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140E8" w14:textId="77777777" w:rsidR="000D1A94" w:rsidRDefault="000D1A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140E9" w14:textId="77777777" w:rsidR="000D1A94" w:rsidRDefault="000B3C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Invitación Pública </w:t>
      </w:r>
    </w:p>
    <w:p w14:paraId="4E0140EA" w14:textId="35E3BCB7" w:rsidR="000D1A94" w:rsidRDefault="000B3C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Nro. </w:t>
      </w:r>
      <w:r w:rsidR="008C011F" w:rsidRPr="008C011F">
        <w:rPr>
          <w:rFonts w:ascii="Times New Roman" w:eastAsia="Times New Roman" w:hAnsi="Times New Roman" w:cs="Times New Roman"/>
          <w:b/>
          <w:sz w:val="24"/>
          <w:szCs w:val="24"/>
        </w:rPr>
        <w:t>VA-DSL-088-2022</w:t>
      </w:r>
    </w:p>
    <w:p w14:paraId="4E0140EB" w14:textId="77777777" w:rsidR="000D1A94" w:rsidRDefault="000B3C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A. Advertencias y recomendaciones generales</w:t>
      </w:r>
    </w:p>
    <w:p w14:paraId="4E0140EC" w14:textId="77777777" w:rsidR="000D1A94" w:rsidRDefault="000D1A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140ED" w14:textId="77777777" w:rsidR="000D1A94" w:rsidRDefault="000B3C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Respetado Proponente: La Universidad de Antioquia (en adelante, Contratante), en cumplimiento de los principios de economía, eficiencia y eficacia de la contratación universitaria, pretende:</w:t>
      </w:r>
    </w:p>
    <w:p w14:paraId="4E0140EE" w14:textId="77777777" w:rsidR="000D1A94" w:rsidRDefault="000D1A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140EF" w14:textId="77777777" w:rsidR="000D1A94" w:rsidRDefault="000B3C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SIMPLIFICAR los procesos y procedimientos que se requieren para </w:t>
      </w:r>
      <w:r>
        <w:rPr>
          <w:rFonts w:ascii="Times New Roman" w:eastAsia="Times New Roman" w:hAnsi="Times New Roman" w:cs="Times New Roman"/>
          <w:sz w:val="24"/>
          <w:szCs w:val="24"/>
        </w:rPr>
        <w:t>elaborar y participar en los Procesos de Contratación.</w:t>
      </w:r>
    </w:p>
    <w:p w14:paraId="4E0140F0" w14:textId="77777777" w:rsidR="000D1A94" w:rsidRDefault="000D1A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140F1" w14:textId="77777777" w:rsidR="000D1A94" w:rsidRDefault="000B3C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FACILITAR la participación de los Proponentes cualificados y calificados, con capacidad jurídica, técnica y económica, dispuestos a satisfacer las necesidades de la Contratante.</w:t>
      </w:r>
    </w:p>
    <w:p w14:paraId="4E0140F2" w14:textId="77777777" w:rsidR="000D1A94" w:rsidRDefault="000D1A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140F3" w14:textId="77777777" w:rsidR="000D1A94" w:rsidRDefault="000B3C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EVITAR demoras y repr</w:t>
      </w:r>
      <w:r>
        <w:rPr>
          <w:rFonts w:ascii="Times New Roman" w:eastAsia="Times New Roman" w:hAnsi="Times New Roman" w:cs="Times New Roman"/>
          <w:sz w:val="24"/>
          <w:szCs w:val="24"/>
        </w:rPr>
        <w:t>ocesos en la revisión de las Propuestas Comerciales, ya sean por error, omisión, falta de claridad, requisitos innecesarios, entre otros, en la información o documentación que deben entregar el Proponente.</w:t>
      </w:r>
    </w:p>
    <w:p w14:paraId="4E0140F4" w14:textId="77777777" w:rsidR="000D1A94" w:rsidRDefault="000D1A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140F5" w14:textId="77777777" w:rsidR="000D1A94" w:rsidRDefault="000B3C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REDUCIR los costos, en tiempo y recursos humanos,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necesarios para preparar, elaborar y realizar el Proceso de Contratación.</w:t>
      </w:r>
    </w:p>
    <w:p w14:paraId="4E0140F6" w14:textId="77777777" w:rsidR="000D1A94" w:rsidRDefault="000D1A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140F7" w14:textId="77777777" w:rsidR="000D1A94" w:rsidRDefault="000B3C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OBTENER, en el menor tiempo posible, los mejores bienes o servicios para cumplir los fines misionales de la Contratante: investigación, docencia, extensión; y los necesarios para s</w:t>
      </w:r>
      <w:r>
        <w:rPr>
          <w:rFonts w:ascii="Times New Roman" w:eastAsia="Times New Roman" w:hAnsi="Times New Roman" w:cs="Times New Roman"/>
          <w:sz w:val="24"/>
          <w:szCs w:val="24"/>
        </w:rPr>
        <w:t>u funcionamiento.</w:t>
      </w:r>
    </w:p>
    <w:p w14:paraId="4E0140F8" w14:textId="77777777" w:rsidR="000D1A94" w:rsidRDefault="000D1A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140F9" w14:textId="77777777" w:rsidR="000D1A94" w:rsidRDefault="000B3C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lograr lo anterior, le RECOMIENDA:</w:t>
      </w:r>
    </w:p>
    <w:p w14:paraId="4E0140FA" w14:textId="77777777" w:rsidR="000D1A94" w:rsidRDefault="000D1A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140FB" w14:textId="77777777" w:rsidR="000D1A94" w:rsidRDefault="000B3C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Leer con cuidado, y de forma reflexiva, la invitación y sus anexos.</w:t>
      </w:r>
    </w:p>
    <w:p w14:paraId="4E0140FC" w14:textId="77777777" w:rsidR="000D1A94" w:rsidRDefault="000B3C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Preguntar lo que no entienda o le parezca confuso, impreciso o incorrecto en la invitación.</w:t>
      </w:r>
    </w:p>
    <w:p w14:paraId="4E0140FD" w14:textId="77777777" w:rsidR="000D1A94" w:rsidRDefault="000B3C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Verificar, antes de presentarse, que cumple con los requisitos jurídicos, técnicos y económicos exigidos en la invitación, le evitará pérdida de recursos.</w:t>
      </w:r>
    </w:p>
    <w:p w14:paraId="4E0140FE" w14:textId="77777777" w:rsidR="000D1A94" w:rsidRDefault="000B3C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Verificar que no tenga causales de inhabilidad e incompatibilidad o conflictos de interés.</w:t>
      </w:r>
    </w:p>
    <w:p w14:paraId="4E0140FF" w14:textId="77777777" w:rsidR="000D1A94" w:rsidRDefault="000B3C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oportunamente, los trámites para obtener los documentos exigidos en la invitación.</w:t>
      </w:r>
    </w:p>
    <w:p w14:paraId="4E014100" w14:textId="77777777" w:rsidR="000D1A94" w:rsidRDefault="000B3C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Diligenciar, en forma completa, los anexos de la invitación.</w:t>
      </w:r>
    </w:p>
    <w:p w14:paraId="4E014101" w14:textId="77777777" w:rsidR="000D1A94" w:rsidRDefault="000B3C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Verificar que la documentación a entregar contiene la información exigida en la invitación.</w:t>
      </w:r>
    </w:p>
    <w:p w14:paraId="4E014102" w14:textId="77777777" w:rsidR="000D1A94" w:rsidRDefault="000B3C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Examinar las fechas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expedición de los documentos exigidos y verificar que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encuentran dentro de los plazos de la invitación.</w:t>
      </w:r>
    </w:p>
    <w:p w14:paraId="4E014103" w14:textId="77777777" w:rsidR="000D1A94" w:rsidRDefault="000B3C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Organizar, numerar y conservar el orden de la documentación exigida en la invitación para facilitar su posterior revisión y evaluación.</w:t>
      </w:r>
    </w:p>
    <w:p w14:paraId="4E014104" w14:textId="77777777" w:rsidR="000D1A94" w:rsidRDefault="000B3C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Revisar 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la póliza de seriedad de la Propuesta esté completa y con la información correspondiente. Por favor, verifique que:</w:t>
      </w:r>
    </w:p>
    <w:p w14:paraId="4E014105" w14:textId="77777777" w:rsidR="000D1A94" w:rsidRDefault="000B3C1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Sea otorgada a favor de la Universidad de Antioquia, NIT 890.980.040-8</w:t>
      </w:r>
    </w:p>
    <w:p w14:paraId="4E014106" w14:textId="77777777" w:rsidR="000D1A94" w:rsidRDefault="000B3C1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 razón social o el nombre del tomador, esté completo.</w:t>
      </w:r>
    </w:p>
    <w:p w14:paraId="4E014107" w14:textId="77777777" w:rsidR="000D1A94" w:rsidRDefault="000B3C1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 objeto y el número coincida con el de la propuesta que presente.</w:t>
      </w:r>
    </w:p>
    <w:p w14:paraId="4E014108" w14:textId="77777777" w:rsidR="000D1A94" w:rsidRDefault="000B3C1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 valor asegurado corresponda al exigido en la invitación.</w:t>
      </w:r>
    </w:p>
    <w:p w14:paraId="4E014109" w14:textId="77777777" w:rsidR="000D1A94" w:rsidRDefault="000B3C1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 vigencia corresponda a la exigida en la invitación.</w:t>
      </w:r>
    </w:p>
    <w:p w14:paraId="4E01410A" w14:textId="77777777" w:rsidR="000D1A94" w:rsidRDefault="000B3C1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Esté suscrita por el TOMADOR – PROPONENTE – AFIANZADO</w:t>
      </w:r>
    </w:p>
    <w:p w14:paraId="4E01410B" w14:textId="77777777" w:rsidR="000D1A94" w:rsidRDefault="000B3C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Tener presente el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edio, la fecha y la hora de la entrega de la Propuestas.</w:t>
      </w:r>
    </w:p>
    <w:p w14:paraId="4E01410C" w14:textId="77777777" w:rsidR="000D1A94" w:rsidRDefault="000B3C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Proponer sugerencias o recomendaciones, al finalizar la invitación, para mejorar nuestros futuros Procesos de Contratación.</w:t>
      </w:r>
    </w:p>
    <w:p w14:paraId="4E01410D" w14:textId="77777777" w:rsidR="000D1A94" w:rsidRDefault="000D1A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1410E" w14:textId="77777777" w:rsidR="000D1A94" w:rsidRDefault="000D1A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1410F" w14:textId="77777777" w:rsidR="000D1A94" w:rsidRDefault="000B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Atentamente,</w:t>
      </w:r>
    </w:p>
    <w:p w14:paraId="4E014110" w14:textId="77777777" w:rsidR="000D1A94" w:rsidRDefault="000D1A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14111" w14:textId="77777777" w:rsidR="000D1A94" w:rsidRDefault="000D1A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14112" w14:textId="77777777" w:rsidR="000D1A94" w:rsidRDefault="000B3C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Vicerrectoría Administrativa</w:t>
      </w:r>
    </w:p>
    <w:p w14:paraId="4E014113" w14:textId="77777777" w:rsidR="000D1A94" w:rsidRDefault="000B3C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División de Servicios Logísticos</w:t>
      </w:r>
    </w:p>
    <w:p w14:paraId="4E014114" w14:textId="77777777" w:rsidR="000D1A94" w:rsidRDefault="000D1A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14115" w14:textId="77777777" w:rsidR="000D1A94" w:rsidRDefault="000D1A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14116" w14:textId="77777777" w:rsidR="000D1A94" w:rsidRDefault="000D1A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014117" w14:textId="5D3C80E0" w:rsidR="000D1A94" w:rsidRDefault="000B3C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Medellín, 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  <w:bookmarkStart w:id="0" w:name="_GoBack"/>
      <w:bookmarkEnd w:id="0"/>
    </w:p>
    <w:sectPr w:rsidR="000D1A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14129" w14:textId="77777777" w:rsidR="00000000" w:rsidRDefault="000B3C17">
      <w:pPr>
        <w:spacing w:after="0" w:line="240" w:lineRule="auto"/>
      </w:pPr>
      <w:r>
        <w:separator/>
      </w:r>
    </w:p>
  </w:endnote>
  <w:endnote w:type="continuationSeparator" w:id="0">
    <w:p w14:paraId="4E01412B" w14:textId="77777777" w:rsidR="00000000" w:rsidRDefault="000B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411F" w14:textId="77777777" w:rsidR="000D1A94" w:rsidRDefault="000B3C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Universidad de Antioquia- División de Servicios Logísticos</w:t>
    </w:r>
  </w:p>
  <w:p w14:paraId="4E014120" w14:textId="77777777" w:rsidR="000D1A94" w:rsidRDefault="000B3C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070"/>
      </w:tabs>
      <w:spacing w:after="0" w:line="24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Edificio de Extensión Calle 70 </w:t>
    </w:r>
    <w:proofErr w:type="spellStart"/>
    <w:r>
      <w:rPr>
        <w:b/>
        <w:color w:val="000000"/>
        <w:sz w:val="16"/>
        <w:szCs w:val="16"/>
      </w:rPr>
      <w:t>N°</w:t>
    </w:r>
    <w:proofErr w:type="spellEnd"/>
    <w:r>
      <w:rPr>
        <w:b/>
        <w:color w:val="000000"/>
        <w:sz w:val="16"/>
        <w:szCs w:val="16"/>
      </w:rPr>
      <w:t xml:space="preserve"> 52 – 72</w:t>
    </w:r>
  </w:p>
  <w:p w14:paraId="4E014121" w14:textId="77777777" w:rsidR="000D1A94" w:rsidRDefault="000B3C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2195230 </w:t>
    </w:r>
    <w:proofErr w:type="spellStart"/>
    <w:r>
      <w:rPr>
        <w:color w:val="000000"/>
        <w:sz w:val="16"/>
        <w:szCs w:val="16"/>
      </w:rPr>
      <w:t>Nit</w:t>
    </w:r>
    <w:proofErr w:type="spellEnd"/>
    <w:r>
      <w:rPr>
        <w:color w:val="000000"/>
        <w:sz w:val="16"/>
        <w:szCs w:val="16"/>
      </w:rPr>
      <w:t>: 890.980.040-8</w:t>
    </w:r>
  </w:p>
  <w:p w14:paraId="4E014122" w14:textId="77777777" w:rsidR="000D1A94" w:rsidRDefault="000B3C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6"/>
        <w:szCs w:val="16"/>
      </w:rPr>
    </w:pPr>
    <w:hyperlink r:id="rId1">
      <w:r>
        <w:rPr>
          <w:color w:val="0000FF"/>
          <w:sz w:val="16"/>
          <w:szCs w:val="16"/>
          <w:u w:val="single"/>
        </w:rPr>
        <w:t>http://www.udea.edu.co</w:t>
      </w:r>
    </w:hyperlink>
  </w:p>
  <w:p w14:paraId="4E014123" w14:textId="77777777" w:rsidR="000D1A94" w:rsidRDefault="000B3C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Medellín – Colombia</w:t>
    </w:r>
  </w:p>
  <w:p w14:paraId="4E014124" w14:textId="238F8384" w:rsidR="000D1A94" w:rsidRDefault="000B3C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8C011F">
      <w:rPr>
        <w:color w:val="000000"/>
        <w:sz w:val="16"/>
        <w:szCs w:val="16"/>
      </w:rPr>
      <w:fldChar w:fldCharType="separate"/>
    </w:r>
    <w:r w:rsidR="008C011F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14125" w14:textId="77777777" w:rsidR="00000000" w:rsidRDefault="000B3C17">
      <w:pPr>
        <w:spacing w:after="0" w:line="240" w:lineRule="auto"/>
      </w:pPr>
      <w:r>
        <w:separator/>
      </w:r>
    </w:p>
  </w:footnote>
  <w:footnote w:type="continuationSeparator" w:id="0">
    <w:p w14:paraId="4E014127" w14:textId="77777777" w:rsidR="00000000" w:rsidRDefault="000B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4118" w14:textId="77777777" w:rsidR="000D1A94" w:rsidRDefault="000D1A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E014119" w14:textId="77777777" w:rsidR="000D1A94" w:rsidRDefault="000D1A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E01411A" w14:textId="77777777" w:rsidR="000D1A94" w:rsidRDefault="000D1A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E01411B" w14:textId="77777777" w:rsidR="000D1A94" w:rsidRDefault="000D1A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E01411C" w14:textId="77777777" w:rsidR="000D1A94" w:rsidRDefault="000D1A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E01411D" w14:textId="77777777" w:rsidR="000D1A94" w:rsidRDefault="000D1A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E01411E" w14:textId="77777777" w:rsidR="000D1A94" w:rsidRDefault="000B3C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4E014125" wp14:editId="4E014126">
          <wp:simplePos x="0" y="0"/>
          <wp:positionH relativeFrom="page">
            <wp:posOffset>1080135</wp:posOffset>
          </wp:positionH>
          <wp:positionV relativeFrom="page">
            <wp:posOffset>448944</wp:posOffset>
          </wp:positionV>
          <wp:extent cx="2432050" cy="876300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205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7720"/>
    <w:multiLevelType w:val="multilevel"/>
    <w:tmpl w:val="AF1AF506"/>
    <w:lvl w:ilvl="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7845"/>
    <w:multiLevelType w:val="multilevel"/>
    <w:tmpl w:val="7B26042A"/>
    <w:lvl w:ilvl="0">
      <w:start w:val="1"/>
      <w:numFmt w:val="lowerLetter"/>
      <w:lvlText w:val="%1)"/>
      <w:lvlJc w:val="left"/>
      <w:pPr>
        <w:ind w:left="822" w:hanging="360"/>
      </w:p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94"/>
    <w:rsid w:val="000B3C17"/>
    <w:rsid w:val="000D1A94"/>
    <w:rsid w:val="008C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40E8"/>
  <w15:docId w15:val="{C50F68A6-0584-45FB-AE4E-15A84EA3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D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19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928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1928A7"/>
    <w:pPr>
      <w:widowControl w:val="0"/>
      <w:autoSpaceDE w:val="0"/>
      <w:autoSpaceDN w:val="0"/>
      <w:spacing w:after="0" w:line="240" w:lineRule="auto"/>
    </w:pPr>
    <w:rPr>
      <w:lang w:val="es-CO" w:bidi="es-CO"/>
    </w:rPr>
  </w:style>
  <w:style w:type="paragraph" w:styleId="Textonotapie">
    <w:name w:val="footnote text"/>
    <w:basedOn w:val="Normal"/>
    <w:link w:val="TextonotapieCar"/>
    <w:uiPriority w:val="99"/>
    <w:unhideWhenUsed/>
    <w:rsid w:val="001928A7"/>
    <w:pPr>
      <w:spacing w:after="0" w:line="240" w:lineRule="auto"/>
    </w:pPr>
    <w:rPr>
      <w:rFonts w:asciiTheme="minorHAnsi" w:hAnsiTheme="minorHAnsi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928A7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1928A7"/>
    <w:rPr>
      <w:vertAlign w:val="superscript"/>
    </w:rPr>
  </w:style>
  <w:style w:type="paragraph" w:styleId="Sinespaciado">
    <w:name w:val="No Spacing"/>
    <w:uiPriority w:val="1"/>
    <w:qFormat/>
    <w:rsid w:val="001928A7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link w:val="PrrafodelistaCar"/>
    <w:uiPriority w:val="1"/>
    <w:qFormat/>
    <w:rsid w:val="0080540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D8265B"/>
    <w:rPr>
      <w:rFonts w:ascii="Arial" w:hAnsi="Arial"/>
    </w:rPr>
  </w:style>
  <w:style w:type="paragraph" w:styleId="Encabezado">
    <w:name w:val="header"/>
    <w:basedOn w:val="Normal"/>
    <w:link w:val="EncabezadoCar"/>
    <w:uiPriority w:val="99"/>
    <w:unhideWhenUsed/>
    <w:rsid w:val="00167E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EDB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167E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EDB"/>
    <w:rPr>
      <w:rFonts w:ascii="Arial" w:hAnsi="Arial"/>
    </w:rPr>
  </w:style>
  <w:style w:type="character" w:styleId="Hipervnculo">
    <w:name w:val="Hyperlink"/>
    <w:rsid w:val="00167E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rkVZ4mkIVk8a3nG4tbrH26V8CQ==">AMUW2mVuR5T6gmmQXRlPcXEn8zJdhB2vUbeBx88xf4tjugrqHLsR34clUfdmsVk/XcgATbV2Nm0p4bATRYBOxJM+l+XJk9Un9gs71ya6IoQQfUV4P4OLRKQ=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Residente</dc:creator>
  <cp:lastModifiedBy>MARIELLA HERRAN SILVA</cp:lastModifiedBy>
  <cp:revision>3</cp:revision>
  <dcterms:created xsi:type="dcterms:W3CDTF">2019-03-01T20:09:00Z</dcterms:created>
  <dcterms:modified xsi:type="dcterms:W3CDTF">2022-08-08T20:41:00Z</dcterms:modified>
</cp:coreProperties>
</file>