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9E3" w:rsidRPr="00FA5BBE" w:rsidRDefault="00D279E3" w:rsidP="00D279E3">
      <w:pPr>
        <w:jc w:val="both"/>
        <w:rPr>
          <w:rFonts w:asciiTheme="minorHAnsi" w:hAnsiTheme="minorHAnsi" w:cstheme="minorHAnsi"/>
          <w:b/>
          <w:sz w:val="20"/>
          <w:szCs w:val="20"/>
          <w:lang w:val="es-CO"/>
        </w:rPr>
      </w:pPr>
    </w:p>
    <w:tbl>
      <w:tblPr>
        <w:tblpPr w:leftFromText="141" w:rightFromText="141" w:topFromText="100" w:bottomFromText="100" w:vertAnchor="text" w:horzAnchor="margin" w:tblpXSpec="right" w:tblpY="-35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0"/>
      </w:tblGrid>
      <w:tr w:rsidR="00D25296" w:rsidTr="00D25296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5296" w:rsidRDefault="00D25296" w:rsidP="00907332">
            <w:pPr>
              <w:jc w:val="both"/>
              <w:rPr>
                <w:rFonts w:ascii="Calibri" w:hAnsi="Calibri"/>
                <w:lang w:val="es-CO"/>
              </w:rPr>
            </w:pPr>
            <w:r>
              <w:rPr>
                <w:rFonts w:ascii="Calibri" w:hAnsi="Calibri"/>
                <w:sz w:val="22"/>
                <w:szCs w:val="22"/>
                <w:lang w:val="es-CO"/>
              </w:rPr>
              <w:t xml:space="preserve">APROBADO EN EL CONSEJO DE </w:t>
            </w:r>
          </w:p>
          <w:p w:rsidR="00D25296" w:rsidRDefault="00D25296" w:rsidP="00907332">
            <w:pPr>
              <w:jc w:val="both"/>
              <w:rPr>
                <w:rFonts w:ascii="Calibri" w:hAnsi="Calibri"/>
                <w:lang w:val="es-CO"/>
              </w:rPr>
            </w:pPr>
            <w:r>
              <w:rPr>
                <w:rFonts w:ascii="Calibri" w:hAnsi="Calibri"/>
                <w:sz w:val="22"/>
                <w:szCs w:val="22"/>
                <w:lang w:val="es-CO"/>
              </w:rPr>
              <w:t>FACULTAD DE CIENCIAS ECONÓMICAS. ACTA 2014-II-10 DE MARZO 24 DE 2015</w:t>
            </w:r>
          </w:p>
        </w:tc>
      </w:tr>
    </w:tbl>
    <w:p w:rsidR="00D279E3" w:rsidRDefault="00D279E3" w:rsidP="00A10CEA">
      <w:pPr>
        <w:ind w:left="360"/>
        <w:jc w:val="center"/>
        <w:rPr>
          <w:rFonts w:asciiTheme="minorHAnsi" w:hAnsiTheme="minorHAnsi" w:cstheme="minorHAnsi"/>
          <w:b/>
          <w:noProof/>
          <w:sz w:val="22"/>
          <w:szCs w:val="22"/>
          <w:lang w:eastAsia="es-CO"/>
        </w:rPr>
      </w:pPr>
    </w:p>
    <w:p w:rsidR="00D25296" w:rsidRDefault="00D25296" w:rsidP="00A10CEA">
      <w:pPr>
        <w:ind w:left="360"/>
        <w:jc w:val="center"/>
        <w:rPr>
          <w:rFonts w:asciiTheme="minorHAnsi" w:hAnsiTheme="minorHAnsi" w:cstheme="minorHAnsi"/>
          <w:b/>
          <w:noProof/>
          <w:sz w:val="22"/>
          <w:szCs w:val="22"/>
          <w:lang w:eastAsia="es-CO"/>
        </w:rPr>
      </w:pPr>
    </w:p>
    <w:p w:rsidR="00D25296" w:rsidRDefault="00D25296" w:rsidP="00A10CEA">
      <w:pPr>
        <w:ind w:left="360"/>
        <w:jc w:val="center"/>
        <w:rPr>
          <w:rFonts w:asciiTheme="minorHAnsi" w:hAnsiTheme="minorHAnsi" w:cstheme="minorHAnsi"/>
          <w:b/>
          <w:noProof/>
          <w:sz w:val="22"/>
          <w:szCs w:val="22"/>
          <w:lang w:eastAsia="es-CO"/>
        </w:rPr>
      </w:pPr>
    </w:p>
    <w:p w:rsidR="00D25296" w:rsidRDefault="00D25296" w:rsidP="00D25296">
      <w:pPr>
        <w:ind w:left="360"/>
        <w:jc w:val="center"/>
        <w:rPr>
          <w:rFonts w:asciiTheme="minorHAnsi" w:hAnsiTheme="minorHAnsi" w:cstheme="minorHAnsi"/>
          <w:b/>
          <w:noProof/>
          <w:sz w:val="22"/>
          <w:szCs w:val="22"/>
          <w:lang w:eastAsia="es-CO"/>
        </w:rPr>
      </w:pPr>
    </w:p>
    <w:p w:rsidR="00A10CEA" w:rsidRPr="00D45F8A" w:rsidRDefault="00A10CEA" w:rsidP="00D25296">
      <w:pPr>
        <w:ind w:left="360"/>
        <w:jc w:val="center"/>
        <w:rPr>
          <w:rFonts w:asciiTheme="minorHAnsi" w:hAnsiTheme="minorHAnsi" w:cstheme="minorHAnsi"/>
          <w:b/>
          <w:noProof/>
          <w:sz w:val="22"/>
          <w:szCs w:val="22"/>
          <w:lang w:val="es-CO" w:eastAsia="es-CO"/>
        </w:rPr>
      </w:pPr>
      <w:r>
        <w:rPr>
          <w:rFonts w:asciiTheme="minorHAnsi" w:hAnsiTheme="minorHAnsi" w:cstheme="minorHAnsi"/>
          <w:b/>
          <w:noProof/>
          <w:sz w:val="22"/>
          <w:szCs w:val="22"/>
          <w:lang w:eastAsia="es-CO"/>
        </w:rPr>
        <w:t>PROG</w:t>
      </w:r>
      <w:r w:rsidR="00FC215C">
        <w:rPr>
          <w:rFonts w:asciiTheme="minorHAnsi" w:hAnsiTheme="minorHAnsi" w:cstheme="minorHAnsi"/>
          <w:b/>
          <w:noProof/>
          <w:sz w:val="22"/>
          <w:szCs w:val="22"/>
          <w:lang w:eastAsia="es-CO"/>
        </w:rPr>
        <w:t>RAMA DE DESARROLLO HUMANO</w:t>
      </w:r>
    </w:p>
    <w:p w:rsidR="00A10CEA" w:rsidRPr="00D45F8A" w:rsidRDefault="00A10CEA" w:rsidP="00A10CEA">
      <w:pPr>
        <w:ind w:left="360"/>
        <w:jc w:val="both"/>
        <w:rPr>
          <w:rFonts w:asciiTheme="minorHAnsi" w:hAnsiTheme="minorHAnsi" w:cstheme="minorHAnsi"/>
          <w:b/>
          <w:noProof/>
          <w:sz w:val="22"/>
          <w:szCs w:val="22"/>
          <w:lang w:val="es-CO" w:eastAsia="es-CO"/>
        </w:rPr>
      </w:pPr>
      <w:bookmarkStart w:id="0" w:name="_GoBack"/>
      <w:bookmarkEnd w:id="0"/>
    </w:p>
    <w:p w:rsidR="00A10CEA" w:rsidRDefault="00A10CEA" w:rsidP="00A10CEA">
      <w:pPr>
        <w:ind w:left="360"/>
        <w:jc w:val="center"/>
        <w:rPr>
          <w:rFonts w:ascii="Calibri" w:hAnsi="Calibri"/>
          <w:sz w:val="22"/>
          <w:szCs w:val="22"/>
        </w:rPr>
      </w:pPr>
      <w:r w:rsidRPr="00D45F8A">
        <w:rPr>
          <w:rFonts w:ascii="Calibri" w:hAnsi="Calibri"/>
          <w:sz w:val="22"/>
          <w:szCs w:val="22"/>
          <w:lang w:val="es-CO"/>
        </w:rPr>
        <w:t xml:space="preserve">El presente formato tiene la finalidad de unificar la presentación de los programas correspondientes a los cursos ofrecidos </w:t>
      </w:r>
      <w:proofErr w:type="spellStart"/>
      <w:r w:rsidR="00FC215C">
        <w:rPr>
          <w:rFonts w:ascii="Calibri" w:hAnsi="Calibri"/>
          <w:sz w:val="22"/>
          <w:szCs w:val="22"/>
        </w:rPr>
        <w:t>por</w:t>
      </w:r>
      <w:proofErr w:type="spellEnd"/>
      <w:r w:rsidR="00FC215C">
        <w:rPr>
          <w:rFonts w:ascii="Calibri" w:hAnsi="Calibri"/>
          <w:sz w:val="22"/>
          <w:szCs w:val="22"/>
        </w:rPr>
        <w:t xml:space="preserve"> el </w:t>
      </w:r>
      <w:proofErr w:type="spellStart"/>
      <w:r w:rsidR="00FC215C">
        <w:rPr>
          <w:rFonts w:ascii="Calibri" w:hAnsi="Calibri"/>
          <w:sz w:val="22"/>
          <w:szCs w:val="22"/>
        </w:rPr>
        <w:t>Departamento</w:t>
      </w:r>
      <w:proofErr w:type="spellEnd"/>
      <w:r w:rsidR="00FC215C">
        <w:rPr>
          <w:rFonts w:ascii="Calibri" w:hAnsi="Calibri"/>
          <w:sz w:val="22"/>
          <w:szCs w:val="22"/>
        </w:rPr>
        <w:t xml:space="preserve"> de </w:t>
      </w:r>
      <w:proofErr w:type="spellStart"/>
      <w:r w:rsidR="00FC215C">
        <w:rPr>
          <w:rFonts w:ascii="Calibri" w:hAnsi="Calibri"/>
          <w:sz w:val="22"/>
          <w:szCs w:val="22"/>
        </w:rPr>
        <w:t>Administración</w:t>
      </w:r>
      <w:proofErr w:type="spellEnd"/>
      <w:r>
        <w:rPr>
          <w:rFonts w:ascii="Calibri" w:hAnsi="Calibri"/>
          <w:sz w:val="22"/>
          <w:szCs w:val="22"/>
        </w:rPr>
        <w:t>.</w:t>
      </w:r>
    </w:p>
    <w:p w:rsidR="00B372F9" w:rsidRDefault="00B372F9" w:rsidP="00A10CEA">
      <w:pPr>
        <w:ind w:left="360"/>
        <w:jc w:val="center"/>
        <w:rPr>
          <w:rFonts w:ascii="Calibri" w:hAnsi="Calibri"/>
          <w:sz w:val="22"/>
          <w:szCs w:val="22"/>
        </w:rPr>
      </w:pPr>
    </w:p>
    <w:p w:rsidR="00B372F9" w:rsidRDefault="00B372F9" w:rsidP="00A10CEA">
      <w:pPr>
        <w:ind w:left="360"/>
        <w:jc w:val="center"/>
        <w:rPr>
          <w:rFonts w:ascii="Calibri" w:hAnsi="Calibri"/>
          <w:sz w:val="22"/>
          <w:szCs w:val="22"/>
        </w:rPr>
      </w:pPr>
    </w:p>
    <w:p w:rsidR="00B372F9" w:rsidRDefault="00B372F9" w:rsidP="00A10CEA">
      <w:pPr>
        <w:ind w:left="360"/>
        <w:jc w:val="center"/>
        <w:rPr>
          <w:rFonts w:ascii="Calibri" w:hAnsi="Calibri"/>
          <w:sz w:val="22"/>
          <w:szCs w:val="22"/>
        </w:rPr>
      </w:pPr>
    </w:p>
    <w:tbl>
      <w:tblPr>
        <w:tblW w:w="9452" w:type="dxa"/>
        <w:tblInd w:w="4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25"/>
        <w:gridCol w:w="6727"/>
      </w:tblGrid>
      <w:tr w:rsidR="00B372F9" w:rsidRPr="00B344BE" w:rsidTr="00D310CF">
        <w:tc>
          <w:tcPr>
            <w:tcW w:w="2725" w:type="dxa"/>
          </w:tcPr>
          <w:p w:rsidR="00B372F9" w:rsidRPr="00B344BE" w:rsidRDefault="00B372F9" w:rsidP="00125874">
            <w:pPr>
              <w:rPr>
                <w:rFonts w:asciiTheme="minorHAnsi" w:hAnsiTheme="minorHAnsi"/>
                <w:b/>
              </w:rPr>
            </w:pPr>
            <w:r w:rsidRPr="00B344BE">
              <w:rPr>
                <w:rFonts w:asciiTheme="minorHAnsi" w:hAnsiTheme="minorHAnsi"/>
                <w:b/>
                <w:sz w:val="22"/>
                <w:szCs w:val="22"/>
              </w:rPr>
              <w:t>NOMBRE DE LA MATERIA</w:t>
            </w:r>
          </w:p>
        </w:tc>
        <w:tc>
          <w:tcPr>
            <w:tcW w:w="6727" w:type="dxa"/>
          </w:tcPr>
          <w:p w:rsidR="00B372F9" w:rsidRPr="00B344BE" w:rsidRDefault="00B372F9" w:rsidP="0012587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DESARROLLO HUMANO </w:t>
            </w:r>
          </w:p>
        </w:tc>
      </w:tr>
      <w:tr w:rsidR="00B372F9" w:rsidRPr="00CF648F" w:rsidTr="00D310CF">
        <w:tc>
          <w:tcPr>
            <w:tcW w:w="2725" w:type="dxa"/>
          </w:tcPr>
          <w:p w:rsidR="00B372F9" w:rsidRPr="00CF648F" w:rsidRDefault="00B372F9" w:rsidP="00125874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CF648F">
              <w:rPr>
                <w:rFonts w:asciiTheme="minorHAnsi" w:hAnsiTheme="minorHAnsi"/>
                <w:b/>
                <w:sz w:val="22"/>
                <w:szCs w:val="22"/>
              </w:rPr>
              <w:t>PROFESOR</w:t>
            </w:r>
          </w:p>
        </w:tc>
        <w:tc>
          <w:tcPr>
            <w:tcW w:w="6727" w:type="dxa"/>
          </w:tcPr>
          <w:p w:rsidR="00B372F9" w:rsidRPr="00CF648F" w:rsidRDefault="0040203C" w:rsidP="00125874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CF648F">
              <w:rPr>
                <w:rFonts w:asciiTheme="minorHAnsi" w:hAnsiTheme="minorHAnsi" w:cs="Calibri"/>
                <w:b/>
                <w:sz w:val="22"/>
                <w:szCs w:val="22"/>
                <w:lang w:val="es-CO"/>
              </w:rPr>
              <w:t xml:space="preserve">Carolina Gallego Palacio </w:t>
            </w:r>
            <w:r w:rsidR="00D131CA" w:rsidRPr="00CF648F">
              <w:rPr>
                <w:rFonts w:asciiTheme="minorHAnsi" w:hAnsiTheme="minorHAnsi" w:cs="Calibri"/>
                <w:b/>
                <w:sz w:val="22"/>
                <w:szCs w:val="22"/>
                <w:lang w:val="es-CO"/>
              </w:rPr>
              <w:t xml:space="preserve"> (caritogallegop@gmail.com)</w:t>
            </w:r>
          </w:p>
        </w:tc>
      </w:tr>
      <w:tr w:rsidR="00B372F9" w:rsidRPr="00CF648F" w:rsidTr="00D310CF">
        <w:tc>
          <w:tcPr>
            <w:tcW w:w="2725" w:type="dxa"/>
          </w:tcPr>
          <w:p w:rsidR="00B372F9" w:rsidRPr="00CF648F" w:rsidRDefault="00B372F9" w:rsidP="00125874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CF648F">
              <w:rPr>
                <w:rFonts w:asciiTheme="minorHAnsi" w:hAnsiTheme="minorHAnsi"/>
                <w:b/>
                <w:sz w:val="22"/>
                <w:szCs w:val="22"/>
              </w:rPr>
              <w:t>OFICINA</w:t>
            </w:r>
          </w:p>
        </w:tc>
        <w:tc>
          <w:tcPr>
            <w:tcW w:w="6727" w:type="dxa"/>
          </w:tcPr>
          <w:p w:rsidR="00B372F9" w:rsidRPr="00CF648F" w:rsidRDefault="00D131CA" w:rsidP="00B372F9">
            <w:pPr>
              <w:rPr>
                <w:rFonts w:asciiTheme="minorHAnsi" w:hAnsiTheme="minorHAnsi"/>
                <w:sz w:val="22"/>
                <w:szCs w:val="22"/>
              </w:rPr>
            </w:pPr>
            <w:r w:rsidRPr="00CF648F">
              <w:rPr>
                <w:rFonts w:asciiTheme="minorHAnsi" w:hAnsiTheme="minorHAnsi"/>
                <w:sz w:val="22"/>
                <w:szCs w:val="22"/>
              </w:rPr>
              <w:t xml:space="preserve">Sala de </w:t>
            </w:r>
            <w:proofErr w:type="spellStart"/>
            <w:r w:rsidRPr="00CF648F">
              <w:rPr>
                <w:rFonts w:asciiTheme="minorHAnsi" w:hAnsiTheme="minorHAnsi"/>
                <w:sz w:val="22"/>
                <w:szCs w:val="22"/>
              </w:rPr>
              <w:t>catedra</w:t>
            </w:r>
            <w:proofErr w:type="spellEnd"/>
            <w:r w:rsidRPr="00CF648F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</w:tr>
      <w:tr w:rsidR="00CF648F" w:rsidRPr="00CF648F" w:rsidTr="00D310CF">
        <w:tc>
          <w:tcPr>
            <w:tcW w:w="2725" w:type="dxa"/>
          </w:tcPr>
          <w:p w:rsidR="00CF648F" w:rsidRPr="00CF648F" w:rsidRDefault="00CF648F" w:rsidP="00125874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CF648F">
              <w:rPr>
                <w:rFonts w:asciiTheme="minorHAnsi" w:hAnsiTheme="minorHAnsi"/>
                <w:b/>
                <w:sz w:val="22"/>
                <w:szCs w:val="22"/>
              </w:rPr>
              <w:t xml:space="preserve">HORARIO </w:t>
            </w:r>
          </w:p>
        </w:tc>
        <w:tc>
          <w:tcPr>
            <w:tcW w:w="6727" w:type="dxa"/>
          </w:tcPr>
          <w:p w:rsidR="00CF648F" w:rsidRPr="00CF648F" w:rsidRDefault="00CF648F" w:rsidP="00B372F9">
            <w:pPr>
              <w:rPr>
                <w:rFonts w:asciiTheme="minorHAnsi" w:hAnsiTheme="minorHAnsi"/>
                <w:sz w:val="22"/>
                <w:szCs w:val="22"/>
              </w:rPr>
            </w:pPr>
            <w:r w:rsidRPr="00CF648F">
              <w:rPr>
                <w:rFonts w:asciiTheme="minorHAnsi" w:hAnsiTheme="minorHAnsi"/>
                <w:sz w:val="22"/>
                <w:szCs w:val="22"/>
              </w:rPr>
              <w:t xml:space="preserve">M-J : 10-12 </w:t>
            </w:r>
          </w:p>
        </w:tc>
      </w:tr>
      <w:tr w:rsidR="00B372F9" w:rsidRPr="00CF648F" w:rsidTr="00D310CF">
        <w:tc>
          <w:tcPr>
            <w:tcW w:w="2725" w:type="dxa"/>
          </w:tcPr>
          <w:p w:rsidR="00B372F9" w:rsidRPr="00CF648F" w:rsidRDefault="00B372F9" w:rsidP="00125874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CF648F">
              <w:rPr>
                <w:rFonts w:asciiTheme="minorHAnsi" w:hAnsiTheme="minorHAnsi"/>
                <w:b/>
                <w:sz w:val="22"/>
                <w:szCs w:val="22"/>
              </w:rPr>
              <w:t>PROFESOR</w:t>
            </w:r>
          </w:p>
        </w:tc>
        <w:tc>
          <w:tcPr>
            <w:tcW w:w="6727" w:type="dxa"/>
          </w:tcPr>
          <w:p w:rsidR="00B372F9" w:rsidRPr="00CF648F" w:rsidRDefault="00B372F9" w:rsidP="00B372F9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CF648F">
              <w:rPr>
                <w:rFonts w:asciiTheme="minorHAnsi" w:hAnsiTheme="minorHAnsi" w:cs="Calibri"/>
                <w:b/>
                <w:color w:val="000000" w:themeColor="text1"/>
                <w:sz w:val="22"/>
                <w:szCs w:val="22"/>
                <w:lang w:val="es-CO"/>
              </w:rPr>
              <w:t xml:space="preserve">Oscar </w:t>
            </w:r>
            <w:proofErr w:type="spellStart"/>
            <w:r w:rsidRPr="00CF648F">
              <w:rPr>
                <w:rFonts w:asciiTheme="minorHAnsi" w:hAnsiTheme="minorHAnsi" w:cs="Calibri"/>
                <w:b/>
                <w:color w:val="000000" w:themeColor="text1"/>
                <w:sz w:val="22"/>
                <w:szCs w:val="22"/>
                <w:lang w:val="es-CO"/>
              </w:rPr>
              <w:t>Castrillon</w:t>
            </w:r>
            <w:proofErr w:type="spellEnd"/>
            <w:r w:rsidRPr="00CF648F">
              <w:rPr>
                <w:rFonts w:asciiTheme="minorHAnsi" w:hAnsiTheme="minorHAnsi" w:cs="Calibri"/>
                <w:b/>
                <w:color w:val="000000" w:themeColor="text1"/>
                <w:sz w:val="22"/>
                <w:szCs w:val="22"/>
                <w:lang w:val="es-CO"/>
              </w:rPr>
              <w:t xml:space="preserve"> </w:t>
            </w:r>
            <w:r w:rsidR="0028441A" w:rsidRPr="00CF648F">
              <w:rPr>
                <w:rFonts w:asciiTheme="minorHAnsi" w:hAnsiTheme="minorHAnsi" w:cs="Calibri"/>
                <w:b/>
                <w:color w:val="000000" w:themeColor="text1"/>
                <w:sz w:val="22"/>
                <w:szCs w:val="22"/>
                <w:lang w:val="es-CO"/>
              </w:rPr>
              <w:t>(oscarexito24@hotmail.com)</w:t>
            </w:r>
          </w:p>
        </w:tc>
      </w:tr>
      <w:tr w:rsidR="00B372F9" w:rsidRPr="00CF648F" w:rsidTr="00D310CF">
        <w:tc>
          <w:tcPr>
            <w:tcW w:w="2725" w:type="dxa"/>
          </w:tcPr>
          <w:p w:rsidR="00B372F9" w:rsidRPr="00CF648F" w:rsidRDefault="00B372F9" w:rsidP="00125874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CF648F">
              <w:rPr>
                <w:rFonts w:asciiTheme="minorHAnsi" w:hAnsiTheme="minorHAnsi"/>
                <w:b/>
                <w:sz w:val="22"/>
                <w:szCs w:val="22"/>
              </w:rPr>
              <w:t>OFICINA</w:t>
            </w:r>
          </w:p>
        </w:tc>
        <w:tc>
          <w:tcPr>
            <w:tcW w:w="6727" w:type="dxa"/>
          </w:tcPr>
          <w:p w:rsidR="00B372F9" w:rsidRPr="00CF648F" w:rsidRDefault="00D131CA" w:rsidP="00B372F9">
            <w:pPr>
              <w:rPr>
                <w:rFonts w:asciiTheme="minorHAnsi" w:hAnsiTheme="minorHAnsi"/>
                <w:sz w:val="22"/>
                <w:szCs w:val="22"/>
              </w:rPr>
            </w:pPr>
            <w:r w:rsidRPr="00CF648F">
              <w:rPr>
                <w:rFonts w:asciiTheme="minorHAnsi" w:hAnsiTheme="minorHAnsi"/>
                <w:sz w:val="22"/>
                <w:szCs w:val="22"/>
              </w:rPr>
              <w:t xml:space="preserve">Sala de </w:t>
            </w:r>
            <w:proofErr w:type="spellStart"/>
            <w:r w:rsidRPr="00CF648F">
              <w:rPr>
                <w:rFonts w:asciiTheme="minorHAnsi" w:hAnsiTheme="minorHAnsi"/>
                <w:sz w:val="22"/>
                <w:szCs w:val="22"/>
              </w:rPr>
              <w:t>catedra</w:t>
            </w:r>
            <w:proofErr w:type="spellEnd"/>
            <w:r w:rsidRPr="00CF648F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</w:tr>
      <w:tr w:rsidR="00CF648F" w:rsidRPr="00CF648F" w:rsidTr="00D310CF">
        <w:tc>
          <w:tcPr>
            <w:tcW w:w="2725" w:type="dxa"/>
          </w:tcPr>
          <w:p w:rsidR="00CF648F" w:rsidRPr="00CF648F" w:rsidRDefault="00CF648F" w:rsidP="00125874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CF648F">
              <w:rPr>
                <w:rFonts w:asciiTheme="minorHAnsi" w:hAnsiTheme="minorHAnsi"/>
                <w:b/>
                <w:sz w:val="22"/>
                <w:szCs w:val="22"/>
              </w:rPr>
              <w:t>OFICINA</w:t>
            </w:r>
          </w:p>
        </w:tc>
        <w:tc>
          <w:tcPr>
            <w:tcW w:w="6727" w:type="dxa"/>
          </w:tcPr>
          <w:p w:rsidR="00CF648F" w:rsidRPr="00CF648F" w:rsidRDefault="00CF648F" w:rsidP="00B372F9">
            <w:pPr>
              <w:rPr>
                <w:rFonts w:asciiTheme="minorHAnsi" w:hAnsiTheme="minorHAnsi"/>
                <w:sz w:val="22"/>
                <w:szCs w:val="22"/>
              </w:rPr>
            </w:pPr>
            <w:r w:rsidRPr="00CF648F">
              <w:rPr>
                <w:rFonts w:asciiTheme="minorHAnsi" w:hAnsiTheme="minorHAnsi"/>
                <w:sz w:val="22"/>
                <w:szCs w:val="22"/>
              </w:rPr>
              <w:t xml:space="preserve">M-J : 16-18 </w:t>
            </w:r>
          </w:p>
        </w:tc>
      </w:tr>
      <w:tr w:rsidR="00B372F9" w:rsidRPr="00CF648F" w:rsidTr="00D310CF">
        <w:tc>
          <w:tcPr>
            <w:tcW w:w="2725" w:type="dxa"/>
          </w:tcPr>
          <w:p w:rsidR="00B372F9" w:rsidRPr="00CF648F" w:rsidRDefault="00B372F9" w:rsidP="00125874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CF648F">
              <w:rPr>
                <w:rFonts w:asciiTheme="minorHAnsi" w:hAnsiTheme="minorHAnsi"/>
                <w:b/>
                <w:sz w:val="22"/>
                <w:szCs w:val="22"/>
              </w:rPr>
              <w:t>PROFESOR</w:t>
            </w:r>
          </w:p>
        </w:tc>
        <w:tc>
          <w:tcPr>
            <w:tcW w:w="6727" w:type="dxa"/>
          </w:tcPr>
          <w:p w:rsidR="00B372F9" w:rsidRPr="00CF648F" w:rsidRDefault="0040203C" w:rsidP="00125874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CF648F">
              <w:rPr>
                <w:rFonts w:asciiTheme="minorHAnsi" w:hAnsiTheme="minorHAnsi" w:cs="Calibri"/>
                <w:b/>
                <w:sz w:val="22"/>
                <w:szCs w:val="22"/>
                <w:lang w:val="es-CO"/>
              </w:rPr>
              <w:t xml:space="preserve">Paulina María Barrero </w:t>
            </w:r>
            <w:proofErr w:type="spellStart"/>
            <w:r w:rsidRPr="00CF648F">
              <w:rPr>
                <w:rFonts w:asciiTheme="minorHAnsi" w:hAnsiTheme="minorHAnsi" w:cs="Calibri"/>
                <w:b/>
                <w:sz w:val="22"/>
                <w:szCs w:val="22"/>
                <w:lang w:val="es-CO"/>
              </w:rPr>
              <w:t>Amortegui</w:t>
            </w:r>
            <w:proofErr w:type="spellEnd"/>
            <w:r w:rsidRPr="00CF648F">
              <w:rPr>
                <w:rFonts w:asciiTheme="minorHAnsi" w:hAnsiTheme="minorHAnsi" w:cs="Calibri"/>
                <w:b/>
                <w:sz w:val="22"/>
                <w:szCs w:val="22"/>
                <w:lang w:val="es-CO"/>
              </w:rPr>
              <w:t xml:space="preserve"> </w:t>
            </w:r>
            <w:r w:rsidR="00177C85" w:rsidRPr="00CF648F">
              <w:rPr>
                <w:rFonts w:asciiTheme="minorHAnsi" w:hAnsiTheme="minorHAnsi" w:cs="Calibri"/>
                <w:b/>
                <w:sz w:val="22"/>
                <w:szCs w:val="22"/>
                <w:lang w:val="es-CO"/>
              </w:rPr>
              <w:t xml:space="preserve">(paulinabarrero@yahoo.com) </w:t>
            </w:r>
          </w:p>
        </w:tc>
      </w:tr>
      <w:tr w:rsidR="00B372F9" w:rsidRPr="00CF648F" w:rsidTr="00D310CF">
        <w:tc>
          <w:tcPr>
            <w:tcW w:w="2725" w:type="dxa"/>
          </w:tcPr>
          <w:p w:rsidR="00B372F9" w:rsidRPr="00CF648F" w:rsidRDefault="00B372F9" w:rsidP="00125874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CF648F">
              <w:rPr>
                <w:rFonts w:asciiTheme="minorHAnsi" w:hAnsiTheme="minorHAnsi"/>
                <w:b/>
                <w:sz w:val="22"/>
                <w:szCs w:val="22"/>
              </w:rPr>
              <w:t>OFICINA</w:t>
            </w:r>
          </w:p>
        </w:tc>
        <w:tc>
          <w:tcPr>
            <w:tcW w:w="6727" w:type="dxa"/>
          </w:tcPr>
          <w:p w:rsidR="00B372F9" w:rsidRPr="00CF648F" w:rsidRDefault="00177C85" w:rsidP="00125874">
            <w:pPr>
              <w:rPr>
                <w:rFonts w:asciiTheme="minorHAnsi" w:hAnsiTheme="minorHAnsi"/>
                <w:sz w:val="22"/>
                <w:szCs w:val="22"/>
              </w:rPr>
            </w:pPr>
            <w:r w:rsidRPr="00CF648F">
              <w:rPr>
                <w:rFonts w:asciiTheme="minorHAnsi" w:hAnsiTheme="minorHAnsi"/>
                <w:sz w:val="22"/>
                <w:szCs w:val="22"/>
              </w:rPr>
              <w:t xml:space="preserve">Sala de </w:t>
            </w:r>
            <w:proofErr w:type="spellStart"/>
            <w:r w:rsidRPr="00CF648F">
              <w:rPr>
                <w:rFonts w:asciiTheme="minorHAnsi" w:hAnsiTheme="minorHAnsi"/>
                <w:sz w:val="22"/>
                <w:szCs w:val="22"/>
              </w:rPr>
              <w:t>catedra</w:t>
            </w:r>
            <w:proofErr w:type="spellEnd"/>
          </w:p>
        </w:tc>
      </w:tr>
      <w:tr w:rsidR="00CF648F" w:rsidRPr="00CF648F" w:rsidTr="00D310CF">
        <w:tc>
          <w:tcPr>
            <w:tcW w:w="2725" w:type="dxa"/>
          </w:tcPr>
          <w:p w:rsidR="00CF648F" w:rsidRPr="00CF648F" w:rsidRDefault="00CF648F" w:rsidP="00125874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CF648F">
              <w:rPr>
                <w:rFonts w:asciiTheme="minorHAnsi" w:hAnsiTheme="minorHAnsi"/>
                <w:b/>
                <w:sz w:val="22"/>
                <w:szCs w:val="22"/>
              </w:rPr>
              <w:t xml:space="preserve">HORARIO </w:t>
            </w:r>
          </w:p>
        </w:tc>
        <w:tc>
          <w:tcPr>
            <w:tcW w:w="6727" w:type="dxa"/>
          </w:tcPr>
          <w:p w:rsidR="00CF648F" w:rsidRPr="00CF648F" w:rsidRDefault="00CF648F" w:rsidP="00125874">
            <w:pPr>
              <w:rPr>
                <w:rFonts w:asciiTheme="minorHAnsi" w:hAnsiTheme="minorHAnsi"/>
                <w:sz w:val="22"/>
                <w:szCs w:val="22"/>
              </w:rPr>
            </w:pPr>
            <w:r w:rsidRPr="00CF648F">
              <w:rPr>
                <w:rFonts w:asciiTheme="minorHAnsi" w:hAnsiTheme="minorHAnsi"/>
                <w:sz w:val="22"/>
                <w:szCs w:val="22"/>
              </w:rPr>
              <w:t>S </w:t>
            </w:r>
            <w:proofErr w:type="gramStart"/>
            <w:r w:rsidRPr="00CF648F">
              <w:rPr>
                <w:rFonts w:asciiTheme="minorHAnsi" w:hAnsiTheme="minorHAnsi"/>
                <w:sz w:val="22"/>
                <w:szCs w:val="22"/>
              </w:rPr>
              <w:t>:10</w:t>
            </w:r>
            <w:proofErr w:type="gramEnd"/>
            <w:r w:rsidRPr="00CF648F">
              <w:rPr>
                <w:rFonts w:asciiTheme="minorHAnsi" w:hAnsiTheme="minorHAnsi"/>
                <w:sz w:val="22"/>
                <w:szCs w:val="22"/>
              </w:rPr>
              <w:t>-14</w:t>
            </w:r>
          </w:p>
        </w:tc>
      </w:tr>
    </w:tbl>
    <w:p w:rsidR="00D14130" w:rsidRPr="00CF648F" w:rsidRDefault="00D14130" w:rsidP="00F413D9">
      <w:pPr>
        <w:rPr>
          <w:rFonts w:asciiTheme="minorHAnsi" w:hAnsiTheme="minorHAnsi" w:cstheme="minorHAnsi"/>
          <w:sz w:val="22"/>
          <w:szCs w:val="22"/>
          <w:lang w:val="es-CO"/>
        </w:rPr>
      </w:pPr>
    </w:p>
    <w:p w:rsidR="003F71E8" w:rsidRDefault="00FE288D" w:rsidP="00FE288D">
      <w:pPr>
        <w:ind w:left="360"/>
        <w:jc w:val="both"/>
        <w:rPr>
          <w:rFonts w:asciiTheme="minorHAnsi" w:hAnsiTheme="minorHAnsi" w:cstheme="minorHAnsi"/>
          <w:sz w:val="20"/>
          <w:szCs w:val="20"/>
          <w:lang w:val="es-CO"/>
        </w:rPr>
      </w:pPr>
      <w:r>
        <w:rPr>
          <w:rFonts w:asciiTheme="minorHAnsi" w:hAnsiTheme="minorHAnsi" w:cstheme="minorHAnsi"/>
          <w:sz w:val="20"/>
          <w:szCs w:val="20"/>
          <w:lang w:val="es-CO"/>
        </w:rPr>
        <w:t xml:space="preserve">                        </w:t>
      </w:r>
      <w:r w:rsidR="00EB5EDA" w:rsidRPr="00722484">
        <w:rPr>
          <w:rFonts w:asciiTheme="minorHAnsi" w:hAnsiTheme="minorHAnsi" w:cstheme="minorHAnsi"/>
          <w:sz w:val="20"/>
          <w:szCs w:val="20"/>
          <w:lang w:val="es-CO"/>
        </w:rPr>
        <w:t xml:space="preserve">     </w:t>
      </w:r>
      <w:r w:rsidR="00C71987" w:rsidRPr="00722484">
        <w:rPr>
          <w:rFonts w:asciiTheme="minorHAnsi" w:hAnsiTheme="minorHAnsi" w:cstheme="minorHAnsi"/>
          <w:sz w:val="20"/>
          <w:szCs w:val="20"/>
          <w:lang w:val="es-CO"/>
        </w:rPr>
        <w:t xml:space="preserve">                          </w:t>
      </w:r>
      <w:r w:rsidR="00C71987" w:rsidRPr="00722484">
        <w:rPr>
          <w:rFonts w:asciiTheme="minorHAnsi" w:hAnsiTheme="minorHAnsi" w:cstheme="minorHAnsi"/>
          <w:sz w:val="20"/>
          <w:szCs w:val="20"/>
          <w:lang w:val="es-CO"/>
        </w:rPr>
        <w:tab/>
      </w:r>
    </w:p>
    <w:p w:rsidR="003963D9" w:rsidRPr="00722484" w:rsidRDefault="003963D9" w:rsidP="003F71E8">
      <w:pPr>
        <w:ind w:left="360"/>
        <w:rPr>
          <w:rFonts w:asciiTheme="minorHAnsi" w:hAnsiTheme="minorHAnsi" w:cstheme="minorHAnsi"/>
          <w:b/>
          <w:sz w:val="20"/>
          <w:szCs w:val="20"/>
          <w:lang w:val="es-CO"/>
        </w:rPr>
      </w:pPr>
    </w:p>
    <w:p w:rsidR="003F71E8" w:rsidRDefault="003F71E8" w:rsidP="003F71E8">
      <w:pPr>
        <w:rPr>
          <w:rFonts w:asciiTheme="minorHAnsi" w:hAnsiTheme="minorHAnsi" w:cstheme="minorHAnsi"/>
          <w:b/>
          <w:sz w:val="20"/>
          <w:szCs w:val="20"/>
          <w:lang w:val="es-CO"/>
        </w:rPr>
      </w:pPr>
      <w:r w:rsidRPr="00722484">
        <w:rPr>
          <w:rFonts w:asciiTheme="minorHAnsi" w:hAnsiTheme="minorHAnsi" w:cstheme="minorHAnsi"/>
          <w:b/>
          <w:sz w:val="20"/>
          <w:szCs w:val="20"/>
          <w:lang w:val="es-CO"/>
        </w:rPr>
        <w:t>INFORMACION GENERAL</w:t>
      </w:r>
    </w:p>
    <w:p w:rsidR="003963D9" w:rsidRPr="00722484" w:rsidRDefault="003963D9" w:rsidP="003F71E8">
      <w:pPr>
        <w:rPr>
          <w:rFonts w:asciiTheme="minorHAnsi" w:hAnsiTheme="minorHAnsi" w:cstheme="minorHAnsi"/>
          <w:b/>
          <w:sz w:val="20"/>
          <w:szCs w:val="20"/>
          <w:lang w:val="es-CO"/>
        </w:rPr>
      </w:pPr>
    </w:p>
    <w:tbl>
      <w:tblPr>
        <w:tblW w:w="952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03"/>
        <w:gridCol w:w="6326"/>
      </w:tblGrid>
      <w:tr w:rsidR="006817FA" w:rsidRPr="00D61726" w:rsidTr="00A25683">
        <w:tc>
          <w:tcPr>
            <w:tcW w:w="3203" w:type="dxa"/>
            <w:shd w:val="clear" w:color="auto" w:fill="auto"/>
          </w:tcPr>
          <w:p w:rsidR="006817FA" w:rsidRPr="00D61726" w:rsidRDefault="006817FA" w:rsidP="00D50E05">
            <w:pPr>
              <w:rPr>
                <w:rFonts w:asciiTheme="minorHAnsi" w:hAnsiTheme="minorHAnsi"/>
                <w:b/>
              </w:rPr>
            </w:pPr>
            <w:proofErr w:type="spellStart"/>
            <w:r w:rsidRPr="00D61726">
              <w:rPr>
                <w:rFonts w:asciiTheme="minorHAnsi" w:hAnsiTheme="minorHAnsi"/>
                <w:b/>
                <w:sz w:val="22"/>
                <w:szCs w:val="22"/>
              </w:rPr>
              <w:t>Codigo</w:t>
            </w:r>
            <w:proofErr w:type="spellEnd"/>
            <w:r w:rsidRPr="00D61726">
              <w:rPr>
                <w:rFonts w:asciiTheme="minorHAnsi" w:hAnsiTheme="minorHAnsi"/>
                <w:b/>
                <w:sz w:val="22"/>
                <w:szCs w:val="22"/>
              </w:rPr>
              <w:t xml:space="preserve"> de la </w:t>
            </w:r>
            <w:proofErr w:type="spellStart"/>
            <w:r w:rsidRPr="00D61726">
              <w:rPr>
                <w:rFonts w:asciiTheme="minorHAnsi" w:hAnsiTheme="minorHAnsi"/>
                <w:b/>
                <w:sz w:val="22"/>
                <w:szCs w:val="22"/>
              </w:rPr>
              <w:t>materia</w:t>
            </w:r>
            <w:proofErr w:type="spellEnd"/>
            <w:r w:rsidRPr="00D61726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6326" w:type="dxa"/>
            <w:shd w:val="clear" w:color="auto" w:fill="auto"/>
          </w:tcPr>
          <w:p w:rsidR="006817FA" w:rsidRPr="00D61726" w:rsidRDefault="006817FA" w:rsidP="00D50E05">
            <w:pPr>
              <w:rPr>
                <w:rFonts w:asciiTheme="minorHAnsi" w:hAnsiTheme="minorHAnsi" w:cstheme="minorHAnsi"/>
                <w:lang w:val="es-CO"/>
              </w:rPr>
            </w:pP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1501782</w:t>
            </w:r>
          </w:p>
        </w:tc>
      </w:tr>
      <w:tr w:rsidR="003F71E8" w:rsidRPr="00D61726" w:rsidTr="00A25683">
        <w:tc>
          <w:tcPr>
            <w:tcW w:w="3203" w:type="dxa"/>
            <w:shd w:val="clear" w:color="auto" w:fill="auto"/>
          </w:tcPr>
          <w:p w:rsidR="003F71E8" w:rsidRPr="00D61726" w:rsidRDefault="003F71E8" w:rsidP="00D50E05">
            <w:pPr>
              <w:rPr>
                <w:rFonts w:asciiTheme="minorHAnsi" w:hAnsiTheme="minorHAnsi"/>
                <w:b/>
              </w:rPr>
            </w:pPr>
            <w:proofErr w:type="spellStart"/>
            <w:r w:rsidRPr="00D61726">
              <w:rPr>
                <w:rFonts w:asciiTheme="minorHAnsi" w:hAnsiTheme="minorHAnsi"/>
                <w:b/>
                <w:sz w:val="22"/>
                <w:szCs w:val="22"/>
              </w:rPr>
              <w:t>Créditos</w:t>
            </w:r>
            <w:proofErr w:type="spellEnd"/>
          </w:p>
        </w:tc>
        <w:tc>
          <w:tcPr>
            <w:tcW w:w="6326" w:type="dxa"/>
            <w:shd w:val="clear" w:color="auto" w:fill="auto"/>
          </w:tcPr>
          <w:p w:rsidR="003F71E8" w:rsidRPr="00D61726" w:rsidRDefault="007148DB" w:rsidP="00D50E05">
            <w:pPr>
              <w:rPr>
                <w:rFonts w:asciiTheme="minorHAnsi" w:hAnsiTheme="minorHAnsi" w:cstheme="minorHAnsi"/>
                <w:lang w:val="es-CO"/>
              </w:rPr>
            </w:pP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3</w:t>
            </w:r>
          </w:p>
        </w:tc>
      </w:tr>
      <w:tr w:rsidR="003F71E8" w:rsidRPr="00D61726" w:rsidTr="00A25683">
        <w:tc>
          <w:tcPr>
            <w:tcW w:w="3203" w:type="dxa"/>
            <w:shd w:val="clear" w:color="auto" w:fill="auto"/>
          </w:tcPr>
          <w:p w:rsidR="003F71E8" w:rsidRPr="00D61726" w:rsidRDefault="003F71E8" w:rsidP="00D50E05">
            <w:pPr>
              <w:rPr>
                <w:rFonts w:asciiTheme="minorHAnsi" w:hAnsiTheme="minorHAnsi"/>
                <w:b/>
              </w:rPr>
            </w:pPr>
            <w:proofErr w:type="spellStart"/>
            <w:r w:rsidRPr="00D61726">
              <w:rPr>
                <w:rFonts w:asciiTheme="minorHAnsi" w:hAnsiTheme="minorHAnsi"/>
                <w:b/>
                <w:sz w:val="22"/>
                <w:szCs w:val="22"/>
              </w:rPr>
              <w:t>Horas</w:t>
            </w:r>
            <w:proofErr w:type="spellEnd"/>
            <w:r w:rsidRPr="00D61726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D61726">
              <w:rPr>
                <w:rFonts w:asciiTheme="minorHAnsi" w:hAnsiTheme="minorHAnsi"/>
                <w:b/>
                <w:sz w:val="22"/>
                <w:szCs w:val="22"/>
              </w:rPr>
              <w:t>docencia</w:t>
            </w:r>
            <w:proofErr w:type="spellEnd"/>
            <w:r w:rsidRPr="00D61726">
              <w:rPr>
                <w:rFonts w:asciiTheme="minorHAnsi" w:hAnsiTheme="minorHAnsi"/>
                <w:b/>
                <w:sz w:val="22"/>
                <w:szCs w:val="22"/>
              </w:rPr>
              <w:t xml:space="preserve"> aula </w:t>
            </w:r>
            <w:proofErr w:type="spellStart"/>
            <w:r w:rsidRPr="00D61726">
              <w:rPr>
                <w:rFonts w:asciiTheme="minorHAnsi" w:hAnsiTheme="minorHAnsi"/>
                <w:b/>
                <w:sz w:val="22"/>
                <w:szCs w:val="22"/>
              </w:rPr>
              <w:t>semanales</w:t>
            </w:r>
            <w:proofErr w:type="spellEnd"/>
          </w:p>
        </w:tc>
        <w:tc>
          <w:tcPr>
            <w:tcW w:w="6326" w:type="dxa"/>
            <w:shd w:val="clear" w:color="auto" w:fill="auto"/>
          </w:tcPr>
          <w:p w:rsidR="003F71E8" w:rsidRPr="00D61726" w:rsidRDefault="007148DB" w:rsidP="00D50E05">
            <w:pPr>
              <w:rPr>
                <w:rFonts w:asciiTheme="minorHAnsi" w:hAnsiTheme="minorHAnsi" w:cstheme="minorHAnsi"/>
                <w:lang w:val="es-CO"/>
              </w:rPr>
            </w:pP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4</w:t>
            </w:r>
          </w:p>
        </w:tc>
      </w:tr>
      <w:tr w:rsidR="003F71E8" w:rsidRPr="00D61726" w:rsidTr="00A25683">
        <w:tc>
          <w:tcPr>
            <w:tcW w:w="3203" w:type="dxa"/>
            <w:shd w:val="clear" w:color="auto" w:fill="auto"/>
          </w:tcPr>
          <w:p w:rsidR="003F71E8" w:rsidRPr="00D61726" w:rsidRDefault="003F71E8" w:rsidP="00D50E05">
            <w:pPr>
              <w:rPr>
                <w:rFonts w:asciiTheme="minorHAnsi" w:hAnsiTheme="minorHAnsi"/>
                <w:b/>
              </w:rPr>
            </w:pPr>
            <w:proofErr w:type="spellStart"/>
            <w:r w:rsidRPr="00D61726">
              <w:rPr>
                <w:rFonts w:asciiTheme="minorHAnsi" w:hAnsiTheme="minorHAnsi"/>
                <w:b/>
                <w:sz w:val="22"/>
                <w:szCs w:val="22"/>
              </w:rPr>
              <w:t>Horas</w:t>
            </w:r>
            <w:proofErr w:type="spellEnd"/>
            <w:r w:rsidRPr="00D61726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D61726">
              <w:rPr>
                <w:rFonts w:asciiTheme="minorHAnsi" w:hAnsiTheme="minorHAnsi"/>
                <w:b/>
                <w:sz w:val="22"/>
                <w:szCs w:val="22"/>
              </w:rPr>
              <w:t>trabajo</w:t>
            </w:r>
            <w:proofErr w:type="spellEnd"/>
            <w:r w:rsidRPr="00D61726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D61726">
              <w:rPr>
                <w:rFonts w:asciiTheme="minorHAnsi" w:hAnsiTheme="minorHAnsi"/>
                <w:b/>
                <w:sz w:val="22"/>
                <w:szCs w:val="22"/>
              </w:rPr>
              <w:t>independiente</w:t>
            </w:r>
            <w:proofErr w:type="spellEnd"/>
            <w:r w:rsidRPr="00D61726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D61726">
              <w:rPr>
                <w:rFonts w:asciiTheme="minorHAnsi" w:hAnsiTheme="minorHAnsi"/>
                <w:b/>
                <w:sz w:val="22"/>
                <w:szCs w:val="22"/>
              </w:rPr>
              <w:t>semanales</w:t>
            </w:r>
            <w:proofErr w:type="spellEnd"/>
          </w:p>
        </w:tc>
        <w:tc>
          <w:tcPr>
            <w:tcW w:w="6326" w:type="dxa"/>
            <w:shd w:val="clear" w:color="auto" w:fill="auto"/>
          </w:tcPr>
          <w:p w:rsidR="003F71E8" w:rsidRPr="00D61726" w:rsidRDefault="007148DB" w:rsidP="00D50E05">
            <w:pPr>
              <w:rPr>
                <w:rFonts w:asciiTheme="minorHAnsi" w:hAnsiTheme="minorHAnsi" w:cstheme="minorHAnsi"/>
                <w:lang w:val="es-CO"/>
              </w:rPr>
            </w:pP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5</w:t>
            </w:r>
            <w:r w:rsidR="00A52C25"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 Semanas </w:t>
            </w:r>
          </w:p>
        </w:tc>
      </w:tr>
      <w:tr w:rsidR="003F71E8" w:rsidRPr="00D61726" w:rsidTr="00A25683">
        <w:tc>
          <w:tcPr>
            <w:tcW w:w="3203" w:type="dxa"/>
            <w:shd w:val="clear" w:color="auto" w:fill="auto"/>
          </w:tcPr>
          <w:p w:rsidR="003F71E8" w:rsidRPr="00D61726" w:rsidRDefault="003F71E8" w:rsidP="00D50E05">
            <w:pPr>
              <w:rPr>
                <w:rFonts w:asciiTheme="minorHAnsi" w:hAnsiTheme="minorHAnsi"/>
                <w:b/>
              </w:rPr>
            </w:pPr>
            <w:proofErr w:type="spellStart"/>
            <w:r w:rsidRPr="00D61726">
              <w:rPr>
                <w:rFonts w:asciiTheme="minorHAnsi" w:hAnsiTheme="minorHAnsi"/>
                <w:b/>
                <w:sz w:val="22"/>
                <w:szCs w:val="22"/>
              </w:rPr>
              <w:t>Área</w:t>
            </w:r>
            <w:proofErr w:type="spellEnd"/>
            <w:r w:rsidRPr="00D61726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D61726">
              <w:rPr>
                <w:rFonts w:asciiTheme="minorHAnsi" w:hAnsiTheme="minorHAnsi"/>
                <w:b/>
                <w:sz w:val="22"/>
                <w:szCs w:val="22"/>
              </w:rPr>
              <w:t>curricular</w:t>
            </w:r>
            <w:proofErr w:type="spellEnd"/>
          </w:p>
        </w:tc>
        <w:tc>
          <w:tcPr>
            <w:tcW w:w="6326" w:type="dxa"/>
            <w:shd w:val="clear" w:color="auto" w:fill="auto"/>
          </w:tcPr>
          <w:p w:rsidR="003F71E8" w:rsidRPr="00D61726" w:rsidRDefault="0086255A" w:rsidP="0086255A">
            <w:pPr>
              <w:rPr>
                <w:rFonts w:asciiTheme="minorHAnsi" w:hAnsiTheme="minorHAnsi" w:cstheme="minorHAnsi"/>
                <w:lang w:val="es-CO"/>
              </w:rPr>
            </w:pP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Interdisciplinaria </w:t>
            </w:r>
          </w:p>
        </w:tc>
      </w:tr>
      <w:tr w:rsidR="003F71E8" w:rsidRPr="00D61726" w:rsidTr="00A25683">
        <w:tc>
          <w:tcPr>
            <w:tcW w:w="3203" w:type="dxa"/>
            <w:shd w:val="clear" w:color="auto" w:fill="auto"/>
          </w:tcPr>
          <w:p w:rsidR="003F71E8" w:rsidRPr="00D61726" w:rsidRDefault="003F71E8" w:rsidP="00D50E05">
            <w:pPr>
              <w:rPr>
                <w:rFonts w:asciiTheme="minorHAnsi" w:hAnsiTheme="minorHAnsi"/>
                <w:b/>
              </w:rPr>
            </w:pPr>
            <w:r w:rsidRPr="00D61726">
              <w:rPr>
                <w:rFonts w:asciiTheme="minorHAnsi" w:hAnsiTheme="minorHAnsi"/>
                <w:b/>
                <w:sz w:val="22"/>
                <w:szCs w:val="22"/>
              </w:rPr>
              <w:t>Semestre</w:t>
            </w:r>
          </w:p>
        </w:tc>
        <w:tc>
          <w:tcPr>
            <w:tcW w:w="6326" w:type="dxa"/>
            <w:shd w:val="clear" w:color="auto" w:fill="auto"/>
          </w:tcPr>
          <w:p w:rsidR="003F71E8" w:rsidRPr="00D61726" w:rsidRDefault="0086255A" w:rsidP="00D50E05">
            <w:pPr>
              <w:rPr>
                <w:rFonts w:asciiTheme="minorHAnsi" w:hAnsiTheme="minorHAnsi" w:cstheme="minorHAnsi"/>
                <w:lang w:val="es-CO"/>
              </w:rPr>
            </w:pP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I</w:t>
            </w:r>
          </w:p>
        </w:tc>
      </w:tr>
      <w:tr w:rsidR="003F71E8" w:rsidRPr="00D61726" w:rsidTr="00A25683">
        <w:tc>
          <w:tcPr>
            <w:tcW w:w="3203" w:type="dxa"/>
            <w:shd w:val="clear" w:color="auto" w:fill="auto"/>
          </w:tcPr>
          <w:p w:rsidR="003F71E8" w:rsidRPr="00D61726" w:rsidRDefault="003F71E8" w:rsidP="00D50E05">
            <w:pPr>
              <w:rPr>
                <w:rFonts w:asciiTheme="minorHAnsi" w:hAnsiTheme="minorHAnsi"/>
                <w:b/>
              </w:rPr>
            </w:pPr>
            <w:proofErr w:type="spellStart"/>
            <w:r w:rsidRPr="00D61726">
              <w:rPr>
                <w:rFonts w:asciiTheme="minorHAnsi" w:hAnsiTheme="minorHAnsi"/>
                <w:b/>
                <w:sz w:val="22"/>
                <w:szCs w:val="22"/>
              </w:rPr>
              <w:t>Validable</w:t>
            </w:r>
            <w:proofErr w:type="spellEnd"/>
          </w:p>
        </w:tc>
        <w:tc>
          <w:tcPr>
            <w:tcW w:w="6326" w:type="dxa"/>
            <w:shd w:val="clear" w:color="auto" w:fill="auto"/>
          </w:tcPr>
          <w:p w:rsidR="003F71E8" w:rsidRPr="00D61726" w:rsidRDefault="007148DB" w:rsidP="00D50E05">
            <w:pPr>
              <w:rPr>
                <w:rFonts w:asciiTheme="minorHAnsi" w:hAnsiTheme="minorHAnsi" w:cstheme="minorHAnsi"/>
                <w:lang w:val="es-CO"/>
              </w:rPr>
            </w:pP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 </w:t>
            </w:r>
            <w:r w:rsidR="00EC4678"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No</w:t>
            </w:r>
          </w:p>
        </w:tc>
      </w:tr>
      <w:tr w:rsidR="003F71E8" w:rsidRPr="00D61726" w:rsidTr="00A25683">
        <w:tc>
          <w:tcPr>
            <w:tcW w:w="3203" w:type="dxa"/>
            <w:shd w:val="clear" w:color="auto" w:fill="auto"/>
          </w:tcPr>
          <w:p w:rsidR="003F71E8" w:rsidRPr="00D61726" w:rsidRDefault="003F71E8" w:rsidP="00D50E05">
            <w:pPr>
              <w:rPr>
                <w:rFonts w:asciiTheme="minorHAnsi" w:hAnsiTheme="minorHAnsi"/>
                <w:b/>
              </w:rPr>
            </w:pPr>
            <w:proofErr w:type="spellStart"/>
            <w:r w:rsidRPr="00D61726">
              <w:rPr>
                <w:rFonts w:asciiTheme="minorHAnsi" w:hAnsiTheme="minorHAnsi"/>
                <w:b/>
                <w:sz w:val="22"/>
                <w:szCs w:val="22"/>
              </w:rPr>
              <w:t>Habilitable</w:t>
            </w:r>
            <w:proofErr w:type="spellEnd"/>
          </w:p>
        </w:tc>
        <w:tc>
          <w:tcPr>
            <w:tcW w:w="6326" w:type="dxa"/>
            <w:shd w:val="clear" w:color="auto" w:fill="auto"/>
          </w:tcPr>
          <w:p w:rsidR="003F71E8" w:rsidRPr="00D61726" w:rsidRDefault="00EC4678" w:rsidP="00D50E05">
            <w:pPr>
              <w:rPr>
                <w:rFonts w:asciiTheme="minorHAnsi" w:hAnsiTheme="minorHAnsi" w:cstheme="minorHAnsi"/>
                <w:lang w:val="es-CO"/>
              </w:rPr>
            </w:pP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No</w:t>
            </w:r>
            <w:r w:rsidR="007148DB"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 </w:t>
            </w:r>
          </w:p>
        </w:tc>
      </w:tr>
      <w:tr w:rsidR="003F71E8" w:rsidRPr="00D61726" w:rsidTr="00A25683">
        <w:tc>
          <w:tcPr>
            <w:tcW w:w="3203" w:type="dxa"/>
            <w:shd w:val="clear" w:color="auto" w:fill="auto"/>
          </w:tcPr>
          <w:p w:rsidR="003F71E8" w:rsidRPr="00D61726" w:rsidRDefault="003F71E8" w:rsidP="00D50E05">
            <w:pPr>
              <w:rPr>
                <w:rFonts w:asciiTheme="minorHAnsi" w:hAnsiTheme="minorHAnsi"/>
                <w:b/>
              </w:rPr>
            </w:pPr>
            <w:proofErr w:type="spellStart"/>
            <w:r w:rsidRPr="00D61726">
              <w:rPr>
                <w:rFonts w:asciiTheme="minorHAnsi" w:hAnsiTheme="minorHAnsi"/>
                <w:b/>
                <w:sz w:val="22"/>
                <w:szCs w:val="22"/>
              </w:rPr>
              <w:t>Pre</w:t>
            </w:r>
            <w:r w:rsidR="00131F58" w:rsidRPr="00D61726">
              <w:rPr>
                <w:rFonts w:asciiTheme="minorHAnsi" w:hAnsiTheme="minorHAnsi"/>
                <w:b/>
                <w:sz w:val="22"/>
                <w:szCs w:val="22"/>
              </w:rPr>
              <w:t>rre</w:t>
            </w:r>
            <w:r w:rsidRPr="00D61726">
              <w:rPr>
                <w:rFonts w:asciiTheme="minorHAnsi" w:hAnsiTheme="minorHAnsi"/>
                <w:b/>
                <w:sz w:val="22"/>
                <w:szCs w:val="22"/>
              </w:rPr>
              <w:t>quisitos</w:t>
            </w:r>
            <w:proofErr w:type="spellEnd"/>
          </w:p>
        </w:tc>
        <w:tc>
          <w:tcPr>
            <w:tcW w:w="6326" w:type="dxa"/>
            <w:shd w:val="clear" w:color="auto" w:fill="auto"/>
          </w:tcPr>
          <w:p w:rsidR="003F71E8" w:rsidRPr="00D61726" w:rsidRDefault="00EC4678" w:rsidP="00D50E05">
            <w:pPr>
              <w:rPr>
                <w:rFonts w:asciiTheme="minorHAnsi" w:hAnsiTheme="minorHAnsi" w:cstheme="minorHAnsi"/>
                <w:lang w:val="es-CO"/>
              </w:rPr>
            </w:pP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Ninguno</w:t>
            </w:r>
            <w:r w:rsidR="0086255A"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 </w:t>
            </w:r>
          </w:p>
        </w:tc>
      </w:tr>
      <w:tr w:rsidR="007148DB" w:rsidRPr="00D61726" w:rsidTr="00A25683">
        <w:tc>
          <w:tcPr>
            <w:tcW w:w="3203" w:type="dxa"/>
            <w:shd w:val="clear" w:color="auto" w:fill="auto"/>
          </w:tcPr>
          <w:p w:rsidR="007148DB" w:rsidRPr="00D61726" w:rsidRDefault="007148DB" w:rsidP="00D50E05">
            <w:pPr>
              <w:rPr>
                <w:rFonts w:asciiTheme="minorHAnsi" w:hAnsiTheme="minorHAnsi"/>
                <w:b/>
              </w:rPr>
            </w:pPr>
            <w:proofErr w:type="spellStart"/>
            <w:r w:rsidRPr="00D61726">
              <w:rPr>
                <w:rFonts w:asciiTheme="minorHAnsi" w:hAnsiTheme="minorHAnsi"/>
                <w:b/>
                <w:sz w:val="22"/>
                <w:szCs w:val="22"/>
              </w:rPr>
              <w:t>Correquisitos</w:t>
            </w:r>
            <w:proofErr w:type="spellEnd"/>
            <w:r w:rsidRPr="00D61726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6326" w:type="dxa"/>
            <w:shd w:val="clear" w:color="auto" w:fill="auto"/>
          </w:tcPr>
          <w:p w:rsidR="007148DB" w:rsidRPr="00D61726" w:rsidRDefault="007148DB" w:rsidP="00D50E05">
            <w:pPr>
              <w:rPr>
                <w:rFonts w:asciiTheme="minorHAnsi" w:hAnsiTheme="minorHAnsi" w:cstheme="minorHAnsi"/>
                <w:lang w:val="es-CO"/>
              </w:rPr>
            </w:pP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Ninguno</w:t>
            </w:r>
          </w:p>
        </w:tc>
      </w:tr>
      <w:tr w:rsidR="003F71E8" w:rsidRPr="00D61726" w:rsidTr="00A25683">
        <w:tc>
          <w:tcPr>
            <w:tcW w:w="3203" w:type="dxa"/>
            <w:shd w:val="clear" w:color="auto" w:fill="auto"/>
          </w:tcPr>
          <w:p w:rsidR="003F71E8" w:rsidRPr="00D61726" w:rsidRDefault="003F71E8" w:rsidP="00D50E05">
            <w:pPr>
              <w:rPr>
                <w:rFonts w:asciiTheme="minorHAnsi" w:hAnsiTheme="minorHAnsi"/>
                <w:b/>
              </w:rPr>
            </w:pPr>
            <w:proofErr w:type="spellStart"/>
            <w:r w:rsidRPr="00D61726">
              <w:rPr>
                <w:rFonts w:asciiTheme="minorHAnsi" w:hAnsiTheme="minorHAnsi"/>
                <w:b/>
                <w:sz w:val="22"/>
                <w:szCs w:val="22"/>
              </w:rPr>
              <w:t>Programa</w:t>
            </w:r>
            <w:proofErr w:type="spellEnd"/>
            <w:r w:rsidRPr="00D61726">
              <w:rPr>
                <w:rFonts w:asciiTheme="minorHAnsi" w:hAnsiTheme="minorHAnsi"/>
                <w:b/>
                <w:sz w:val="22"/>
                <w:szCs w:val="22"/>
              </w:rPr>
              <w:t xml:space="preserve"> a los </w:t>
            </w:r>
            <w:proofErr w:type="spellStart"/>
            <w:r w:rsidRPr="00D61726">
              <w:rPr>
                <w:rFonts w:asciiTheme="minorHAnsi" w:hAnsiTheme="minorHAnsi"/>
                <w:b/>
                <w:sz w:val="22"/>
                <w:szCs w:val="22"/>
              </w:rPr>
              <w:t>cuales</w:t>
            </w:r>
            <w:proofErr w:type="spellEnd"/>
            <w:r w:rsidRPr="00D61726">
              <w:rPr>
                <w:rFonts w:asciiTheme="minorHAnsi" w:hAnsiTheme="minorHAnsi"/>
                <w:b/>
                <w:sz w:val="22"/>
                <w:szCs w:val="22"/>
              </w:rPr>
              <w:t xml:space="preserve"> se </w:t>
            </w:r>
            <w:proofErr w:type="spellStart"/>
            <w:r w:rsidRPr="00D61726">
              <w:rPr>
                <w:rFonts w:asciiTheme="minorHAnsi" w:hAnsiTheme="minorHAnsi"/>
                <w:b/>
                <w:sz w:val="22"/>
                <w:szCs w:val="22"/>
              </w:rPr>
              <w:t>ofrece</w:t>
            </w:r>
            <w:proofErr w:type="spellEnd"/>
            <w:r w:rsidRPr="00D61726">
              <w:rPr>
                <w:rFonts w:asciiTheme="minorHAnsi" w:hAnsiTheme="minorHAnsi"/>
                <w:b/>
                <w:sz w:val="22"/>
                <w:szCs w:val="22"/>
              </w:rPr>
              <w:t xml:space="preserve"> la </w:t>
            </w:r>
            <w:proofErr w:type="spellStart"/>
            <w:r w:rsidRPr="00D61726">
              <w:rPr>
                <w:rFonts w:asciiTheme="minorHAnsi" w:hAnsiTheme="minorHAnsi"/>
                <w:b/>
                <w:sz w:val="22"/>
                <w:szCs w:val="22"/>
              </w:rPr>
              <w:t>materia</w:t>
            </w:r>
            <w:proofErr w:type="spellEnd"/>
          </w:p>
        </w:tc>
        <w:tc>
          <w:tcPr>
            <w:tcW w:w="6326" w:type="dxa"/>
            <w:shd w:val="clear" w:color="auto" w:fill="auto"/>
          </w:tcPr>
          <w:p w:rsidR="003F71E8" w:rsidRPr="00D61726" w:rsidRDefault="007148DB" w:rsidP="00D50E05">
            <w:pPr>
              <w:rPr>
                <w:rFonts w:asciiTheme="minorHAnsi" w:hAnsiTheme="minorHAnsi" w:cstheme="minorHAnsi"/>
                <w:lang w:val="es-CO"/>
              </w:rPr>
            </w:pP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Economía, Administración de Empresa </w:t>
            </w:r>
          </w:p>
        </w:tc>
      </w:tr>
    </w:tbl>
    <w:p w:rsidR="003F71E8" w:rsidRDefault="003F71E8" w:rsidP="003F71E8">
      <w:pPr>
        <w:jc w:val="both"/>
        <w:rPr>
          <w:rFonts w:asciiTheme="minorHAnsi" w:hAnsiTheme="minorHAnsi" w:cstheme="minorHAnsi"/>
          <w:b/>
          <w:sz w:val="20"/>
          <w:szCs w:val="20"/>
          <w:lang w:val="es-CO"/>
        </w:rPr>
      </w:pPr>
    </w:p>
    <w:p w:rsidR="003963D9" w:rsidRPr="00722484" w:rsidRDefault="003963D9" w:rsidP="003F71E8">
      <w:pPr>
        <w:jc w:val="both"/>
        <w:rPr>
          <w:rFonts w:asciiTheme="minorHAnsi" w:hAnsiTheme="minorHAnsi" w:cstheme="minorHAnsi"/>
          <w:b/>
          <w:sz w:val="20"/>
          <w:szCs w:val="20"/>
          <w:lang w:val="es-CO"/>
        </w:rPr>
      </w:pPr>
    </w:p>
    <w:p w:rsidR="007148DB" w:rsidRDefault="007148DB" w:rsidP="007148DB">
      <w:pPr>
        <w:jc w:val="both"/>
        <w:rPr>
          <w:rFonts w:asciiTheme="minorHAnsi" w:hAnsiTheme="minorHAnsi" w:cstheme="minorHAnsi"/>
          <w:b/>
          <w:sz w:val="20"/>
          <w:szCs w:val="20"/>
          <w:lang w:val="es-CO"/>
        </w:rPr>
      </w:pPr>
      <w:r w:rsidRPr="002C0259">
        <w:rPr>
          <w:rFonts w:asciiTheme="minorHAnsi" w:hAnsiTheme="minorHAnsi" w:cstheme="minorHAnsi"/>
          <w:b/>
          <w:sz w:val="20"/>
          <w:szCs w:val="20"/>
          <w:lang w:val="es-CO"/>
        </w:rPr>
        <w:t>INFORMACIÓN COMPLEMENTARIA</w:t>
      </w:r>
    </w:p>
    <w:p w:rsidR="007148DB" w:rsidRPr="002C0259" w:rsidRDefault="007148DB" w:rsidP="007148DB">
      <w:pPr>
        <w:jc w:val="both"/>
        <w:rPr>
          <w:rFonts w:asciiTheme="minorHAnsi" w:hAnsiTheme="minorHAnsi" w:cstheme="minorHAnsi"/>
          <w:b/>
          <w:sz w:val="20"/>
          <w:szCs w:val="20"/>
          <w:lang w:val="es-CO"/>
        </w:rPr>
      </w:pPr>
    </w:p>
    <w:tbl>
      <w:tblPr>
        <w:tblW w:w="952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92"/>
        <w:gridCol w:w="6237"/>
      </w:tblGrid>
      <w:tr w:rsidR="009120D9" w:rsidRPr="00D61726" w:rsidTr="007148DB">
        <w:tc>
          <w:tcPr>
            <w:tcW w:w="3292" w:type="dxa"/>
          </w:tcPr>
          <w:p w:rsidR="009120D9" w:rsidRPr="00D61726" w:rsidRDefault="009120D9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6172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Justificación:</w:t>
            </w:r>
          </w:p>
          <w:p w:rsidR="009120D9" w:rsidRPr="00D61726" w:rsidRDefault="009120D9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9120D9" w:rsidRPr="00D61726" w:rsidRDefault="009120D9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9120D9" w:rsidRPr="00D61726" w:rsidRDefault="009120D9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9120D9" w:rsidRPr="00D61726" w:rsidRDefault="009120D9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6237" w:type="dxa"/>
          </w:tcPr>
          <w:p w:rsidR="009120D9" w:rsidRPr="00D61726" w:rsidRDefault="009120D9" w:rsidP="00B77047">
            <w:pPr>
              <w:jc w:val="both"/>
              <w:rPr>
                <w:rFonts w:asciiTheme="minorHAnsi" w:hAnsiTheme="minorHAnsi" w:cstheme="minorHAnsi"/>
                <w:lang w:val="es-CO"/>
              </w:rPr>
            </w:pP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El Ministerio de Educación Nacional en el decreto 938 del 10 de mayo de 2002 establece estándares de calidad en programas profesionales de pregrado en Administración; allí, particularmente, en el artículo 4, manifiesta que para el logro de la formación integral del Administrador, el plan de estudios comprenderá las siguientes áreas:   </w:t>
            </w:r>
          </w:p>
          <w:p w:rsidR="009120D9" w:rsidRPr="00D61726" w:rsidRDefault="009120D9" w:rsidP="00B77047">
            <w:pPr>
              <w:jc w:val="both"/>
              <w:rPr>
                <w:rFonts w:asciiTheme="minorHAnsi" w:hAnsiTheme="minorHAnsi" w:cstheme="minorHAnsi"/>
                <w:lang w:val="es-CO"/>
              </w:rPr>
            </w:pPr>
          </w:p>
          <w:p w:rsidR="009120D9" w:rsidRPr="00D61726" w:rsidRDefault="009120D9" w:rsidP="009120D9">
            <w:pPr>
              <w:numPr>
                <w:ilvl w:val="0"/>
                <w:numId w:val="26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Área de formación básica </w:t>
            </w:r>
          </w:p>
          <w:p w:rsidR="009120D9" w:rsidRPr="00D61726" w:rsidRDefault="009120D9" w:rsidP="009120D9">
            <w:pPr>
              <w:numPr>
                <w:ilvl w:val="0"/>
                <w:numId w:val="26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Área de formación profesional </w:t>
            </w:r>
          </w:p>
          <w:p w:rsidR="009120D9" w:rsidRPr="00D61726" w:rsidRDefault="009120D9" w:rsidP="009120D9">
            <w:pPr>
              <w:numPr>
                <w:ilvl w:val="0"/>
                <w:numId w:val="26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Área de formación socio – humanística </w:t>
            </w:r>
          </w:p>
          <w:p w:rsidR="009120D9" w:rsidRPr="00D61726" w:rsidRDefault="009120D9" w:rsidP="009120D9">
            <w:pPr>
              <w:numPr>
                <w:ilvl w:val="0"/>
                <w:numId w:val="26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Área de énfasis  </w:t>
            </w:r>
          </w:p>
          <w:p w:rsidR="009120D9" w:rsidRPr="00D61726" w:rsidRDefault="009120D9" w:rsidP="00B77047">
            <w:pPr>
              <w:ind w:left="720"/>
              <w:jc w:val="both"/>
              <w:rPr>
                <w:rFonts w:asciiTheme="minorHAnsi" w:hAnsiTheme="minorHAnsi" w:cstheme="minorHAnsi"/>
                <w:lang w:val="es-CO"/>
              </w:rPr>
            </w:pPr>
          </w:p>
          <w:p w:rsidR="009120D9" w:rsidRPr="00D61726" w:rsidRDefault="009120D9" w:rsidP="00B77047">
            <w:pPr>
              <w:jc w:val="both"/>
              <w:rPr>
                <w:rFonts w:asciiTheme="minorHAnsi" w:hAnsiTheme="minorHAnsi" w:cstheme="minorHAnsi"/>
                <w:lang w:val="es-CO"/>
              </w:rPr>
            </w:pP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El área de formación socio – humanística comprende aquellos saberes y prácticas que complementan la formación integral del Administrador, para una formación axiológica y cultural que contribuya a la sensibilización del estudiante hacia realidades más amplias, la responsabilidad social, el compromiso ético y el diálogo interdisciplinario.   </w:t>
            </w:r>
          </w:p>
          <w:p w:rsidR="009120D9" w:rsidRPr="00D61726" w:rsidRDefault="009120D9" w:rsidP="00B77047">
            <w:pPr>
              <w:jc w:val="both"/>
              <w:rPr>
                <w:rFonts w:asciiTheme="minorHAnsi" w:hAnsiTheme="minorHAnsi" w:cstheme="minorHAnsi"/>
                <w:lang w:val="es-CO"/>
              </w:rPr>
            </w:pP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La Universidad de Antioquia a través de la Facultad de Ciencias Económicas y del Departamento de Ciencias Administrativas ha pensado en un plan de estudios que </w:t>
            </w:r>
            <w:r w:rsidR="00666440"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dé</w:t>
            </w: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 respuesta a las exigencias del Ministerio de Educación, a las múltiples demandas que hace el medio empresarial, como también a las problemáticas de desarrollo que se evidencias en nuestra sociedad.  La misión y la visión tanto de la Universidad como del Departamento serán claros e importantes referentes para guiar la acción de estudiantes, docentes y administradores del programa académico.</w:t>
            </w:r>
          </w:p>
          <w:p w:rsidR="009120D9" w:rsidRPr="00D61726" w:rsidRDefault="009120D9" w:rsidP="00B77047">
            <w:pPr>
              <w:jc w:val="both"/>
              <w:rPr>
                <w:rFonts w:asciiTheme="minorHAnsi" w:hAnsiTheme="minorHAnsi" w:cstheme="minorHAnsi"/>
                <w:lang w:val="es-CO"/>
              </w:rPr>
            </w:pP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Los industriales y empresarios colombianos han señalado a las universidades colombianas, y en particular a las que forman en administración, la necesidad de formar integralmente a sus estudiantes desde la perspectiva del desarrollo humano.</w:t>
            </w:r>
          </w:p>
          <w:p w:rsidR="009120D9" w:rsidRPr="00D61726" w:rsidRDefault="009120D9" w:rsidP="00B77047">
            <w:pPr>
              <w:jc w:val="both"/>
              <w:rPr>
                <w:rFonts w:asciiTheme="minorHAnsi" w:hAnsiTheme="minorHAnsi" w:cstheme="minorHAnsi"/>
                <w:lang w:val="es-CO"/>
              </w:rPr>
            </w:pP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Se trata, además, de fortalecer en el futuro profesional actitudes coherentes con su formación académica y con las realidades que deberá intervenir siendo muchas de ellas, perturbadoras del desarrollo humano.   </w:t>
            </w:r>
          </w:p>
        </w:tc>
      </w:tr>
      <w:tr w:rsidR="009120D9" w:rsidRPr="00D61726" w:rsidTr="007148DB">
        <w:tc>
          <w:tcPr>
            <w:tcW w:w="3292" w:type="dxa"/>
          </w:tcPr>
          <w:p w:rsidR="009120D9" w:rsidRPr="00D61726" w:rsidRDefault="009120D9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6172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lastRenderedPageBreak/>
              <w:t>Objetivo General:</w:t>
            </w:r>
          </w:p>
          <w:p w:rsidR="009120D9" w:rsidRPr="00D61726" w:rsidRDefault="009120D9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9120D9" w:rsidRPr="00D61726" w:rsidRDefault="009120D9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9120D9" w:rsidRPr="00D61726" w:rsidRDefault="009120D9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9120D9" w:rsidRPr="00D61726" w:rsidRDefault="009120D9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6237" w:type="dxa"/>
          </w:tcPr>
          <w:p w:rsidR="009120D9" w:rsidRPr="00D61726" w:rsidRDefault="009120D9" w:rsidP="00B77047">
            <w:pPr>
              <w:spacing w:before="100" w:beforeAutospacing="1"/>
              <w:jc w:val="both"/>
              <w:rPr>
                <w:rFonts w:asciiTheme="minorHAnsi" w:hAnsiTheme="minorHAnsi" w:cstheme="minorHAnsi"/>
                <w:color w:val="000000"/>
                <w:lang w:val="es-CO"/>
              </w:rPr>
            </w:pPr>
            <w:r w:rsidRPr="00D61726">
              <w:rPr>
                <w:rFonts w:asciiTheme="minorHAnsi" w:hAnsiTheme="minorHAnsi" w:cstheme="minorHAnsi"/>
                <w:color w:val="000000"/>
                <w:sz w:val="22"/>
                <w:szCs w:val="22"/>
                <w:lang w:val="es-CO"/>
              </w:rPr>
              <w:t>Desarrollar competencias transversales de desarrollo humano a partir de una concepción integral del ser humano y de un proyecto de vida responsablemente estructurado.</w:t>
            </w:r>
          </w:p>
        </w:tc>
      </w:tr>
      <w:tr w:rsidR="009120D9" w:rsidRPr="00D61726" w:rsidTr="007148DB">
        <w:tc>
          <w:tcPr>
            <w:tcW w:w="3292" w:type="dxa"/>
          </w:tcPr>
          <w:p w:rsidR="009120D9" w:rsidRPr="00D61726" w:rsidRDefault="009120D9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6172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Objetivos Específicos:</w:t>
            </w:r>
          </w:p>
          <w:p w:rsidR="009120D9" w:rsidRPr="00D61726" w:rsidRDefault="009120D9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9120D9" w:rsidRPr="00D61726" w:rsidRDefault="009120D9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9120D9" w:rsidRPr="00D61726" w:rsidRDefault="009120D9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9120D9" w:rsidRPr="00D61726" w:rsidRDefault="009120D9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6237" w:type="dxa"/>
          </w:tcPr>
          <w:p w:rsidR="009120D9" w:rsidRPr="00D61726" w:rsidRDefault="009120D9" w:rsidP="00B77047">
            <w:pPr>
              <w:jc w:val="both"/>
              <w:rPr>
                <w:rFonts w:asciiTheme="minorHAnsi" w:hAnsiTheme="minorHAnsi" w:cstheme="minorHAnsi"/>
                <w:lang w:val="es-CO"/>
              </w:rPr>
            </w:pP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Al finalizar este programa el estudiante será competente para:</w:t>
            </w:r>
          </w:p>
          <w:p w:rsidR="009120D9" w:rsidRPr="00D61726" w:rsidRDefault="009120D9" w:rsidP="009120D9">
            <w:pPr>
              <w:numPr>
                <w:ilvl w:val="0"/>
                <w:numId w:val="27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Comprender la integralidad del ser humano desde diferentes perspectivas de las ciencias sociales.</w:t>
            </w:r>
          </w:p>
          <w:p w:rsidR="009120D9" w:rsidRPr="00D61726" w:rsidRDefault="009120D9" w:rsidP="009120D9">
            <w:pPr>
              <w:numPr>
                <w:ilvl w:val="0"/>
                <w:numId w:val="27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Reconocer las etapas que atraviesa el ser humano en su desarrollo evolutivo.</w:t>
            </w:r>
          </w:p>
          <w:p w:rsidR="009120D9" w:rsidRPr="00D61726" w:rsidRDefault="009120D9" w:rsidP="009120D9">
            <w:pPr>
              <w:numPr>
                <w:ilvl w:val="0"/>
                <w:numId w:val="27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Desarrollar estrategias de autoconocimiento que le permitan estructurar un proyecto de vida responsable y </w:t>
            </w:r>
            <w:r w:rsidR="00666440"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equilibrada</w:t>
            </w: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.</w:t>
            </w:r>
          </w:p>
          <w:p w:rsidR="009120D9" w:rsidRPr="00D61726" w:rsidRDefault="009120D9" w:rsidP="009120D9">
            <w:pPr>
              <w:numPr>
                <w:ilvl w:val="0"/>
                <w:numId w:val="27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Reconocer los valores y aspectos que influyen en el comportamiento humano con el fin de generar estrategias que orienten su propio comportamiento hacia el desarrollo de su proyecto de vida personal.</w:t>
            </w:r>
          </w:p>
          <w:p w:rsidR="009120D9" w:rsidRPr="00D61726" w:rsidRDefault="009120D9" w:rsidP="009120D9">
            <w:pPr>
              <w:numPr>
                <w:ilvl w:val="0"/>
                <w:numId w:val="27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Fortalecer sus competencias de negociación, comunicación, trabajo en equipo, orientación al logro, liderazgo, creatividad y pensamiento sistémico en sus relaciones interpersonales y en su desempeño profesional. </w:t>
            </w:r>
          </w:p>
        </w:tc>
      </w:tr>
      <w:tr w:rsidR="009120D9" w:rsidRPr="00D61726" w:rsidTr="007148DB">
        <w:tc>
          <w:tcPr>
            <w:tcW w:w="3292" w:type="dxa"/>
          </w:tcPr>
          <w:p w:rsidR="009120D9" w:rsidRPr="00D61726" w:rsidRDefault="009120D9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6172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lastRenderedPageBreak/>
              <w:t>Contenido Resumido</w:t>
            </w:r>
          </w:p>
          <w:p w:rsidR="009120D9" w:rsidRPr="00D61726" w:rsidRDefault="009120D9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9120D9" w:rsidRPr="00D61726" w:rsidRDefault="009120D9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9120D9" w:rsidRPr="00D61726" w:rsidRDefault="009120D9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9120D9" w:rsidRPr="00D61726" w:rsidRDefault="009120D9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6237" w:type="dxa"/>
          </w:tcPr>
          <w:p w:rsidR="009120D9" w:rsidRPr="00D61726" w:rsidRDefault="009120D9" w:rsidP="00B77047">
            <w:pPr>
              <w:jc w:val="both"/>
              <w:rPr>
                <w:rFonts w:asciiTheme="minorHAnsi" w:eastAsia="Batang" w:hAnsiTheme="minorHAnsi" w:cstheme="minorHAnsi"/>
                <w:lang w:val="es-CO"/>
              </w:rPr>
            </w:pPr>
            <w:r w:rsidRPr="00D61726">
              <w:rPr>
                <w:rFonts w:asciiTheme="minorHAnsi" w:eastAsia="Batang" w:hAnsiTheme="minorHAnsi" w:cstheme="minorHAnsi"/>
                <w:b/>
                <w:sz w:val="22"/>
                <w:szCs w:val="22"/>
                <w:lang w:val="es-CO"/>
              </w:rPr>
              <w:t>Unidad 1:</w:t>
            </w:r>
            <w:r w:rsidRPr="00D61726">
              <w:rPr>
                <w:rFonts w:asciiTheme="minorHAnsi" w:eastAsia="Batang" w:hAnsiTheme="minorHAnsi" w:cstheme="minorHAnsi"/>
                <w:sz w:val="22"/>
                <w:szCs w:val="22"/>
                <w:lang w:val="es-CO"/>
              </w:rPr>
              <w:t xml:space="preserve"> Etapas de desarrollo y dimensiones del ser humano.</w:t>
            </w:r>
          </w:p>
          <w:p w:rsidR="009120D9" w:rsidRPr="00D61726" w:rsidRDefault="009120D9" w:rsidP="00B77047">
            <w:pPr>
              <w:jc w:val="both"/>
              <w:rPr>
                <w:rFonts w:asciiTheme="minorHAnsi" w:hAnsiTheme="minorHAnsi" w:cstheme="minorHAnsi"/>
                <w:lang w:val="es-CO"/>
              </w:rPr>
            </w:pPr>
            <w:r w:rsidRPr="00D6172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Unidad 2: </w:t>
            </w: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Fundamentos del comportamiento individual y proyecto de vida. </w:t>
            </w:r>
          </w:p>
          <w:p w:rsidR="009120D9" w:rsidRPr="00D61726" w:rsidRDefault="009120D9" w:rsidP="00B77047">
            <w:pPr>
              <w:jc w:val="both"/>
              <w:rPr>
                <w:rFonts w:asciiTheme="minorHAnsi" w:hAnsiTheme="minorHAnsi" w:cstheme="minorHAnsi"/>
                <w:lang w:val="es-CO"/>
              </w:rPr>
            </w:pPr>
            <w:r w:rsidRPr="00D6172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Unidad 3: </w:t>
            </w: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Fundamentos del comportamiento grupal</w:t>
            </w:r>
          </w:p>
          <w:p w:rsidR="009120D9" w:rsidRPr="00D61726" w:rsidRDefault="009120D9" w:rsidP="00B77047">
            <w:pPr>
              <w:jc w:val="both"/>
              <w:rPr>
                <w:rFonts w:asciiTheme="minorHAnsi" w:hAnsiTheme="minorHAnsi" w:cstheme="minorHAnsi"/>
                <w:lang w:val="es-CO"/>
              </w:rPr>
            </w:pPr>
            <w:r w:rsidRPr="00D6172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Unidad 4: </w:t>
            </w: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Individuo, trabajo y sociedad.</w:t>
            </w:r>
          </w:p>
        </w:tc>
      </w:tr>
    </w:tbl>
    <w:p w:rsidR="00C71E4A" w:rsidRDefault="00C71E4A" w:rsidP="003F71E8">
      <w:pPr>
        <w:rPr>
          <w:rFonts w:asciiTheme="minorHAnsi" w:hAnsiTheme="minorHAnsi" w:cstheme="minorHAnsi"/>
          <w:b/>
          <w:sz w:val="20"/>
          <w:szCs w:val="20"/>
          <w:lang w:val="es-CO"/>
        </w:rPr>
      </w:pPr>
    </w:p>
    <w:p w:rsidR="00D310CF" w:rsidRDefault="00D310CF" w:rsidP="003F71E8">
      <w:pPr>
        <w:rPr>
          <w:rFonts w:asciiTheme="minorHAnsi" w:hAnsiTheme="minorHAnsi" w:cstheme="minorHAnsi"/>
          <w:b/>
          <w:sz w:val="20"/>
          <w:szCs w:val="20"/>
          <w:lang w:val="es-CO"/>
        </w:rPr>
      </w:pPr>
    </w:p>
    <w:p w:rsidR="00D310CF" w:rsidRDefault="00D310CF" w:rsidP="003F71E8">
      <w:pPr>
        <w:rPr>
          <w:rFonts w:asciiTheme="minorHAnsi" w:hAnsiTheme="minorHAnsi" w:cstheme="minorHAnsi"/>
          <w:b/>
          <w:sz w:val="20"/>
          <w:szCs w:val="20"/>
          <w:lang w:val="es-CO"/>
        </w:rPr>
      </w:pPr>
    </w:p>
    <w:p w:rsidR="00722484" w:rsidRPr="00722484" w:rsidRDefault="003F71E8" w:rsidP="003F71E8">
      <w:pPr>
        <w:rPr>
          <w:rFonts w:asciiTheme="minorHAnsi" w:hAnsiTheme="minorHAnsi" w:cstheme="minorHAnsi"/>
          <w:b/>
          <w:sz w:val="20"/>
          <w:szCs w:val="20"/>
          <w:lang w:val="es-CO"/>
        </w:rPr>
      </w:pPr>
      <w:r w:rsidRPr="00722484">
        <w:rPr>
          <w:rFonts w:asciiTheme="minorHAnsi" w:hAnsiTheme="minorHAnsi" w:cstheme="minorHAnsi"/>
          <w:b/>
          <w:sz w:val="20"/>
          <w:szCs w:val="20"/>
          <w:lang w:val="es-CO"/>
        </w:rPr>
        <w:t>UNIDADES</w:t>
      </w:r>
    </w:p>
    <w:p w:rsidR="00C71E4A" w:rsidRDefault="00C71E4A" w:rsidP="003F71E8">
      <w:pPr>
        <w:rPr>
          <w:rFonts w:asciiTheme="minorHAnsi" w:hAnsiTheme="minorHAnsi" w:cstheme="minorHAnsi"/>
          <w:b/>
          <w:sz w:val="20"/>
          <w:szCs w:val="20"/>
          <w:lang w:val="es-CO"/>
        </w:rPr>
      </w:pPr>
    </w:p>
    <w:p w:rsidR="003F71E8" w:rsidRPr="00722484" w:rsidRDefault="003F71E8" w:rsidP="003F71E8">
      <w:pPr>
        <w:rPr>
          <w:rFonts w:asciiTheme="minorHAnsi" w:hAnsiTheme="minorHAnsi" w:cstheme="minorHAnsi"/>
          <w:b/>
          <w:sz w:val="20"/>
          <w:szCs w:val="20"/>
          <w:lang w:val="es-CO"/>
        </w:rPr>
      </w:pPr>
      <w:r w:rsidRPr="00722484">
        <w:rPr>
          <w:rFonts w:asciiTheme="minorHAnsi" w:hAnsiTheme="minorHAnsi" w:cstheme="minorHAnsi"/>
          <w:b/>
          <w:sz w:val="20"/>
          <w:szCs w:val="20"/>
          <w:lang w:val="es-CO"/>
        </w:rPr>
        <w:t>Unidad 1</w:t>
      </w:r>
    </w:p>
    <w:p w:rsidR="00A8482E" w:rsidRPr="00722484" w:rsidRDefault="00A8482E" w:rsidP="003F71E8">
      <w:pPr>
        <w:rPr>
          <w:rFonts w:asciiTheme="minorHAnsi" w:hAnsiTheme="minorHAnsi" w:cstheme="minorHAnsi"/>
          <w:sz w:val="20"/>
          <w:szCs w:val="20"/>
          <w:lang w:val="es-CO"/>
        </w:rPr>
      </w:pPr>
    </w:p>
    <w:tbl>
      <w:tblPr>
        <w:tblW w:w="952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92"/>
        <w:gridCol w:w="6237"/>
      </w:tblGrid>
      <w:tr w:rsidR="009120D9" w:rsidRPr="00D61726" w:rsidTr="009B2DC5">
        <w:tc>
          <w:tcPr>
            <w:tcW w:w="3292" w:type="dxa"/>
            <w:shd w:val="clear" w:color="auto" w:fill="auto"/>
          </w:tcPr>
          <w:p w:rsidR="009120D9" w:rsidRPr="00D61726" w:rsidRDefault="009120D9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6172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Tema(s) a desarrollar </w:t>
            </w:r>
          </w:p>
        </w:tc>
        <w:tc>
          <w:tcPr>
            <w:tcW w:w="6237" w:type="dxa"/>
            <w:shd w:val="clear" w:color="auto" w:fill="auto"/>
          </w:tcPr>
          <w:p w:rsidR="009120D9" w:rsidRPr="00D61726" w:rsidRDefault="009120D9" w:rsidP="00B77047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61726">
              <w:rPr>
                <w:rFonts w:asciiTheme="minorHAnsi" w:eastAsia="Batang" w:hAnsiTheme="minorHAnsi" w:cstheme="minorHAnsi"/>
                <w:b/>
                <w:sz w:val="22"/>
                <w:szCs w:val="22"/>
                <w:lang w:val="es-CO"/>
              </w:rPr>
              <w:t>ETAPAS  DE DESARROLLO Y DIMENSIONES DEL SER HUMANO.</w:t>
            </w:r>
          </w:p>
        </w:tc>
      </w:tr>
      <w:tr w:rsidR="009120D9" w:rsidRPr="00D61726" w:rsidTr="009B2DC5">
        <w:tc>
          <w:tcPr>
            <w:tcW w:w="3292" w:type="dxa"/>
            <w:shd w:val="clear" w:color="auto" w:fill="auto"/>
          </w:tcPr>
          <w:p w:rsidR="009120D9" w:rsidRPr="00D61726" w:rsidRDefault="009120D9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6172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Subtemas</w:t>
            </w:r>
          </w:p>
          <w:p w:rsidR="009120D9" w:rsidRPr="00D61726" w:rsidRDefault="009120D9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9120D9" w:rsidRPr="00D61726" w:rsidRDefault="009120D9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6237" w:type="dxa"/>
            <w:shd w:val="clear" w:color="auto" w:fill="auto"/>
          </w:tcPr>
          <w:p w:rsidR="009120D9" w:rsidRPr="00D61726" w:rsidRDefault="009120D9" w:rsidP="009120D9">
            <w:pPr>
              <w:numPr>
                <w:ilvl w:val="0"/>
                <w:numId w:val="28"/>
              </w:numPr>
              <w:rPr>
                <w:rFonts w:asciiTheme="minorHAnsi" w:hAnsiTheme="minorHAnsi" w:cstheme="minorHAnsi"/>
                <w:lang w:val="es-CO"/>
              </w:rPr>
            </w:pP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Etapas del desarrollo Humano.</w:t>
            </w:r>
          </w:p>
          <w:p w:rsidR="009120D9" w:rsidRPr="00D61726" w:rsidRDefault="009120D9" w:rsidP="009120D9">
            <w:pPr>
              <w:numPr>
                <w:ilvl w:val="0"/>
                <w:numId w:val="28"/>
              </w:numPr>
              <w:rPr>
                <w:rFonts w:asciiTheme="minorHAnsi" w:hAnsiTheme="minorHAnsi" w:cstheme="minorHAnsi"/>
                <w:lang w:val="es-CO"/>
              </w:rPr>
            </w:pP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Dimensiones del ser humano.</w:t>
            </w:r>
          </w:p>
        </w:tc>
      </w:tr>
      <w:tr w:rsidR="00530A46" w:rsidRPr="00D61726" w:rsidTr="009B2DC5">
        <w:tc>
          <w:tcPr>
            <w:tcW w:w="3292" w:type="dxa"/>
            <w:shd w:val="clear" w:color="auto" w:fill="auto"/>
          </w:tcPr>
          <w:p w:rsidR="00530A46" w:rsidRPr="00D61726" w:rsidRDefault="00530A4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6172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No. de semanas que se le dedicarán a esta unidad</w:t>
            </w:r>
          </w:p>
        </w:tc>
        <w:tc>
          <w:tcPr>
            <w:tcW w:w="6237" w:type="dxa"/>
            <w:shd w:val="clear" w:color="auto" w:fill="auto"/>
          </w:tcPr>
          <w:p w:rsidR="00530A46" w:rsidRPr="00D61726" w:rsidRDefault="009120D9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6172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1</w:t>
            </w:r>
            <w:r w:rsidR="00522088" w:rsidRPr="00D6172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 semanas</w:t>
            </w:r>
          </w:p>
        </w:tc>
      </w:tr>
      <w:tr w:rsidR="00530A46" w:rsidRPr="00D61726" w:rsidTr="009B2DC5">
        <w:tc>
          <w:tcPr>
            <w:tcW w:w="3292" w:type="dxa"/>
            <w:shd w:val="clear" w:color="auto" w:fill="auto"/>
          </w:tcPr>
          <w:p w:rsidR="00530A46" w:rsidRPr="00D61726" w:rsidRDefault="00530A4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6172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Actividades de trabajo Independiente </w:t>
            </w:r>
          </w:p>
        </w:tc>
        <w:tc>
          <w:tcPr>
            <w:tcW w:w="6237" w:type="dxa"/>
            <w:shd w:val="clear" w:color="auto" w:fill="auto"/>
          </w:tcPr>
          <w:p w:rsidR="00530A46" w:rsidRPr="00D61726" w:rsidRDefault="00530A46" w:rsidP="00742C13">
            <w:pPr>
              <w:rPr>
                <w:rFonts w:asciiTheme="minorHAnsi" w:hAnsiTheme="minorHAnsi" w:cstheme="minorHAnsi"/>
                <w:lang w:val="es-CO"/>
              </w:rPr>
            </w:pPr>
          </w:p>
        </w:tc>
      </w:tr>
      <w:tr w:rsidR="00530A46" w:rsidRPr="00D61726" w:rsidTr="009B2DC5">
        <w:tc>
          <w:tcPr>
            <w:tcW w:w="9529" w:type="dxa"/>
            <w:gridSpan w:val="2"/>
            <w:shd w:val="clear" w:color="auto" w:fill="auto"/>
          </w:tcPr>
          <w:p w:rsidR="00530A46" w:rsidRPr="00D61726" w:rsidRDefault="00530A4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530A46" w:rsidRPr="00D61726" w:rsidRDefault="00530A46" w:rsidP="00530A46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6172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BIBLIOGRAFÍA </w:t>
            </w:r>
          </w:p>
          <w:p w:rsidR="00530A46" w:rsidRPr="00D61726" w:rsidRDefault="00530A46" w:rsidP="00530A46">
            <w:pPr>
              <w:rPr>
                <w:rFonts w:asciiTheme="minorHAnsi" w:hAnsiTheme="minorHAnsi" w:cstheme="minorHAnsi"/>
                <w:lang w:val="es-CO"/>
              </w:rPr>
            </w:pPr>
          </w:p>
          <w:p w:rsidR="00530A46" w:rsidRPr="00D61726" w:rsidRDefault="009120D9" w:rsidP="00530A46">
            <w:pPr>
              <w:rPr>
                <w:rFonts w:asciiTheme="minorHAnsi" w:hAnsiTheme="minorHAnsi" w:cstheme="minorHAnsi"/>
                <w:lang w:val="es-CO"/>
              </w:rPr>
            </w:pP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ROBBINS, Stephen.</w:t>
            </w:r>
            <w:r w:rsidRPr="00D6172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 </w:t>
            </w: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(2004). Comportamiento organizacional. México: Pearson. Páginas 11 - 12</w:t>
            </w:r>
            <w:r w:rsidR="00530A46"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.</w:t>
            </w:r>
          </w:p>
        </w:tc>
      </w:tr>
    </w:tbl>
    <w:p w:rsidR="00934661" w:rsidRDefault="00934661" w:rsidP="00855CE6">
      <w:pPr>
        <w:rPr>
          <w:rFonts w:asciiTheme="minorHAnsi" w:hAnsiTheme="minorHAnsi" w:cstheme="minorHAnsi"/>
          <w:b/>
          <w:sz w:val="20"/>
          <w:szCs w:val="20"/>
          <w:lang w:val="es-CO"/>
        </w:rPr>
      </w:pPr>
    </w:p>
    <w:p w:rsidR="00934661" w:rsidRDefault="00934661" w:rsidP="00855CE6">
      <w:pPr>
        <w:rPr>
          <w:rFonts w:asciiTheme="minorHAnsi" w:hAnsiTheme="minorHAnsi" w:cstheme="minorHAnsi"/>
          <w:b/>
          <w:sz w:val="20"/>
          <w:szCs w:val="20"/>
          <w:lang w:val="es-CO"/>
        </w:rPr>
      </w:pPr>
    </w:p>
    <w:p w:rsidR="00855CE6" w:rsidRDefault="00855CE6" w:rsidP="00855CE6">
      <w:pPr>
        <w:rPr>
          <w:rFonts w:asciiTheme="minorHAnsi" w:hAnsiTheme="minorHAnsi" w:cstheme="minorHAnsi"/>
          <w:b/>
          <w:sz w:val="20"/>
          <w:szCs w:val="20"/>
          <w:lang w:val="es-CO"/>
        </w:rPr>
      </w:pPr>
      <w:r w:rsidRPr="002C0259">
        <w:rPr>
          <w:rFonts w:asciiTheme="minorHAnsi" w:hAnsiTheme="minorHAnsi" w:cstheme="minorHAnsi"/>
          <w:b/>
          <w:sz w:val="20"/>
          <w:szCs w:val="20"/>
          <w:lang w:val="es-CO"/>
        </w:rPr>
        <w:t>Unidad No. 2</w:t>
      </w:r>
    </w:p>
    <w:p w:rsidR="00855CE6" w:rsidRPr="002C0259" w:rsidRDefault="00855CE6" w:rsidP="00855CE6">
      <w:pPr>
        <w:rPr>
          <w:rFonts w:asciiTheme="minorHAnsi" w:hAnsiTheme="minorHAnsi" w:cstheme="minorHAnsi"/>
          <w:b/>
          <w:sz w:val="20"/>
          <w:szCs w:val="20"/>
          <w:lang w:val="es-CO"/>
        </w:rPr>
      </w:pPr>
    </w:p>
    <w:tbl>
      <w:tblPr>
        <w:tblW w:w="952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92"/>
        <w:gridCol w:w="6237"/>
      </w:tblGrid>
      <w:tr w:rsidR="009120D9" w:rsidRPr="00D61726" w:rsidTr="009B2DC5">
        <w:tc>
          <w:tcPr>
            <w:tcW w:w="3292" w:type="dxa"/>
            <w:shd w:val="clear" w:color="auto" w:fill="auto"/>
          </w:tcPr>
          <w:p w:rsidR="009120D9" w:rsidRPr="00D61726" w:rsidRDefault="009120D9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6172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Tema(s) a desarrollar </w:t>
            </w:r>
          </w:p>
        </w:tc>
        <w:tc>
          <w:tcPr>
            <w:tcW w:w="6237" w:type="dxa"/>
            <w:shd w:val="clear" w:color="auto" w:fill="auto"/>
          </w:tcPr>
          <w:p w:rsidR="009120D9" w:rsidRPr="00D61726" w:rsidRDefault="009120D9" w:rsidP="00B77047">
            <w:pPr>
              <w:jc w:val="both"/>
              <w:rPr>
                <w:rStyle w:val="Ttulodellibro"/>
                <w:rFonts w:asciiTheme="minorHAnsi" w:hAnsiTheme="minorHAnsi" w:cstheme="minorHAnsi"/>
                <w:b w:val="0"/>
                <w:lang w:val="es-CO"/>
              </w:rPr>
            </w:pPr>
            <w:r w:rsidRPr="00D6172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FUNDAMENTOS DEL COMPORTAMIENTO INDIVIDUAL Y PROYECTO DE VIDA.</w:t>
            </w:r>
          </w:p>
        </w:tc>
      </w:tr>
      <w:tr w:rsidR="009120D9" w:rsidRPr="00D61726" w:rsidTr="009B2DC5">
        <w:tc>
          <w:tcPr>
            <w:tcW w:w="3292" w:type="dxa"/>
            <w:shd w:val="clear" w:color="auto" w:fill="auto"/>
          </w:tcPr>
          <w:p w:rsidR="009120D9" w:rsidRPr="00D61726" w:rsidRDefault="009120D9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6172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Subtemas</w:t>
            </w:r>
          </w:p>
          <w:p w:rsidR="009120D9" w:rsidRPr="00D61726" w:rsidRDefault="009120D9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6237" w:type="dxa"/>
            <w:shd w:val="clear" w:color="auto" w:fill="auto"/>
          </w:tcPr>
          <w:p w:rsidR="009120D9" w:rsidRPr="00D61726" w:rsidRDefault="009120D9" w:rsidP="009120D9">
            <w:pPr>
              <w:numPr>
                <w:ilvl w:val="0"/>
                <w:numId w:val="30"/>
              </w:numPr>
              <w:jc w:val="both"/>
              <w:rPr>
                <w:rFonts w:asciiTheme="minorHAnsi" w:hAnsiTheme="minorHAnsi" w:cstheme="minorHAnsi"/>
                <w:b/>
                <w:lang w:val="es-CO"/>
              </w:rPr>
            </w:pPr>
            <w:r w:rsidRPr="00D6172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Competencias personales.</w:t>
            </w:r>
          </w:p>
          <w:p w:rsidR="009120D9" w:rsidRPr="00D61726" w:rsidRDefault="009120D9" w:rsidP="009120D9">
            <w:pPr>
              <w:numPr>
                <w:ilvl w:val="1"/>
                <w:numId w:val="30"/>
              </w:numPr>
              <w:tabs>
                <w:tab w:val="clear" w:pos="1080"/>
                <w:tab w:val="num" w:pos="801"/>
              </w:tabs>
              <w:ind w:hanging="416"/>
              <w:jc w:val="both"/>
              <w:rPr>
                <w:rFonts w:asciiTheme="minorHAnsi" w:hAnsiTheme="minorHAnsi" w:cstheme="minorHAnsi"/>
                <w:lang w:val="es-CO"/>
              </w:rPr>
            </w:pP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Autoestima: </w:t>
            </w:r>
            <w:proofErr w:type="spellStart"/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Autoconcepto</w:t>
            </w:r>
            <w:proofErr w:type="spellEnd"/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, Autoimagen, Autoconfianza.</w:t>
            </w:r>
          </w:p>
          <w:p w:rsidR="009120D9" w:rsidRPr="00D61726" w:rsidRDefault="009120D9" w:rsidP="009120D9">
            <w:pPr>
              <w:numPr>
                <w:ilvl w:val="1"/>
                <w:numId w:val="30"/>
              </w:numPr>
              <w:tabs>
                <w:tab w:val="clear" w:pos="1080"/>
                <w:tab w:val="num" w:pos="801"/>
              </w:tabs>
              <w:ind w:hanging="416"/>
              <w:jc w:val="both"/>
              <w:rPr>
                <w:rFonts w:asciiTheme="minorHAnsi" w:hAnsiTheme="minorHAnsi" w:cstheme="minorHAnsi"/>
                <w:lang w:val="es-CO"/>
              </w:rPr>
            </w:pP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Habilidades</w:t>
            </w:r>
          </w:p>
          <w:p w:rsidR="009120D9" w:rsidRPr="00D61726" w:rsidRDefault="009120D9" w:rsidP="009120D9">
            <w:pPr>
              <w:numPr>
                <w:ilvl w:val="1"/>
                <w:numId w:val="30"/>
              </w:numPr>
              <w:tabs>
                <w:tab w:val="clear" w:pos="1080"/>
                <w:tab w:val="num" w:pos="801"/>
              </w:tabs>
              <w:ind w:hanging="416"/>
              <w:jc w:val="both"/>
              <w:rPr>
                <w:rFonts w:asciiTheme="minorHAnsi" w:hAnsiTheme="minorHAnsi" w:cstheme="minorHAnsi"/>
                <w:lang w:val="es-CO"/>
              </w:rPr>
            </w:pP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Aprendizaje.</w:t>
            </w:r>
          </w:p>
          <w:p w:rsidR="009120D9" w:rsidRPr="00D61726" w:rsidRDefault="009120D9" w:rsidP="009120D9">
            <w:pPr>
              <w:numPr>
                <w:ilvl w:val="1"/>
                <w:numId w:val="30"/>
              </w:numPr>
              <w:tabs>
                <w:tab w:val="clear" w:pos="1080"/>
                <w:tab w:val="num" w:pos="801"/>
              </w:tabs>
              <w:ind w:hanging="416"/>
              <w:jc w:val="both"/>
              <w:rPr>
                <w:rFonts w:asciiTheme="minorHAnsi" w:hAnsiTheme="minorHAnsi" w:cstheme="minorHAnsi"/>
                <w:lang w:val="es-CO"/>
              </w:rPr>
            </w:pP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Valores.</w:t>
            </w:r>
          </w:p>
          <w:p w:rsidR="009120D9" w:rsidRPr="00D61726" w:rsidRDefault="009120D9" w:rsidP="009120D9">
            <w:pPr>
              <w:numPr>
                <w:ilvl w:val="1"/>
                <w:numId w:val="30"/>
              </w:numPr>
              <w:tabs>
                <w:tab w:val="clear" w:pos="1080"/>
                <w:tab w:val="num" w:pos="801"/>
              </w:tabs>
              <w:ind w:hanging="416"/>
              <w:jc w:val="both"/>
              <w:rPr>
                <w:rFonts w:asciiTheme="minorHAnsi" w:hAnsiTheme="minorHAnsi" w:cstheme="minorHAnsi"/>
                <w:lang w:val="es-CO"/>
              </w:rPr>
            </w:pP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Actitudes.</w:t>
            </w:r>
          </w:p>
          <w:p w:rsidR="009120D9" w:rsidRPr="00D61726" w:rsidRDefault="009120D9" w:rsidP="009120D9">
            <w:pPr>
              <w:numPr>
                <w:ilvl w:val="1"/>
                <w:numId w:val="30"/>
              </w:numPr>
              <w:tabs>
                <w:tab w:val="clear" w:pos="1080"/>
                <w:tab w:val="num" w:pos="801"/>
              </w:tabs>
              <w:ind w:hanging="416"/>
              <w:jc w:val="both"/>
              <w:rPr>
                <w:rFonts w:asciiTheme="minorHAnsi" w:hAnsiTheme="minorHAnsi" w:cstheme="minorHAnsi"/>
                <w:lang w:val="es-CO"/>
              </w:rPr>
            </w:pP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Personalidad</w:t>
            </w:r>
          </w:p>
          <w:p w:rsidR="009120D9" w:rsidRPr="00D61726" w:rsidRDefault="009120D9" w:rsidP="009120D9">
            <w:pPr>
              <w:numPr>
                <w:ilvl w:val="1"/>
                <w:numId w:val="30"/>
              </w:numPr>
              <w:tabs>
                <w:tab w:val="clear" w:pos="1080"/>
                <w:tab w:val="num" w:pos="801"/>
              </w:tabs>
              <w:ind w:hanging="416"/>
              <w:jc w:val="both"/>
              <w:rPr>
                <w:rFonts w:asciiTheme="minorHAnsi" w:hAnsiTheme="minorHAnsi" w:cstheme="minorHAnsi"/>
                <w:lang w:val="es-CO"/>
              </w:rPr>
            </w:pP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Percepción.</w:t>
            </w:r>
          </w:p>
          <w:p w:rsidR="009120D9" w:rsidRPr="00D61726" w:rsidRDefault="009120D9" w:rsidP="009120D9">
            <w:pPr>
              <w:numPr>
                <w:ilvl w:val="1"/>
                <w:numId w:val="30"/>
              </w:numPr>
              <w:tabs>
                <w:tab w:val="clear" w:pos="1080"/>
                <w:tab w:val="num" w:pos="801"/>
              </w:tabs>
              <w:ind w:hanging="416"/>
              <w:jc w:val="both"/>
              <w:rPr>
                <w:rFonts w:asciiTheme="minorHAnsi" w:hAnsiTheme="minorHAnsi" w:cstheme="minorHAnsi"/>
                <w:lang w:val="es-CO"/>
              </w:rPr>
            </w:pP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Emociones.</w:t>
            </w:r>
          </w:p>
          <w:p w:rsidR="009120D9" w:rsidRPr="00D61726" w:rsidRDefault="009120D9" w:rsidP="009120D9">
            <w:pPr>
              <w:numPr>
                <w:ilvl w:val="1"/>
                <w:numId w:val="30"/>
              </w:numPr>
              <w:tabs>
                <w:tab w:val="clear" w:pos="1080"/>
                <w:tab w:val="num" w:pos="801"/>
              </w:tabs>
              <w:ind w:hanging="416"/>
              <w:jc w:val="both"/>
              <w:rPr>
                <w:rFonts w:asciiTheme="minorHAnsi" w:hAnsiTheme="minorHAnsi" w:cstheme="minorHAnsi"/>
                <w:b/>
                <w:lang w:val="es-CO"/>
              </w:rPr>
            </w:pP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Inteligencia emocional.</w:t>
            </w:r>
          </w:p>
          <w:p w:rsidR="009120D9" w:rsidRPr="00D61726" w:rsidRDefault="009120D9" w:rsidP="009120D9">
            <w:pPr>
              <w:numPr>
                <w:ilvl w:val="2"/>
                <w:numId w:val="30"/>
              </w:numPr>
              <w:tabs>
                <w:tab w:val="clear" w:pos="1440"/>
                <w:tab w:val="num" w:pos="1227"/>
              </w:tabs>
              <w:ind w:left="1227" w:hanging="507"/>
              <w:jc w:val="both"/>
              <w:rPr>
                <w:rFonts w:asciiTheme="minorHAnsi" w:hAnsiTheme="minorHAnsi" w:cstheme="minorHAnsi"/>
                <w:lang w:val="es-CO"/>
              </w:rPr>
            </w:pP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Autoconciencia.</w:t>
            </w:r>
          </w:p>
          <w:p w:rsidR="009120D9" w:rsidRPr="00D61726" w:rsidRDefault="009120D9" w:rsidP="009120D9">
            <w:pPr>
              <w:numPr>
                <w:ilvl w:val="2"/>
                <w:numId w:val="30"/>
              </w:numPr>
              <w:tabs>
                <w:tab w:val="clear" w:pos="1440"/>
                <w:tab w:val="num" w:pos="1227"/>
              </w:tabs>
              <w:ind w:left="1227" w:hanging="507"/>
              <w:jc w:val="both"/>
              <w:rPr>
                <w:rFonts w:asciiTheme="minorHAnsi" w:hAnsiTheme="minorHAnsi" w:cstheme="minorHAnsi"/>
                <w:lang w:val="es-CO"/>
              </w:rPr>
            </w:pP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Control de emociones.</w:t>
            </w:r>
          </w:p>
          <w:p w:rsidR="009120D9" w:rsidRPr="00D61726" w:rsidRDefault="009120D9" w:rsidP="009120D9">
            <w:pPr>
              <w:numPr>
                <w:ilvl w:val="2"/>
                <w:numId w:val="30"/>
              </w:numPr>
              <w:tabs>
                <w:tab w:val="clear" w:pos="1440"/>
                <w:tab w:val="num" w:pos="1227"/>
              </w:tabs>
              <w:ind w:left="1227" w:hanging="507"/>
              <w:jc w:val="both"/>
              <w:rPr>
                <w:rFonts w:asciiTheme="minorHAnsi" w:hAnsiTheme="minorHAnsi" w:cstheme="minorHAnsi"/>
                <w:lang w:val="es-CO"/>
              </w:rPr>
            </w:pP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Auto motivación.</w:t>
            </w:r>
          </w:p>
          <w:p w:rsidR="009120D9" w:rsidRPr="00D61726" w:rsidRDefault="009120D9" w:rsidP="009120D9">
            <w:pPr>
              <w:numPr>
                <w:ilvl w:val="2"/>
                <w:numId w:val="30"/>
              </w:numPr>
              <w:tabs>
                <w:tab w:val="clear" w:pos="1440"/>
                <w:tab w:val="num" w:pos="1227"/>
              </w:tabs>
              <w:ind w:left="1227" w:hanging="507"/>
              <w:jc w:val="both"/>
              <w:rPr>
                <w:rFonts w:asciiTheme="minorHAnsi" w:hAnsiTheme="minorHAnsi" w:cstheme="minorHAnsi"/>
                <w:lang w:val="es-CO"/>
              </w:rPr>
            </w:pP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Empatía.</w:t>
            </w:r>
          </w:p>
          <w:p w:rsidR="009120D9" w:rsidRPr="00D61726" w:rsidRDefault="009120D9" w:rsidP="009120D9">
            <w:pPr>
              <w:numPr>
                <w:ilvl w:val="2"/>
                <w:numId w:val="30"/>
              </w:numPr>
              <w:tabs>
                <w:tab w:val="clear" w:pos="1440"/>
                <w:tab w:val="num" w:pos="1227"/>
              </w:tabs>
              <w:ind w:left="1227" w:hanging="507"/>
              <w:jc w:val="both"/>
              <w:rPr>
                <w:rFonts w:asciiTheme="minorHAnsi" w:hAnsiTheme="minorHAnsi" w:cstheme="minorHAnsi"/>
                <w:lang w:val="es-CO"/>
              </w:rPr>
            </w:pP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Interacción socio-emocional (Habilidades sociales).</w:t>
            </w:r>
          </w:p>
          <w:p w:rsidR="009120D9" w:rsidRPr="00D61726" w:rsidRDefault="009120D9" w:rsidP="009120D9">
            <w:pPr>
              <w:numPr>
                <w:ilvl w:val="1"/>
                <w:numId w:val="30"/>
              </w:numPr>
              <w:tabs>
                <w:tab w:val="clear" w:pos="1080"/>
                <w:tab w:val="num" w:pos="801"/>
              </w:tabs>
              <w:ind w:hanging="416"/>
              <w:jc w:val="both"/>
              <w:rPr>
                <w:rFonts w:asciiTheme="minorHAnsi" w:hAnsiTheme="minorHAnsi" w:cstheme="minorHAnsi"/>
                <w:lang w:val="es-CO"/>
              </w:rPr>
            </w:pP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Toma de decisiones individual.</w:t>
            </w:r>
          </w:p>
          <w:p w:rsidR="009120D9" w:rsidRPr="00D61726" w:rsidRDefault="009120D9" w:rsidP="00B77047">
            <w:pPr>
              <w:tabs>
                <w:tab w:val="num" w:pos="1227"/>
              </w:tabs>
              <w:ind w:left="1227"/>
              <w:jc w:val="both"/>
              <w:rPr>
                <w:rFonts w:asciiTheme="minorHAnsi" w:hAnsiTheme="minorHAnsi" w:cstheme="minorHAnsi"/>
                <w:lang w:val="es-CO"/>
              </w:rPr>
            </w:pPr>
          </w:p>
          <w:p w:rsidR="009120D9" w:rsidRPr="00D61726" w:rsidRDefault="009120D9" w:rsidP="009120D9">
            <w:pPr>
              <w:numPr>
                <w:ilvl w:val="0"/>
                <w:numId w:val="30"/>
              </w:numPr>
              <w:jc w:val="both"/>
              <w:rPr>
                <w:rFonts w:asciiTheme="minorHAnsi" w:hAnsiTheme="minorHAnsi" w:cstheme="minorHAnsi"/>
                <w:b/>
                <w:lang w:val="es-CO"/>
              </w:rPr>
            </w:pPr>
            <w:r w:rsidRPr="00D6172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Proyecto de vida  </w:t>
            </w:r>
          </w:p>
          <w:p w:rsidR="009120D9" w:rsidRPr="00D61726" w:rsidRDefault="009120D9" w:rsidP="009120D9">
            <w:pPr>
              <w:numPr>
                <w:ilvl w:val="1"/>
                <w:numId w:val="30"/>
              </w:numPr>
              <w:tabs>
                <w:tab w:val="clear" w:pos="1080"/>
                <w:tab w:val="num" w:pos="801"/>
              </w:tabs>
              <w:ind w:hanging="416"/>
              <w:jc w:val="both"/>
              <w:rPr>
                <w:rFonts w:asciiTheme="minorHAnsi" w:hAnsiTheme="minorHAnsi" w:cstheme="minorHAnsi"/>
                <w:lang w:val="es-CO"/>
              </w:rPr>
            </w:pP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Paradigmas y principios.</w:t>
            </w:r>
          </w:p>
          <w:p w:rsidR="009120D9" w:rsidRPr="00D61726" w:rsidRDefault="009120D9" w:rsidP="009120D9">
            <w:pPr>
              <w:numPr>
                <w:ilvl w:val="1"/>
                <w:numId w:val="30"/>
              </w:numPr>
              <w:tabs>
                <w:tab w:val="clear" w:pos="1080"/>
                <w:tab w:val="num" w:pos="801"/>
              </w:tabs>
              <w:ind w:hanging="416"/>
              <w:jc w:val="both"/>
              <w:rPr>
                <w:rFonts w:asciiTheme="minorHAnsi" w:hAnsiTheme="minorHAnsi" w:cstheme="minorHAnsi"/>
                <w:lang w:val="es-CO"/>
              </w:rPr>
            </w:pPr>
            <w:proofErr w:type="spellStart"/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lastRenderedPageBreak/>
              <w:t>Proactividad</w:t>
            </w:r>
            <w:proofErr w:type="spellEnd"/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.</w:t>
            </w:r>
          </w:p>
          <w:p w:rsidR="009120D9" w:rsidRPr="00D61726" w:rsidRDefault="009120D9" w:rsidP="009120D9">
            <w:pPr>
              <w:numPr>
                <w:ilvl w:val="1"/>
                <w:numId w:val="30"/>
              </w:numPr>
              <w:tabs>
                <w:tab w:val="clear" w:pos="1080"/>
                <w:tab w:val="num" w:pos="801"/>
              </w:tabs>
              <w:ind w:hanging="416"/>
              <w:jc w:val="both"/>
              <w:rPr>
                <w:rFonts w:asciiTheme="minorHAnsi" w:hAnsiTheme="minorHAnsi" w:cstheme="minorHAnsi"/>
                <w:lang w:val="es-CO"/>
              </w:rPr>
            </w:pP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Misión y Liderazgo personal.</w:t>
            </w:r>
          </w:p>
          <w:p w:rsidR="009120D9" w:rsidRPr="00D61726" w:rsidRDefault="009120D9" w:rsidP="009120D9">
            <w:pPr>
              <w:numPr>
                <w:ilvl w:val="1"/>
                <w:numId w:val="30"/>
              </w:numPr>
              <w:tabs>
                <w:tab w:val="clear" w:pos="1080"/>
                <w:tab w:val="num" w:pos="801"/>
              </w:tabs>
              <w:ind w:hanging="416"/>
              <w:jc w:val="both"/>
              <w:rPr>
                <w:rFonts w:asciiTheme="minorHAnsi" w:hAnsiTheme="minorHAnsi" w:cstheme="minorHAnsi"/>
                <w:lang w:val="es-CO"/>
              </w:rPr>
            </w:pP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Gestión del tiempo.</w:t>
            </w:r>
          </w:p>
        </w:tc>
      </w:tr>
      <w:tr w:rsidR="009120D9" w:rsidRPr="00D61726" w:rsidTr="009B2DC5">
        <w:tc>
          <w:tcPr>
            <w:tcW w:w="3292" w:type="dxa"/>
            <w:shd w:val="clear" w:color="auto" w:fill="auto"/>
          </w:tcPr>
          <w:p w:rsidR="009120D9" w:rsidRPr="00D61726" w:rsidRDefault="009120D9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6172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lastRenderedPageBreak/>
              <w:t>No. de semanas que se le dedicarán a esta unidad</w:t>
            </w:r>
          </w:p>
        </w:tc>
        <w:tc>
          <w:tcPr>
            <w:tcW w:w="6237" w:type="dxa"/>
            <w:shd w:val="clear" w:color="auto" w:fill="auto"/>
          </w:tcPr>
          <w:p w:rsidR="009120D9" w:rsidRPr="00D61726" w:rsidRDefault="009120D9" w:rsidP="00B77047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6172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10</w:t>
            </w:r>
            <w:r w:rsidR="00522088" w:rsidRPr="00D6172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 semanas</w:t>
            </w:r>
          </w:p>
        </w:tc>
      </w:tr>
      <w:tr w:rsidR="009120D9" w:rsidRPr="00D61726" w:rsidTr="009B2DC5">
        <w:tc>
          <w:tcPr>
            <w:tcW w:w="3292" w:type="dxa"/>
            <w:shd w:val="clear" w:color="auto" w:fill="auto"/>
          </w:tcPr>
          <w:p w:rsidR="009120D9" w:rsidRPr="00D61726" w:rsidRDefault="009120D9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6172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Actividades de trabajo Independiente </w:t>
            </w:r>
          </w:p>
        </w:tc>
        <w:tc>
          <w:tcPr>
            <w:tcW w:w="6237" w:type="dxa"/>
            <w:shd w:val="clear" w:color="auto" w:fill="auto"/>
          </w:tcPr>
          <w:p w:rsidR="009120D9" w:rsidRPr="00D61726" w:rsidRDefault="009120D9" w:rsidP="00742C13">
            <w:pPr>
              <w:rPr>
                <w:rFonts w:asciiTheme="minorHAnsi" w:hAnsiTheme="minorHAnsi" w:cstheme="minorHAnsi"/>
                <w:lang w:val="es-CO"/>
              </w:rPr>
            </w:pPr>
          </w:p>
        </w:tc>
      </w:tr>
      <w:tr w:rsidR="009120D9" w:rsidRPr="00D61726" w:rsidTr="009B2DC5">
        <w:tc>
          <w:tcPr>
            <w:tcW w:w="9529" w:type="dxa"/>
            <w:gridSpan w:val="2"/>
            <w:shd w:val="clear" w:color="auto" w:fill="auto"/>
          </w:tcPr>
          <w:p w:rsidR="009120D9" w:rsidRPr="00D61726" w:rsidRDefault="009120D9" w:rsidP="00530A46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6172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BIBLIOGRAFÍA BÁSICA correspondiente a esta unidad:</w:t>
            </w:r>
          </w:p>
          <w:p w:rsidR="009120D9" w:rsidRPr="00D61726" w:rsidRDefault="009120D9" w:rsidP="00530A46">
            <w:pPr>
              <w:rPr>
                <w:rFonts w:asciiTheme="minorHAnsi" w:hAnsiTheme="minorHAnsi" w:cstheme="minorHAnsi"/>
                <w:lang w:val="es-CO"/>
              </w:rPr>
            </w:pPr>
          </w:p>
          <w:p w:rsidR="00854C55" w:rsidRPr="00D61726" w:rsidRDefault="00854C55" w:rsidP="009120D9">
            <w:pPr>
              <w:pStyle w:val="Prrafodelista"/>
              <w:numPr>
                <w:ilvl w:val="0"/>
                <w:numId w:val="31"/>
              </w:numPr>
              <w:jc w:val="both"/>
              <w:rPr>
                <w:rFonts w:asciiTheme="minorHAnsi" w:hAnsiTheme="minorHAnsi" w:cstheme="minorHAnsi"/>
                <w:lang w:val="en-US"/>
              </w:rPr>
            </w:pP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CAMUS, Albert. El Extranjero. Buenos Aires. </w:t>
            </w:r>
            <w:proofErr w:type="spellStart"/>
            <w:r w:rsidRPr="00D6172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Emerce</w:t>
            </w:r>
            <w:proofErr w:type="spellEnd"/>
            <w:r w:rsidRPr="00D6172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6172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Editores</w:t>
            </w:r>
            <w:proofErr w:type="spellEnd"/>
            <w:r w:rsidRPr="00D6172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. S.A. 1949.</w:t>
            </w:r>
          </w:p>
          <w:p w:rsidR="00854C55" w:rsidRPr="00D61726" w:rsidRDefault="00854C55" w:rsidP="009120D9">
            <w:pPr>
              <w:pStyle w:val="Prrafodelista"/>
              <w:numPr>
                <w:ilvl w:val="0"/>
                <w:numId w:val="31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CAPITULO 8: Cabeza y corazón trabajando juntos: la Inteligencia emocional</w:t>
            </w:r>
          </w:p>
          <w:p w:rsidR="00854C55" w:rsidRPr="00D61726" w:rsidRDefault="00854C55" w:rsidP="009120D9">
            <w:pPr>
              <w:pStyle w:val="Prrafodelista"/>
              <w:numPr>
                <w:ilvl w:val="0"/>
                <w:numId w:val="31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COVEY, Stephen. (1997). Los 7 hábitos de la gente altamente efectiva. Barcelona: Paidós. 1997</w:t>
            </w:r>
          </w:p>
          <w:p w:rsidR="00854C55" w:rsidRPr="00D61726" w:rsidRDefault="00854C55" w:rsidP="00854C55">
            <w:pPr>
              <w:pStyle w:val="Prrafodelista"/>
              <w:numPr>
                <w:ilvl w:val="0"/>
                <w:numId w:val="31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DRUCKER, Peter. Gestionarse a uno mismo.  </w:t>
            </w:r>
          </w:p>
          <w:p w:rsidR="00854C55" w:rsidRPr="00D61726" w:rsidRDefault="00854C55" w:rsidP="009120D9">
            <w:pPr>
              <w:pStyle w:val="Prrafodelista"/>
              <w:numPr>
                <w:ilvl w:val="0"/>
                <w:numId w:val="31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HERNANDEZ F., Carlos. GARCIA RINCON, Cesar. (2004). Gafas, brújulas y Herramientas: Guía </w:t>
            </w:r>
            <w:r w:rsidR="008A7459"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práctica</w:t>
            </w: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 para desarrollar tus habilidades Sociales en la Empresa.</w:t>
            </w:r>
          </w:p>
          <w:p w:rsidR="00854C55" w:rsidRPr="00D61726" w:rsidRDefault="00854C55" w:rsidP="00854C55">
            <w:pPr>
              <w:pStyle w:val="Prrafodelista"/>
              <w:numPr>
                <w:ilvl w:val="0"/>
                <w:numId w:val="31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PALMERO, Francesc. Motivación: Conducta y proceso. Revista Electrónica de Motivación y Emoción. </w:t>
            </w:r>
            <w:proofErr w:type="spellStart"/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Universitat</w:t>
            </w:r>
            <w:proofErr w:type="spellEnd"/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 Jaume I.  Castellón de la Plana.</w:t>
            </w:r>
          </w:p>
          <w:p w:rsidR="00854C55" w:rsidRPr="00D61726" w:rsidRDefault="00854C55" w:rsidP="009120D9">
            <w:pPr>
              <w:pStyle w:val="Prrafodelista"/>
              <w:numPr>
                <w:ilvl w:val="0"/>
                <w:numId w:val="31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Riso, Walter (1996). Aprendiendo a quererse a </w:t>
            </w:r>
            <w:proofErr w:type="spellStart"/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si</w:t>
            </w:r>
            <w:proofErr w:type="spellEnd"/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 mismo. Barcelona: Grupo Editorial Norma.</w:t>
            </w:r>
          </w:p>
          <w:p w:rsidR="00854C55" w:rsidRPr="00D61726" w:rsidRDefault="00854C55" w:rsidP="009120D9">
            <w:pPr>
              <w:pStyle w:val="Prrafodelista"/>
              <w:numPr>
                <w:ilvl w:val="0"/>
                <w:numId w:val="31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ROBBINS, Stephen. (2004). Comportamiento organizacional. México: Pearson. </w:t>
            </w:r>
            <w:proofErr w:type="spellStart"/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Cap</w:t>
            </w:r>
            <w:proofErr w:type="spellEnd"/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: 2,3,4,5</w:t>
            </w:r>
          </w:p>
          <w:p w:rsidR="009120D9" w:rsidRPr="00D61726" w:rsidRDefault="00854C55" w:rsidP="00854C55">
            <w:pPr>
              <w:pStyle w:val="Prrafodelista"/>
              <w:numPr>
                <w:ilvl w:val="0"/>
                <w:numId w:val="31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ZER </w:t>
            </w:r>
            <w:proofErr w:type="spellStart"/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Moix</w:t>
            </w:r>
            <w:proofErr w:type="spellEnd"/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. Todos tenemos varias inteligencias diferentes. Entrevista a Howard Gardner, padre de la teoría de las inteligencias múltiples.</w:t>
            </w:r>
          </w:p>
        </w:tc>
      </w:tr>
    </w:tbl>
    <w:p w:rsidR="00855CE6" w:rsidRPr="002C0259" w:rsidRDefault="00855CE6" w:rsidP="00855CE6">
      <w:pPr>
        <w:rPr>
          <w:rFonts w:asciiTheme="minorHAnsi" w:hAnsiTheme="minorHAnsi" w:cstheme="minorHAnsi"/>
          <w:b/>
          <w:sz w:val="20"/>
          <w:szCs w:val="20"/>
          <w:lang w:val="es-CO"/>
        </w:rPr>
      </w:pPr>
    </w:p>
    <w:p w:rsidR="00855CE6" w:rsidRDefault="00855CE6" w:rsidP="003F71E8">
      <w:pPr>
        <w:rPr>
          <w:rFonts w:asciiTheme="minorHAnsi" w:hAnsiTheme="minorHAnsi" w:cstheme="minorHAnsi"/>
          <w:sz w:val="20"/>
          <w:szCs w:val="20"/>
          <w:lang w:val="es-CO"/>
        </w:rPr>
      </w:pPr>
    </w:p>
    <w:p w:rsidR="005A20FF" w:rsidRDefault="005A20FF" w:rsidP="005A20FF">
      <w:pPr>
        <w:rPr>
          <w:rFonts w:asciiTheme="minorHAnsi" w:hAnsiTheme="minorHAnsi" w:cstheme="minorHAnsi"/>
          <w:b/>
          <w:sz w:val="20"/>
          <w:szCs w:val="20"/>
          <w:lang w:val="es-CO"/>
        </w:rPr>
      </w:pPr>
      <w:r w:rsidRPr="002C0259">
        <w:rPr>
          <w:rFonts w:asciiTheme="minorHAnsi" w:hAnsiTheme="minorHAnsi" w:cstheme="minorHAnsi"/>
          <w:b/>
          <w:sz w:val="20"/>
          <w:szCs w:val="20"/>
          <w:lang w:val="es-CO"/>
        </w:rPr>
        <w:t>Unidad No. 3</w:t>
      </w:r>
    </w:p>
    <w:p w:rsidR="005A20FF" w:rsidRPr="002C0259" w:rsidRDefault="005A20FF" w:rsidP="005A20FF">
      <w:pPr>
        <w:rPr>
          <w:rFonts w:asciiTheme="minorHAnsi" w:hAnsiTheme="minorHAnsi" w:cstheme="minorHAnsi"/>
          <w:b/>
          <w:sz w:val="20"/>
          <w:szCs w:val="20"/>
          <w:lang w:val="es-CO"/>
        </w:rPr>
      </w:pPr>
    </w:p>
    <w:tbl>
      <w:tblPr>
        <w:tblW w:w="952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92"/>
        <w:gridCol w:w="6237"/>
      </w:tblGrid>
      <w:tr w:rsidR="004D63D5" w:rsidRPr="00D61726" w:rsidTr="009B2DC5">
        <w:tc>
          <w:tcPr>
            <w:tcW w:w="3292" w:type="dxa"/>
            <w:shd w:val="clear" w:color="auto" w:fill="auto"/>
          </w:tcPr>
          <w:p w:rsidR="004D63D5" w:rsidRPr="00D61726" w:rsidRDefault="004D63D5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6172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Tema(s) a desarrollar </w:t>
            </w:r>
          </w:p>
        </w:tc>
        <w:tc>
          <w:tcPr>
            <w:tcW w:w="6237" w:type="dxa"/>
            <w:shd w:val="clear" w:color="auto" w:fill="auto"/>
          </w:tcPr>
          <w:p w:rsidR="004D63D5" w:rsidRPr="00D61726" w:rsidRDefault="004D63D5" w:rsidP="00B77047">
            <w:pPr>
              <w:rPr>
                <w:rStyle w:val="Ttulodellibro"/>
                <w:rFonts w:asciiTheme="minorHAnsi" w:hAnsiTheme="minorHAnsi" w:cstheme="minorHAnsi"/>
                <w:b w:val="0"/>
                <w:lang w:val="es-CO"/>
              </w:rPr>
            </w:pPr>
            <w:r w:rsidRPr="00D6172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FUNDAMENTOS DEL COMPORTAMIENTO GRUPAL</w:t>
            </w:r>
          </w:p>
        </w:tc>
      </w:tr>
      <w:tr w:rsidR="004D63D5" w:rsidRPr="00D61726" w:rsidTr="009B2DC5">
        <w:tc>
          <w:tcPr>
            <w:tcW w:w="3292" w:type="dxa"/>
            <w:shd w:val="clear" w:color="auto" w:fill="auto"/>
          </w:tcPr>
          <w:p w:rsidR="004D63D5" w:rsidRPr="00D61726" w:rsidRDefault="004D63D5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6172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Subtemas</w:t>
            </w:r>
          </w:p>
          <w:p w:rsidR="004D63D5" w:rsidRPr="00D61726" w:rsidRDefault="004D63D5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4D63D5" w:rsidRPr="00D61726" w:rsidRDefault="004D63D5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6237" w:type="dxa"/>
            <w:shd w:val="clear" w:color="auto" w:fill="auto"/>
          </w:tcPr>
          <w:p w:rsidR="004D63D5" w:rsidRPr="00D61726" w:rsidRDefault="004D63D5" w:rsidP="00B77047">
            <w:pPr>
              <w:jc w:val="both"/>
              <w:rPr>
                <w:rFonts w:asciiTheme="minorHAnsi" w:hAnsiTheme="minorHAnsi" w:cstheme="minorHAnsi"/>
                <w:b/>
                <w:lang w:val="es-CO"/>
              </w:rPr>
            </w:pPr>
            <w:bookmarkStart w:id="1" w:name="OLE_LINK3"/>
            <w:bookmarkStart w:id="2" w:name="OLE_LINK4"/>
          </w:p>
          <w:p w:rsidR="004D63D5" w:rsidRPr="00D61726" w:rsidRDefault="004D63D5" w:rsidP="004D63D5">
            <w:pPr>
              <w:numPr>
                <w:ilvl w:val="0"/>
                <w:numId w:val="33"/>
              </w:numPr>
              <w:jc w:val="both"/>
              <w:rPr>
                <w:rFonts w:asciiTheme="minorHAnsi" w:hAnsiTheme="minorHAnsi" w:cstheme="minorHAnsi"/>
                <w:b/>
                <w:lang w:val="es-CO"/>
              </w:rPr>
            </w:pPr>
            <w:r w:rsidRPr="00D6172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Competencias interpersonales</w:t>
            </w:r>
          </w:p>
          <w:p w:rsidR="004D63D5" w:rsidRPr="00D61726" w:rsidRDefault="004D63D5" w:rsidP="004D63D5">
            <w:pPr>
              <w:numPr>
                <w:ilvl w:val="1"/>
                <w:numId w:val="33"/>
              </w:numPr>
              <w:tabs>
                <w:tab w:val="clear" w:pos="1080"/>
                <w:tab w:val="num" w:pos="801"/>
              </w:tabs>
              <w:ind w:hanging="416"/>
              <w:jc w:val="both"/>
              <w:rPr>
                <w:rFonts w:asciiTheme="minorHAnsi" w:hAnsiTheme="minorHAnsi" w:cstheme="minorHAnsi"/>
                <w:lang w:val="es-CO"/>
              </w:rPr>
            </w:pP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Comunicación</w:t>
            </w:r>
          </w:p>
          <w:p w:rsidR="004D63D5" w:rsidRPr="00D61726" w:rsidRDefault="004D63D5" w:rsidP="004D63D5">
            <w:pPr>
              <w:numPr>
                <w:ilvl w:val="2"/>
                <w:numId w:val="33"/>
              </w:numPr>
              <w:tabs>
                <w:tab w:val="clear" w:pos="1440"/>
                <w:tab w:val="num" w:pos="1310"/>
                <w:tab w:val="num" w:pos="2410"/>
              </w:tabs>
              <w:jc w:val="both"/>
              <w:rPr>
                <w:rFonts w:asciiTheme="minorHAnsi" w:hAnsiTheme="minorHAnsi" w:cstheme="minorHAnsi"/>
                <w:lang w:val="es-CO"/>
              </w:rPr>
            </w:pP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Escucha activa.</w:t>
            </w:r>
          </w:p>
          <w:p w:rsidR="004D63D5" w:rsidRPr="00D61726" w:rsidRDefault="004D63D5" w:rsidP="004D63D5">
            <w:pPr>
              <w:numPr>
                <w:ilvl w:val="2"/>
                <w:numId w:val="33"/>
              </w:numPr>
              <w:tabs>
                <w:tab w:val="clear" w:pos="1440"/>
                <w:tab w:val="num" w:pos="1310"/>
                <w:tab w:val="num" w:pos="2410"/>
              </w:tabs>
              <w:jc w:val="both"/>
              <w:rPr>
                <w:rFonts w:asciiTheme="minorHAnsi" w:hAnsiTheme="minorHAnsi" w:cstheme="minorHAnsi"/>
                <w:lang w:val="es-CO"/>
              </w:rPr>
            </w:pP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Asertividad. </w:t>
            </w:r>
          </w:p>
          <w:p w:rsidR="004D63D5" w:rsidRPr="00D61726" w:rsidRDefault="004D63D5" w:rsidP="004D63D5">
            <w:pPr>
              <w:numPr>
                <w:ilvl w:val="2"/>
                <w:numId w:val="33"/>
              </w:numPr>
              <w:tabs>
                <w:tab w:val="clear" w:pos="1440"/>
                <w:tab w:val="num" w:pos="1310"/>
                <w:tab w:val="num" w:pos="2410"/>
              </w:tabs>
              <w:jc w:val="both"/>
              <w:rPr>
                <w:rFonts w:asciiTheme="minorHAnsi" w:hAnsiTheme="minorHAnsi" w:cstheme="minorHAnsi"/>
                <w:lang w:val="es-CO"/>
              </w:rPr>
            </w:pP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Comunicación no verbal.</w:t>
            </w:r>
          </w:p>
          <w:p w:rsidR="004D63D5" w:rsidRPr="00D61726" w:rsidRDefault="004D63D5" w:rsidP="00533D01">
            <w:pPr>
              <w:numPr>
                <w:ilvl w:val="1"/>
                <w:numId w:val="33"/>
              </w:numPr>
              <w:tabs>
                <w:tab w:val="clear" w:pos="1080"/>
                <w:tab w:val="num" w:pos="801"/>
              </w:tabs>
              <w:ind w:hanging="416"/>
              <w:jc w:val="both"/>
              <w:rPr>
                <w:rFonts w:asciiTheme="minorHAnsi" w:hAnsiTheme="minorHAnsi" w:cstheme="minorHAnsi"/>
                <w:lang w:val="es-CO"/>
              </w:rPr>
            </w:pP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Trabajo en grupo.</w:t>
            </w:r>
          </w:p>
          <w:p w:rsidR="004D63D5" w:rsidRPr="00D61726" w:rsidRDefault="004D63D5" w:rsidP="004D63D5">
            <w:pPr>
              <w:numPr>
                <w:ilvl w:val="0"/>
                <w:numId w:val="33"/>
              </w:numPr>
              <w:jc w:val="both"/>
              <w:rPr>
                <w:rFonts w:asciiTheme="minorHAnsi" w:hAnsiTheme="minorHAnsi" w:cstheme="minorHAnsi"/>
                <w:b/>
                <w:lang w:val="es-CO"/>
              </w:rPr>
            </w:pPr>
            <w:r w:rsidRPr="00D6172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Resolución de problemas, conflictos y negociación.</w:t>
            </w:r>
            <w:bookmarkEnd w:id="1"/>
            <w:bookmarkEnd w:id="2"/>
          </w:p>
          <w:p w:rsidR="004D63D5" w:rsidRPr="00D61726" w:rsidRDefault="004D63D5" w:rsidP="004D63D5">
            <w:pPr>
              <w:numPr>
                <w:ilvl w:val="1"/>
                <w:numId w:val="33"/>
              </w:numPr>
              <w:tabs>
                <w:tab w:val="clear" w:pos="1080"/>
                <w:tab w:val="num" w:pos="801"/>
              </w:tabs>
              <w:ind w:hanging="416"/>
              <w:jc w:val="both"/>
              <w:rPr>
                <w:rFonts w:asciiTheme="minorHAnsi" w:hAnsiTheme="minorHAnsi" w:cstheme="minorHAnsi"/>
                <w:lang w:val="es-CO"/>
              </w:rPr>
            </w:pP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Pensamiento creativo.</w:t>
            </w:r>
          </w:p>
          <w:p w:rsidR="004D63D5" w:rsidRPr="00D61726" w:rsidRDefault="004D63D5" w:rsidP="004D63D5">
            <w:pPr>
              <w:numPr>
                <w:ilvl w:val="2"/>
                <w:numId w:val="33"/>
              </w:numPr>
              <w:tabs>
                <w:tab w:val="clear" w:pos="1440"/>
                <w:tab w:val="num" w:pos="1310"/>
                <w:tab w:val="num" w:pos="2410"/>
              </w:tabs>
              <w:jc w:val="both"/>
              <w:rPr>
                <w:rFonts w:asciiTheme="minorHAnsi" w:hAnsiTheme="minorHAnsi" w:cstheme="minorHAnsi"/>
                <w:lang w:val="es-CO"/>
              </w:rPr>
            </w:pP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Inteligencias múltiples.</w:t>
            </w:r>
          </w:p>
          <w:p w:rsidR="004D63D5" w:rsidRPr="00D61726" w:rsidRDefault="004D63D5" w:rsidP="004D63D5">
            <w:pPr>
              <w:numPr>
                <w:ilvl w:val="2"/>
                <w:numId w:val="33"/>
              </w:numPr>
              <w:tabs>
                <w:tab w:val="clear" w:pos="1440"/>
                <w:tab w:val="num" w:pos="1310"/>
                <w:tab w:val="num" w:pos="2410"/>
              </w:tabs>
              <w:jc w:val="both"/>
              <w:rPr>
                <w:rFonts w:asciiTheme="minorHAnsi" w:hAnsiTheme="minorHAnsi" w:cstheme="minorHAnsi"/>
                <w:lang w:val="es-CO"/>
              </w:rPr>
            </w:pP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Pensamiento Holístico.</w:t>
            </w:r>
          </w:p>
          <w:p w:rsidR="004D63D5" w:rsidRPr="00D61726" w:rsidRDefault="004D63D5" w:rsidP="004D63D5">
            <w:pPr>
              <w:numPr>
                <w:ilvl w:val="2"/>
                <w:numId w:val="33"/>
              </w:numPr>
              <w:tabs>
                <w:tab w:val="clear" w:pos="1440"/>
                <w:tab w:val="num" w:pos="1310"/>
                <w:tab w:val="num" w:pos="2410"/>
              </w:tabs>
              <w:jc w:val="both"/>
              <w:rPr>
                <w:rFonts w:asciiTheme="minorHAnsi" w:hAnsiTheme="minorHAnsi" w:cstheme="minorHAnsi"/>
                <w:lang w:val="es-CO"/>
              </w:rPr>
            </w:pP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Pensamiento Divergente / Convergente.</w:t>
            </w:r>
          </w:p>
          <w:p w:rsidR="004D63D5" w:rsidRPr="00D61726" w:rsidRDefault="004D63D5" w:rsidP="004D63D5">
            <w:pPr>
              <w:numPr>
                <w:ilvl w:val="2"/>
                <w:numId w:val="33"/>
              </w:numPr>
              <w:tabs>
                <w:tab w:val="clear" w:pos="1440"/>
                <w:tab w:val="num" w:pos="1310"/>
                <w:tab w:val="num" w:pos="2410"/>
              </w:tabs>
              <w:jc w:val="both"/>
              <w:rPr>
                <w:rFonts w:asciiTheme="minorHAnsi" w:hAnsiTheme="minorHAnsi" w:cstheme="minorHAnsi"/>
                <w:lang w:val="es-CO"/>
              </w:rPr>
            </w:pP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Pensamiento Lateral.</w:t>
            </w:r>
          </w:p>
          <w:p w:rsidR="004D63D5" w:rsidRPr="00D61726" w:rsidRDefault="004D63D5" w:rsidP="004D63D5">
            <w:pPr>
              <w:numPr>
                <w:ilvl w:val="1"/>
                <w:numId w:val="33"/>
              </w:numPr>
              <w:tabs>
                <w:tab w:val="clear" w:pos="1080"/>
                <w:tab w:val="num" w:pos="801"/>
              </w:tabs>
              <w:ind w:hanging="416"/>
              <w:jc w:val="both"/>
              <w:rPr>
                <w:rFonts w:asciiTheme="minorHAnsi" w:hAnsiTheme="minorHAnsi" w:cstheme="minorHAnsi"/>
                <w:lang w:val="es-CO"/>
              </w:rPr>
            </w:pP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Proceso de negociación.</w:t>
            </w:r>
          </w:p>
          <w:p w:rsidR="001F445C" w:rsidRPr="00D61726" w:rsidRDefault="001F445C" w:rsidP="001F445C">
            <w:pPr>
              <w:ind w:left="376"/>
              <w:jc w:val="both"/>
              <w:rPr>
                <w:rFonts w:asciiTheme="minorHAnsi" w:hAnsiTheme="minorHAnsi" w:cstheme="minorHAnsi"/>
                <w:lang w:val="es-CO"/>
              </w:rPr>
            </w:pPr>
          </w:p>
        </w:tc>
      </w:tr>
      <w:tr w:rsidR="004D63D5" w:rsidRPr="00D61726" w:rsidTr="009B2DC5">
        <w:tc>
          <w:tcPr>
            <w:tcW w:w="3292" w:type="dxa"/>
            <w:shd w:val="clear" w:color="auto" w:fill="auto"/>
          </w:tcPr>
          <w:p w:rsidR="004D63D5" w:rsidRPr="00D61726" w:rsidRDefault="004D63D5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6172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No. de semanas que se le dedicarán a esta</w:t>
            </w:r>
          </w:p>
        </w:tc>
        <w:tc>
          <w:tcPr>
            <w:tcW w:w="6237" w:type="dxa"/>
            <w:shd w:val="clear" w:color="auto" w:fill="auto"/>
          </w:tcPr>
          <w:p w:rsidR="004D63D5" w:rsidRPr="00D61726" w:rsidRDefault="004D63D5" w:rsidP="00B77047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6172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5</w:t>
            </w:r>
            <w:r w:rsidR="00522088" w:rsidRPr="00D6172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 semanas </w:t>
            </w:r>
          </w:p>
        </w:tc>
      </w:tr>
      <w:tr w:rsidR="004D63D5" w:rsidRPr="00D61726" w:rsidTr="009B2DC5">
        <w:tc>
          <w:tcPr>
            <w:tcW w:w="3292" w:type="dxa"/>
            <w:shd w:val="clear" w:color="auto" w:fill="auto"/>
          </w:tcPr>
          <w:p w:rsidR="004D63D5" w:rsidRPr="00D61726" w:rsidRDefault="004D63D5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6172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Actividades de trabajo Independiente </w:t>
            </w:r>
          </w:p>
        </w:tc>
        <w:tc>
          <w:tcPr>
            <w:tcW w:w="6237" w:type="dxa"/>
            <w:shd w:val="clear" w:color="auto" w:fill="auto"/>
          </w:tcPr>
          <w:p w:rsidR="004D63D5" w:rsidRPr="00D61726" w:rsidRDefault="004D63D5" w:rsidP="00742C13">
            <w:pPr>
              <w:rPr>
                <w:rFonts w:asciiTheme="minorHAnsi" w:hAnsiTheme="minorHAnsi" w:cstheme="minorHAnsi"/>
                <w:lang w:val="es-CO"/>
              </w:rPr>
            </w:pPr>
          </w:p>
          <w:p w:rsidR="00DC79EF" w:rsidRPr="00D61726" w:rsidRDefault="00DC79EF" w:rsidP="00742C13">
            <w:pPr>
              <w:rPr>
                <w:rFonts w:asciiTheme="minorHAnsi" w:hAnsiTheme="minorHAnsi" w:cstheme="minorHAnsi"/>
                <w:lang w:val="es-CO"/>
              </w:rPr>
            </w:pPr>
          </w:p>
          <w:p w:rsidR="00DC79EF" w:rsidRPr="00D61726" w:rsidRDefault="00DC79EF" w:rsidP="00742C13">
            <w:pPr>
              <w:rPr>
                <w:rFonts w:asciiTheme="minorHAnsi" w:hAnsiTheme="minorHAnsi" w:cstheme="minorHAnsi"/>
                <w:lang w:val="es-CO"/>
              </w:rPr>
            </w:pPr>
          </w:p>
        </w:tc>
      </w:tr>
      <w:tr w:rsidR="004D63D5" w:rsidRPr="00D61726" w:rsidTr="009B2DC5">
        <w:tc>
          <w:tcPr>
            <w:tcW w:w="9529" w:type="dxa"/>
            <w:gridSpan w:val="2"/>
            <w:shd w:val="clear" w:color="auto" w:fill="auto"/>
          </w:tcPr>
          <w:p w:rsidR="004D63D5" w:rsidRPr="00D61726" w:rsidRDefault="004D63D5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6172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lastRenderedPageBreak/>
              <w:t>BIBLIOGRAFÍA BÁSICA correspondiente a esta unidad:</w:t>
            </w:r>
          </w:p>
          <w:p w:rsidR="00A83428" w:rsidRPr="00D61726" w:rsidRDefault="00A83428" w:rsidP="00A83428">
            <w:pPr>
              <w:spacing w:before="120"/>
              <w:ind w:left="633" w:hanging="284"/>
              <w:rPr>
                <w:rFonts w:asciiTheme="minorHAnsi" w:hAnsiTheme="minorHAnsi" w:cstheme="minorHAnsi"/>
                <w:lang w:val="es-CO"/>
              </w:rPr>
            </w:pP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•</w:t>
            </w: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ab/>
              <w:t>COVEY, Stephen. (1997). Los 7 hábitos de la gente altamente efectiva. Barcelona: Paidós.</w:t>
            </w:r>
          </w:p>
          <w:p w:rsidR="00A83428" w:rsidRPr="00D61726" w:rsidRDefault="00A83428" w:rsidP="00A83428">
            <w:pPr>
              <w:spacing w:before="120"/>
              <w:ind w:left="633" w:hanging="284"/>
              <w:rPr>
                <w:rFonts w:asciiTheme="minorHAnsi" w:hAnsiTheme="minorHAnsi" w:cstheme="minorHAnsi"/>
                <w:lang w:val="es-CO"/>
              </w:rPr>
            </w:pP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•</w:t>
            </w: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ab/>
              <w:t>DE BONO, Edward. (2002). El Pensamiento Creativo. Barcelona: Paidós. Resumen.</w:t>
            </w:r>
          </w:p>
          <w:p w:rsidR="00A83428" w:rsidRPr="00D61726" w:rsidRDefault="00A83428" w:rsidP="00A83428">
            <w:pPr>
              <w:spacing w:before="120"/>
              <w:ind w:left="633" w:hanging="284"/>
              <w:rPr>
                <w:rFonts w:asciiTheme="minorHAnsi" w:hAnsiTheme="minorHAnsi" w:cstheme="minorHAnsi"/>
                <w:lang w:val="es-CO"/>
              </w:rPr>
            </w:pP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•</w:t>
            </w: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ab/>
              <w:t>DELORS, Jacques. La educación encierra un tesoro. Madrid. PHI  1999.</w:t>
            </w:r>
          </w:p>
          <w:p w:rsidR="00A83428" w:rsidRPr="00D61726" w:rsidRDefault="00A83428" w:rsidP="00A83428">
            <w:pPr>
              <w:spacing w:before="120"/>
              <w:ind w:left="633" w:hanging="284"/>
              <w:rPr>
                <w:rFonts w:asciiTheme="minorHAnsi" w:hAnsiTheme="minorHAnsi" w:cstheme="minorHAnsi"/>
                <w:lang w:val="en-US"/>
              </w:rPr>
            </w:pP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•</w:t>
            </w: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ab/>
              <w:t>GOLEMAN, Daniel. Qué hace un líder</w:t>
            </w:r>
            <w:proofErr w:type="gramStart"/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?.</w:t>
            </w:r>
            <w:proofErr w:type="gramEnd"/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 </w:t>
            </w:r>
            <w:r w:rsidR="00983BB6" w:rsidRPr="00D6172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Harvard Business</w:t>
            </w:r>
            <w:r w:rsidRPr="00D6172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Review. </w:t>
            </w:r>
            <w:r w:rsidR="00983BB6" w:rsidRPr="00D6172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America</w:t>
            </w:r>
            <w:r w:rsidRPr="00D6172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Latina.</w:t>
            </w:r>
          </w:p>
          <w:p w:rsidR="00A83428" w:rsidRPr="00D61726" w:rsidRDefault="00A83428" w:rsidP="00A83428">
            <w:pPr>
              <w:spacing w:before="120"/>
              <w:ind w:left="633" w:hanging="284"/>
              <w:rPr>
                <w:rFonts w:asciiTheme="minorHAnsi" w:hAnsiTheme="minorHAnsi" w:cstheme="minorHAnsi"/>
                <w:lang w:val="es-CO"/>
              </w:rPr>
            </w:pP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•</w:t>
            </w: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ab/>
              <w:t>HERNANDEZ F., Carlos. GARCIA RINCON, Cesar. (2004). Gafas, brújulas y Herramientas: Guía práctica para desarrollar tus habilidades Sociales en la Empresa. Capítulos: 6 al 11</w:t>
            </w:r>
          </w:p>
          <w:p w:rsidR="004D63D5" w:rsidRPr="00D61726" w:rsidRDefault="00A83428" w:rsidP="00A83428">
            <w:pPr>
              <w:spacing w:before="120"/>
              <w:ind w:left="633" w:hanging="284"/>
              <w:rPr>
                <w:rFonts w:asciiTheme="minorHAnsi" w:hAnsiTheme="minorHAnsi" w:cstheme="minorHAnsi"/>
                <w:lang w:val="es-CO"/>
              </w:rPr>
            </w:pP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•</w:t>
            </w: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ab/>
              <w:t>ROBBINS, Stephen. (2004). Comportamiento organizacional. México: Pearson. CAPITULO 8, 9</w:t>
            </w:r>
          </w:p>
        </w:tc>
      </w:tr>
    </w:tbl>
    <w:p w:rsidR="005A20FF" w:rsidRPr="00A10CEA" w:rsidRDefault="005A20FF" w:rsidP="005A20FF">
      <w:pPr>
        <w:rPr>
          <w:rFonts w:asciiTheme="minorHAnsi" w:hAnsiTheme="minorHAnsi" w:cstheme="minorHAnsi"/>
          <w:b/>
          <w:sz w:val="20"/>
          <w:szCs w:val="20"/>
          <w:lang w:val="es-CO"/>
        </w:rPr>
      </w:pPr>
    </w:p>
    <w:p w:rsidR="00530A46" w:rsidRPr="00A10CEA" w:rsidRDefault="00530A46" w:rsidP="005A20FF">
      <w:pPr>
        <w:rPr>
          <w:rFonts w:asciiTheme="minorHAnsi" w:hAnsiTheme="minorHAnsi" w:cstheme="minorHAnsi"/>
          <w:b/>
          <w:sz w:val="20"/>
          <w:szCs w:val="20"/>
          <w:lang w:val="es-CO"/>
        </w:rPr>
      </w:pPr>
    </w:p>
    <w:tbl>
      <w:tblPr>
        <w:tblpPr w:leftFromText="141" w:rightFromText="141" w:vertAnchor="text" w:horzAnchor="margin" w:tblpX="392" w:tblpY="210"/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64"/>
      </w:tblGrid>
      <w:tr w:rsidR="00AA1E9E" w:rsidRPr="00D61726" w:rsidTr="00AA1E9E">
        <w:tc>
          <w:tcPr>
            <w:tcW w:w="9464" w:type="dxa"/>
          </w:tcPr>
          <w:p w:rsidR="00AA1E9E" w:rsidRPr="00D61726" w:rsidRDefault="00AA1E9E" w:rsidP="00B77047">
            <w:pPr>
              <w:jc w:val="both"/>
              <w:rPr>
                <w:rFonts w:asciiTheme="minorHAnsi" w:hAnsiTheme="minorHAnsi" w:cstheme="minorHAnsi"/>
                <w:b/>
                <w:lang w:val="es-CO"/>
              </w:rPr>
            </w:pPr>
            <w:r w:rsidRPr="00D6172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METODOLOGÍA DE ENSEÑANZA APRENDIZAJE</w:t>
            </w:r>
          </w:p>
          <w:p w:rsidR="00AA1E9E" w:rsidRPr="00D61726" w:rsidRDefault="00AA1E9E" w:rsidP="00B77047">
            <w:pPr>
              <w:jc w:val="both"/>
              <w:rPr>
                <w:rFonts w:asciiTheme="minorHAnsi" w:hAnsiTheme="minorHAnsi" w:cstheme="minorHAnsi"/>
                <w:b/>
                <w:lang w:val="es-CO"/>
              </w:rPr>
            </w:pPr>
          </w:p>
          <w:p w:rsidR="00AA1E9E" w:rsidRPr="00D61726" w:rsidRDefault="00AA1E9E" w:rsidP="00AA1E9E">
            <w:pPr>
              <w:numPr>
                <w:ilvl w:val="0"/>
                <w:numId w:val="35"/>
              </w:numPr>
              <w:spacing w:line="276" w:lineRule="auto"/>
              <w:jc w:val="both"/>
              <w:rPr>
                <w:rFonts w:asciiTheme="minorHAnsi" w:hAnsiTheme="minorHAnsi" w:cstheme="minorHAnsi"/>
                <w:b/>
                <w:lang w:val="es-CO"/>
              </w:rPr>
            </w:pPr>
            <w:r w:rsidRPr="00D6172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MODELO DIDÁCTICO OPERATIVO</w:t>
            </w:r>
            <w:r w:rsidRPr="00D61726">
              <w:rPr>
                <w:rStyle w:val="Refdenotaalpie"/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footnoteReference w:id="1"/>
            </w:r>
            <w:r w:rsidRPr="00D6172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:</w:t>
            </w:r>
          </w:p>
          <w:p w:rsidR="00AA1E9E" w:rsidRPr="00D61726" w:rsidRDefault="00AA1E9E" w:rsidP="00B77047">
            <w:pPr>
              <w:ind w:left="360"/>
              <w:jc w:val="both"/>
              <w:rPr>
                <w:rFonts w:asciiTheme="minorHAnsi" w:hAnsiTheme="minorHAnsi" w:cstheme="minorHAnsi"/>
                <w:lang w:val="es-CO"/>
              </w:rPr>
            </w:pPr>
          </w:p>
          <w:p w:rsidR="00AA1E9E" w:rsidRPr="00D61726" w:rsidRDefault="00AA1E9E" w:rsidP="00B77047">
            <w:pPr>
              <w:ind w:left="360"/>
              <w:jc w:val="both"/>
              <w:rPr>
                <w:rFonts w:asciiTheme="minorHAnsi" w:hAnsiTheme="minorHAnsi" w:cstheme="minorHAnsi"/>
                <w:lang w:val="es-CO"/>
              </w:rPr>
            </w:pP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Esta estrategia pretende que el estudiante genere un aprendizaje significativo que trascienda el componente cognitivo, de tal manera que se genere una transformación actitudinal a partir de experiencias vivenciales del conocimiento.</w:t>
            </w:r>
          </w:p>
          <w:p w:rsidR="00AA1E9E" w:rsidRPr="00D61726" w:rsidRDefault="00AA1E9E" w:rsidP="00B77047">
            <w:pPr>
              <w:ind w:left="360"/>
              <w:jc w:val="both"/>
              <w:rPr>
                <w:rFonts w:asciiTheme="minorHAnsi" w:hAnsiTheme="minorHAnsi" w:cstheme="minorHAnsi"/>
                <w:lang w:val="es-CO"/>
              </w:rPr>
            </w:pPr>
          </w:p>
          <w:p w:rsidR="00AA1E9E" w:rsidRPr="00D61726" w:rsidRDefault="00AA1E9E" w:rsidP="002374FE">
            <w:pPr>
              <w:ind w:left="360"/>
              <w:jc w:val="both"/>
              <w:rPr>
                <w:rFonts w:asciiTheme="minorHAnsi" w:hAnsiTheme="minorHAnsi" w:cstheme="minorHAnsi"/>
                <w:lang w:val="es-CO"/>
              </w:rPr>
            </w:pP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El modelo incluye los siguientes factores para cada uno de los objetivos de aprendizaje planteados:</w:t>
            </w:r>
          </w:p>
          <w:p w:rsidR="00AA1E9E" w:rsidRPr="00D61726" w:rsidRDefault="00AA1E9E" w:rsidP="00AA1E9E">
            <w:pPr>
              <w:numPr>
                <w:ilvl w:val="0"/>
                <w:numId w:val="34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D6172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Experiencia vivencial:</w:t>
            </w: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 A través de actividades vivenciales el estudiante se enfrenta directamente a los contenidos de aprendizaje (simulaciones, análisis de casos, juegos de rol, ejercicios, talleres), genera inquietudes y cuestiona sus modelos mentales.</w:t>
            </w:r>
          </w:p>
          <w:p w:rsidR="00AA1E9E" w:rsidRPr="00D61726" w:rsidRDefault="00AA1E9E" w:rsidP="00B77047">
            <w:pPr>
              <w:ind w:left="360"/>
              <w:jc w:val="both"/>
              <w:rPr>
                <w:rFonts w:asciiTheme="minorHAnsi" w:hAnsiTheme="minorHAnsi" w:cstheme="minorHAnsi"/>
                <w:lang w:val="es-CO"/>
              </w:rPr>
            </w:pPr>
          </w:p>
          <w:p w:rsidR="00AA1E9E" w:rsidRPr="00D61726" w:rsidRDefault="00AA1E9E" w:rsidP="00AA1E9E">
            <w:pPr>
              <w:numPr>
                <w:ilvl w:val="0"/>
                <w:numId w:val="34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D6172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Conceptualización:</w:t>
            </w: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 A partir de la experiencia vivida se genera un proceso de reflexión que permite la generación de nuevos modelos mentales.</w:t>
            </w:r>
          </w:p>
          <w:p w:rsidR="00AA1E9E" w:rsidRPr="00D61726" w:rsidRDefault="00AA1E9E" w:rsidP="00B77047">
            <w:pPr>
              <w:jc w:val="both"/>
              <w:rPr>
                <w:rFonts w:asciiTheme="minorHAnsi" w:hAnsiTheme="minorHAnsi" w:cstheme="minorHAnsi"/>
                <w:lang w:val="es-CO"/>
              </w:rPr>
            </w:pPr>
          </w:p>
          <w:p w:rsidR="00AA1E9E" w:rsidRPr="00D61726" w:rsidRDefault="00AA1E9E" w:rsidP="00AA1E9E">
            <w:pPr>
              <w:numPr>
                <w:ilvl w:val="0"/>
                <w:numId w:val="34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D6172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Documentación:</w:t>
            </w: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 En este momento el profesor retoma las conclusiones de la experiencia y socializa la información pertinente que ofrece la teoría sobre el objetivo de aprendizaje en cuestión.</w:t>
            </w:r>
          </w:p>
          <w:p w:rsidR="00AA1E9E" w:rsidRPr="00D61726" w:rsidRDefault="00AA1E9E" w:rsidP="00B77047">
            <w:pPr>
              <w:jc w:val="both"/>
              <w:rPr>
                <w:rFonts w:asciiTheme="minorHAnsi" w:hAnsiTheme="minorHAnsi" w:cstheme="minorHAnsi"/>
                <w:lang w:val="es-CO"/>
              </w:rPr>
            </w:pPr>
          </w:p>
          <w:p w:rsidR="00AA1E9E" w:rsidRPr="00D61726" w:rsidRDefault="00AA1E9E" w:rsidP="00AA1E9E">
            <w:pPr>
              <w:numPr>
                <w:ilvl w:val="0"/>
                <w:numId w:val="34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D6172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Ampliación:</w:t>
            </w: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 Se genera la oportunidad para que los estudiantes relacionen el nuevo conocimiento con otros temas, identifiquen sus antecedentes y perspectivas y lo analicen desde diferentes enfoques.</w:t>
            </w:r>
          </w:p>
          <w:p w:rsidR="00AA1E9E" w:rsidRPr="00D61726" w:rsidRDefault="00AA1E9E" w:rsidP="00B77047">
            <w:pPr>
              <w:jc w:val="both"/>
              <w:rPr>
                <w:rFonts w:asciiTheme="minorHAnsi" w:hAnsiTheme="minorHAnsi" w:cstheme="minorHAnsi"/>
                <w:lang w:val="es-CO"/>
              </w:rPr>
            </w:pPr>
          </w:p>
          <w:p w:rsidR="00AA1E9E" w:rsidRPr="00D61726" w:rsidRDefault="00AA1E9E" w:rsidP="00AA1E9E">
            <w:pPr>
              <w:numPr>
                <w:ilvl w:val="0"/>
                <w:numId w:val="34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D6172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Aplicación:</w:t>
            </w: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 Se proponen actividades que permiten al estudiante utilizar los nuevos conocimientos de manera práctica en su desempeño personal y profesional.</w:t>
            </w:r>
          </w:p>
          <w:p w:rsidR="00AA1E9E" w:rsidRPr="00D61726" w:rsidRDefault="00AA1E9E" w:rsidP="00B77047">
            <w:pPr>
              <w:jc w:val="both"/>
              <w:rPr>
                <w:rFonts w:asciiTheme="minorHAnsi" w:hAnsiTheme="minorHAnsi" w:cstheme="minorHAnsi"/>
                <w:highlight w:val="cyan"/>
                <w:lang w:val="es-CO"/>
              </w:rPr>
            </w:pPr>
          </w:p>
          <w:p w:rsidR="00AA1E9E" w:rsidRPr="00D61726" w:rsidRDefault="00AA1E9E" w:rsidP="00AA1E9E">
            <w:pPr>
              <w:numPr>
                <w:ilvl w:val="0"/>
                <w:numId w:val="35"/>
              </w:numPr>
              <w:spacing w:line="276" w:lineRule="auto"/>
              <w:jc w:val="both"/>
              <w:rPr>
                <w:rFonts w:asciiTheme="minorHAnsi" w:hAnsiTheme="minorHAnsi" w:cstheme="minorHAnsi"/>
                <w:b/>
                <w:lang w:val="es-CO"/>
              </w:rPr>
            </w:pPr>
            <w:r w:rsidRPr="00D6172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OUTDOOR TRAINING</w:t>
            </w:r>
          </w:p>
          <w:p w:rsidR="00AA1E9E" w:rsidRPr="00D61726" w:rsidRDefault="00AA1E9E" w:rsidP="00B77047">
            <w:pPr>
              <w:ind w:left="360"/>
              <w:jc w:val="both"/>
              <w:rPr>
                <w:rFonts w:asciiTheme="minorHAnsi" w:hAnsiTheme="minorHAnsi" w:cstheme="minorHAnsi"/>
                <w:lang w:val="es-CO"/>
              </w:rPr>
            </w:pPr>
          </w:p>
          <w:p w:rsidR="00AA1E9E" w:rsidRPr="00D61726" w:rsidRDefault="00AA1E9E" w:rsidP="00D61726">
            <w:pPr>
              <w:ind w:left="360"/>
              <w:jc w:val="both"/>
              <w:rPr>
                <w:rFonts w:asciiTheme="minorHAnsi" w:hAnsiTheme="minorHAnsi" w:cstheme="minorHAnsi"/>
                <w:lang w:val="es-CO"/>
              </w:rPr>
            </w:pP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Para abordar los objetivos relacionados con el curso se desarrollan actividades de formación </w:t>
            </w:r>
            <w:proofErr w:type="spellStart"/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Outdoor</w:t>
            </w:r>
            <w:proofErr w:type="spellEnd"/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 u </w:t>
            </w:r>
            <w:proofErr w:type="spellStart"/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Outdoor</w:t>
            </w:r>
            <w:proofErr w:type="spellEnd"/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 Training, que consiste en una modalidad especifica de formación en la que se toma la </w:t>
            </w:r>
            <w:r w:rsidRPr="00D61726">
              <w:rPr>
                <w:rFonts w:asciiTheme="minorHAnsi" w:hAnsiTheme="minorHAnsi" w:cstheme="minorHAnsi"/>
                <w:i/>
                <w:sz w:val="22"/>
                <w:szCs w:val="22"/>
                <w:lang w:val="es-CO"/>
              </w:rPr>
              <w:t xml:space="preserve">naturaleza </w:t>
            </w: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como aula y la </w:t>
            </w:r>
            <w:r w:rsidRPr="00D61726">
              <w:rPr>
                <w:rFonts w:asciiTheme="minorHAnsi" w:hAnsiTheme="minorHAnsi" w:cstheme="minorHAnsi"/>
                <w:i/>
                <w:sz w:val="22"/>
                <w:szCs w:val="22"/>
                <w:lang w:val="es-CO"/>
              </w:rPr>
              <w:t xml:space="preserve">experiencia </w:t>
            </w: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 como método de aprendizaje. En este,  todas las </w:t>
            </w:r>
            <w:r w:rsidRPr="00D61726">
              <w:rPr>
                <w:rFonts w:asciiTheme="minorHAnsi" w:hAnsiTheme="minorHAnsi" w:cstheme="minorHAnsi"/>
                <w:i/>
                <w:sz w:val="22"/>
                <w:szCs w:val="22"/>
                <w:lang w:val="es-CO"/>
              </w:rPr>
              <w:t>actividades de campo</w:t>
            </w: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 tienen un sentido formativo y están diseñadas para trabajar conceptos concretos (equipo, comunicación, iniciativas, habilidades sociales…). Estos conceptos son </w:t>
            </w: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lastRenderedPageBreak/>
              <w:t xml:space="preserve">explicados y desarrollados en clase,  así como la discusión de la ejecución de los ejercicios y el aprendizaje derivado de este.  Se trata en entonces, de alternar sesiones de clase con una sesión al aire libre, pero con una absoluta conexión entre </w:t>
            </w:r>
            <w:proofErr w:type="spellStart"/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si</w:t>
            </w:r>
            <w:proofErr w:type="spellEnd"/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, en las que se pretende abordar al individuo a través de una introspección personal y el fortalecimiento de relaciones interpersonales. A lo largo de la experiencia se orienta a los participantes para que exploren su vida, su autoestima, su proyecto de vida y desarrollen relaciones constructivas con el grupo.</w:t>
            </w:r>
          </w:p>
        </w:tc>
      </w:tr>
    </w:tbl>
    <w:p w:rsidR="00233089" w:rsidRDefault="00233089" w:rsidP="00FC46D9">
      <w:pPr>
        <w:jc w:val="both"/>
        <w:rPr>
          <w:rFonts w:asciiTheme="minorHAnsi" w:hAnsiTheme="minorHAnsi" w:cstheme="minorHAnsi"/>
          <w:b/>
          <w:sz w:val="20"/>
          <w:szCs w:val="20"/>
          <w:lang w:val="es-CO"/>
        </w:rPr>
      </w:pPr>
    </w:p>
    <w:p w:rsidR="00FC46D9" w:rsidRDefault="00FC46D9" w:rsidP="00FC46D9">
      <w:pPr>
        <w:jc w:val="both"/>
        <w:rPr>
          <w:rFonts w:asciiTheme="minorHAnsi" w:hAnsiTheme="minorHAnsi" w:cstheme="minorHAnsi"/>
          <w:sz w:val="20"/>
          <w:szCs w:val="20"/>
          <w:lang w:val="es-CO"/>
        </w:rPr>
      </w:pPr>
      <w:r w:rsidRPr="00617827">
        <w:rPr>
          <w:rFonts w:asciiTheme="minorHAnsi" w:hAnsiTheme="minorHAnsi" w:cstheme="minorHAnsi"/>
          <w:b/>
          <w:sz w:val="20"/>
          <w:szCs w:val="20"/>
          <w:lang w:val="es-CO"/>
        </w:rPr>
        <w:t>EVALUACIÓN</w:t>
      </w:r>
      <w:r w:rsidRPr="00617827">
        <w:rPr>
          <w:rFonts w:asciiTheme="minorHAnsi" w:hAnsiTheme="minorHAnsi" w:cstheme="minorHAnsi"/>
          <w:sz w:val="20"/>
          <w:szCs w:val="20"/>
          <w:lang w:val="es-CO"/>
        </w:rPr>
        <w:t xml:space="preserve"> (Ninguna evaluación de los cursos de primer semestre podrá ser superior al 20%. Acuerdo Académico 2002 de 1993).</w:t>
      </w:r>
    </w:p>
    <w:p w:rsidR="00FC46D9" w:rsidRDefault="00FC46D9" w:rsidP="003F71E8">
      <w:pPr>
        <w:rPr>
          <w:rFonts w:asciiTheme="minorHAnsi" w:hAnsiTheme="minorHAnsi" w:cstheme="minorHAnsi"/>
          <w:sz w:val="20"/>
          <w:szCs w:val="20"/>
          <w:lang w:val="es-CO"/>
        </w:rPr>
      </w:pPr>
    </w:p>
    <w:p w:rsidR="00FC46D9" w:rsidRDefault="00FC46D9" w:rsidP="003F71E8">
      <w:pPr>
        <w:rPr>
          <w:rFonts w:asciiTheme="minorHAnsi" w:hAnsiTheme="minorHAnsi" w:cstheme="minorHAnsi"/>
          <w:sz w:val="20"/>
          <w:szCs w:val="20"/>
          <w:lang w:val="es-CO"/>
        </w:rPr>
      </w:pPr>
    </w:p>
    <w:tbl>
      <w:tblPr>
        <w:tblW w:w="952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92"/>
        <w:gridCol w:w="2534"/>
        <w:gridCol w:w="3703"/>
      </w:tblGrid>
      <w:tr w:rsidR="006F6359" w:rsidRPr="00D61726" w:rsidTr="00AA1E9E">
        <w:tc>
          <w:tcPr>
            <w:tcW w:w="3292" w:type="dxa"/>
          </w:tcPr>
          <w:p w:rsidR="006F6359" w:rsidRPr="00D61726" w:rsidRDefault="006F6359" w:rsidP="00B77047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6172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Actividad</w:t>
            </w:r>
          </w:p>
        </w:tc>
        <w:tc>
          <w:tcPr>
            <w:tcW w:w="2534" w:type="dxa"/>
          </w:tcPr>
          <w:p w:rsidR="006F6359" w:rsidRPr="00D61726" w:rsidRDefault="006F6359" w:rsidP="00B77047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6172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Porcentaje</w:t>
            </w:r>
          </w:p>
        </w:tc>
        <w:tc>
          <w:tcPr>
            <w:tcW w:w="3703" w:type="dxa"/>
          </w:tcPr>
          <w:p w:rsidR="006F6359" w:rsidRPr="00D61726" w:rsidRDefault="006F6359" w:rsidP="00B77047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6172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Fecha (día, mes, año)</w:t>
            </w:r>
          </w:p>
        </w:tc>
      </w:tr>
      <w:tr w:rsidR="006F6359" w:rsidRPr="00D61726" w:rsidTr="00AA1E9E">
        <w:tc>
          <w:tcPr>
            <w:tcW w:w="3292" w:type="dxa"/>
          </w:tcPr>
          <w:p w:rsidR="006F6359" w:rsidRPr="00D61726" w:rsidRDefault="006F6359" w:rsidP="00B77047">
            <w:pPr>
              <w:rPr>
                <w:rFonts w:asciiTheme="minorHAnsi" w:hAnsiTheme="minorHAnsi" w:cstheme="minorHAnsi"/>
                <w:lang w:val="es-CO"/>
              </w:rPr>
            </w:pP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Primer examen parcial</w:t>
            </w:r>
          </w:p>
        </w:tc>
        <w:tc>
          <w:tcPr>
            <w:tcW w:w="2534" w:type="dxa"/>
          </w:tcPr>
          <w:p w:rsidR="006F6359" w:rsidRPr="00D61726" w:rsidRDefault="006F6359" w:rsidP="00B77047">
            <w:pPr>
              <w:jc w:val="center"/>
              <w:rPr>
                <w:rFonts w:asciiTheme="minorHAnsi" w:hAnsiTheme="minorHAnsi" w:cstheme="minorHAnsi"/>
                <w:b/>
                <w:lang w:val="es-CO"/>
              </w:rPr>
            </w:pPr>
            <w:r w:rsidRPr="00D6172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25%</w:t>
            </w:r>
          </w:p>
        </w:tc>
        <w:tc>
          <w:tcPr>
            <w:tcW w:w="3703" w:type="dxa"/>
          </w:tcPr>
          <w:p w:rsidR="006F6359" w:rsidRPr="00D61726" w:rsidRDefault="008C134B" w:rsidP="00B77047">
            <w:pPr>
              <w:jc w:val="center"/>
              <w:rPr>
                <w:rFonts w:asciiTheme="minorHAnsi" w:hAnsiTheme="minorHAnsi" w:cstheme="minorHAnsi"/>
                <w:b/>
                <w:lang w:val="es-CO"/>
              </w:rPr>
            </w:pPr>
            <w:r w:rsidRPr="00D6172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A convenir </w:t>
            </w:r>
          </w:p>
        </w:tc>
      </w:tr>
      <w:tr w:rsidR="006F6359" w:rsidRPr="00D61726" w:rsidTr="00AA1E9E">
        <w:tc>
          <w:tcPr>
            <w:tcW w:w="3292" w:type="dxa"/>
          </w:tcPr>
          <w:p w:rsidR="006F6359" w:rsidRPr="00D61726" w:rsidRDefault="006F6359" w:rsidP="00B77047">
            <w:pPr>
              <w:rPr>
                <w:rFonts w:asciiTheme="minorHAnsi" w:hAnsiTheme="minorHAnsi" w:cstheme="minorHAnsi"/>
                <w:lang w:val="es-CO"/>
              </w:rPr>
            </w:pP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Segundo examen parcial</w:t>
            </w:r>
          </w:p>
        </w:tc>
        <w:tc>
          <w:tcPr>
            <w:tcW w:w="2534" w:type="dxa"/>
          </w:tcPr>
          <w:p w:rsidR="006F6359" w:rsidRPr="00D61726" w:rsidRDefault="006F6359" w:rsidP="00B77047">
            <w:pPr>
              <w:jc w:val="center"/>
              <w:rPr>
                <w:rFonts w:asciiTheme="minorHAnsi" w:hAnsiTheme="minorHAnsi" w:cstheme="minorHAnsi"/>
                <w:b/>
                <w:lang w:val="es-CO"/>
              </w:rPr>
            </w:pPr>
            <w:r w:rsidRPr="00D6172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25%</w:t>
            </w:r>
          </w:p>
        </w:tc>
        <w:tc>
          <w:tcPr>
            <w:tcW w:w="3703" w:type="dxa"/>
          </w:tcPr>
          <w:p w:rsidR="006F6359" w:rsidRPr="00D61726" w:rsidRDefault="008C134B" w:rsidP="00B77047">
            <w:pPr>
              <w:jc w:val="center"/>
              <w:rPr>
                <w:rFonts w:asciiTheme="minorHAnsi" w:hAnsiTheme="minorHAnsi" w:cstheme="minorHAnsi"/>
                <w:b/>
                <w:lang w:val="es-CO"/>
              </w:rPr>
            </w:pPr>
            <w:r w:rsidRPr="00D6172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A convenir</w:t>
            </w:r>
          </w:p>
        </w:tc>
      </w:tr>
      <w:tr w:rsidR="006F6359" w:rsidRPr="00D61726" w:rsidTr="00AA1E9E">
        <w:tc>
          <w:tcPr>
            <w:tcW w:w="3292" w:type="dxa"/>
          </w:tcPr>
          <w:p w:rsidR="006F6359" w:rsidRPr="00D61726" w:rsidRDefault="006F6359" w:rsidP="00B77047">
            <w:pPr>
              <w:rPr>
                <w:rFonts w:asciiTheme="minorHAnsi" w:hAnsiTheme="minorHAnsi" w:cstheme="minorHAnsi"/>
                <w:lang w:val="es-CO"/>
              </w:rPr>
            </w:pP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Examen final</w:t>
            </w:r>
          </w:p>
        </w:tc>
        <w:tc>
          <w:tcPr>
            <w:tcW w:w="2534" w:type="dxa"/>
          </w:tcPr>
          <w:p w:rsidR="006F6359" w:rsidRPr="00D61726" w:rsidRDefault="006F6359" w:rsidP="00B77047">
            <w:pPr>
              <w:jc w:val="center"/>
              <w:rPr>
                <w:rFonts w:asciiTheme="minorHAnsi" w:hAnsiTheme="minorHAnsi" w:cstheme="minorHAnsi"/>
                <w:b/>
                <w:lang w:val="es-CO"/>
              </w:rPr>
            </w:pPr>
            <w:r w:rsidRPr="00D6172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25%</w:t>
            </w:r>
          </w:p>
        </w:tc>
        <w:tc>
          <w:tcPr>
            <w:tcW w:w="3703" w:type="dxa"/>
          </w:tcPr>
          <w:p w:rsidR="006F6359" w:rsidRPr="00D61726" w:rsidRDefault="008C134B" w:rsidP="00B77047">
            <w:pPr>
              <w:jc w:val="center"/>
              <w:rPr>
                <w:rFonts w:asciiTheme="minorHAnsi" w:hAnsiTheme="minorHAnsi" w:cstheme="minorHAnsi"/>
                <w:b/>
                <w:lang w:val="es-CO"/>
              </w:rPr>
            </w:pPr>
            <w:r w:rsidRPr="00D6172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A convenir</w:t>
            </w:r>
          </w:p>
        </w:tc>
      </w:tr>
      <w:tr w:rsidR="006F6359" w:rsidRPr="00D61726" w:rsidTr="00AA1E9E">
        <w:tc>
          <w:tcPr>
            <w:tcW w:w="3292" w:type="dxa"/>
          </w:tcPr>
          <w:p w:rsidR="006F6359" w:rsidRPr="00D61726" w:rsidRDefault="006F6359" w:rsidP="00B77047">
            <w:pPr>
              <w:rPr>
                <w:rFonts w:asciiTheme="minorHAnsi" w:hAnsiTheme="minorHAnsi" w:cstheme="minorHAnsi"/>
                <w:lang w:val="es-CO"/>
              </w:rPr>
            </w:pPr>
            <w:proofErr w:type="spellStart"/>
            <w:r w:rsidRPr="00D61726">
              <w:rPr>
                <w:rFonts w:asciiTheme="minorHAnsi" w:hAnsiTheme="minorHAnsi" w:cstheme="minorHAnsi"/>
                <w:bCs/>
                <w:sz w:val="22"/>
                <w:szCs w:val="22"/>
                <w:lang w:val="es-CO"/>
              </w:rPr>
              <w:t>Quices</w:t>
            </w:r>
            <w:proofErr w:type="spellEnd"/>
            <w:r w:rsidRPr="00D61726">
              <w:rPr>
                <w:rFonts w:asciiTheme="minorHAnsi" w:hAnsiTheme="minorHAnsi" w:cstheme="minorHAnsi"/>
                <w:bCs/>
                <w:sz w:val="22"/>
                <w:szCs w:val="22"/>
                <w:lang w:val="es-CO"/>
              </w:rPr>
              <w:t xml:space="preserve"> y Talleres</w:t>
            </w:r>
            <w:r w:rsidRPr="00D61726">
              <w:rPr>
                <w:rFonts w:asciiTheme="minorHAnsi" w:hAnsiTheme="minorHAnsi" w:cstheme="minorHAnsi"/>
                <w:bCs/>
                <w:sz w:val="22"/>
                <w:szCs w:val="22"/>
                <w:lang w:val="es-CO"/>
              </w:rPr>
              <w:tab/>
            </w:r>
          </w:p>
        </w:tc>
        <w:tc>
          <w:tcPr>
            <w:tcW w:w="2534" w:type="dxa"/>
          </w:tcPr>
          <w:p w:rsidR="006F6359" w:rsidRPr="00D61726" w:rsidRDefault="006F6359" w:rsidP="00B77047">
            <w:pPr>
              <w:jc w:val="center"/>
              <w:rPr>
                <w:rFonts w:asciiTheme="minorHAnsi" w:hAnsiTheme="minorHAnsi" w:cstheme="minorHAnsi"/>
                <w:b/>
                <w:lang w:val="es-CO"/>
              </w:rPr>
            </w:pPr>
            <w:r w:rsidRPr="00D6172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15%</w:t>
            </w:r>
          </w:p>
        </w:tc>
        <w:tc>
          <w:tcPr>
            <w:tcW w:w="3703" w:type="dxa"/>
          </w:tcPr>
          <w:p w:rsidR="006F6359" w:rsidRPr="00D61726" w:rsidRDefault="008C134B" w:rsidP="00B77047">
            <w:pPr>
              <w:jc w:val="center"/>
              <w:rPr>
                <w:rFonts w:asciiTheme="minorHAnsi" w:hAnsiTheme="minorHAnsi" w:cstheme="minorHAnsi"/>
                <w:b/>
                <w:lang w:val="es-CO"/>
              </w:rPr>
            </w:pPr>
            <w:r w:rsidRPr="00D6172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A convenir</w:t>
            </w:r>
          </w:p>
        </w:tc>
      </w:tr>
      <w:tr w:rsidR="006F6359" w:rsidRPr="00D61726" w:rsidTr="00AA1E9E">
        <w:tc>
          <w:tcPr>
            <w:tcW w:w="3292" w:type="dxa"/>
          </w:tcPr>
          <w:p w:rsidR="006F6359" w:rsidRPr="00D61726" w:rsidRDefault="006F6359" w:rsidP="00B77047">
            <w:pPr>
              <w:rPr>
                <w:rFonts w:asciiTheme="minorHAnsi" w:hAnsiTheme="minorHAnsi" w:cstheme="minorHAnsi"/>
                <w:lang w:val="es-CO"/>
              </w:rPr>
            </w:pPr>
            <w:proofErr w:type="spellStart"/>
            <w:r w:rsidRPr="00D61726">
              <w:rPr>
                <w:rFonts w:asciiTheme="minorHAnsi" w:hAnsiTheme="minorHAnsi" w:cstheme="minorHAnsi"/>
                <w:bCs/>
                <w:sz w:val="22"/>
                <w:szCs w:val="22"/>
                <w:lang w:val="es-CO"/>
              </w:rPr>
              <w:t>Outdoor</w:t>
            </w:r>
            <w:proofErr w:type="spellEnd"/>
            <w:r w:rsidRPr="00D61726">
              <w:rPr>
                <w:rFonts w:asciiTheme="minorHAnsi" w:hAnsiTheme="minorHAnsi" w:cstheme="minorHAnsi"/>
                <w:bCs/>
                <w:sz w:val="22"/>
                <w:szCs w:val="22"/>
                <w:lang w:val="es-CO"/>
              </w:rPr>
              <w:t xml:space="preserve"> training</w:t>
            </w:r>
          </w:p>
        </w:tc>
        <w:tc>
          <w:tcPr>
            <w:tcW w:w="2534" w:type="dxa"/>
          </w:tcPr>
          <w:p w:rsidR="006F6359" w:rsidRPr="00D61726" w:rsidRDefault="006F6359" w:rsidP="00B77047">
            <w:pPr>
              <w:jc w:val="center"/>
              <w:rPr>
                <w:rFonts w:asciiTheme="minorHAnsi" w:hAnsiTheme="minorHAnsi" w:cstheme="minorHAnsi"/>
                <w:b/>
                <w:lang w:val="es-CO"/>
              </w:rPr>
            </w:pPr>
            <w:r w:rsidRPr="00D6172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10%</w:t>
            </w:r>
          </w:p>
        </w:tc>
        <w:tc>
          <w:tcPr>
            <w:tcW w:w="3703" w:type="dxa"/>
          </w:tcPr>
          <w:p w:rsidR="006F6359" w:rsidRPr="00D61726" w:rsidRDefault="008C134B" w:rsidP="00B77047">
            <w:pPr>
              <w:jc w:val="center"/>
              <w:rPr>
                <w:rFonts w:asciiTheme="minorHAnsi" w:hAnsiTheme="minorHAnsi" w:cstheme="minorHAnsi"/>
                <w:b/>
                <w:lang w:val="es-CO"/>
              </w:rPr>
            </w:pPr>
            <w:r w:rsidRPr="00D6172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A convenir</w:t>
            </w:r>
          </w:p>
        </w:tc>
      </w:tr>
    </w:tbl>
    <w:p w:rsidR="00A93E60" w:rsidRPr="00D61726" w:rsidRDefault="00A93E60" w:rsidP="003F71E8">
      <w:pPr>
        <w:rPr>
          <w:rFonts w:asciiTheme="minorHAnsi" w:hAnsiTheme="minorHAnsi" w:cstheme="minorHAnsi"/>
          <w:sz w:val="22"/>
          <w:szCs w:val="22"/>
          <w:lang w:val="es-CO"/>
        </w:rPr>
      </w:pPr>
    </w:p>
    <w:p w:rsidR="00A93E60" w:rsidRPr="00D61726" w:rsidRDefault="00A93E60" w:rsidP="003F71E8">
      <w:pPr>
        <w:rPr>
          <w:rFonts w:asciiTheme="minorHAnsi" w:hAnsiTheme="minorHAnsi" w:cstheme="minorHAnsi"/>
          <w:sz w:val="22"/>
          <w:szCs w:val="22"/>
          <w:lang w:val="es-CO"/>
        </w:rPr>
      </w:pPr>
    </w:p>
    <w:tbl>
      <w:tblPr>
        <w:tblStyle w:val="Tablaconcuadrcula"/>
        <w:tblW w:w="9497" w:type="dxa"/>
        <w:tblInd w:w="392" w:type="dxa"/>
        <w:tblLook w:val="04A0" w:firstRow="1" w:lastRow="0" w:firstColumn="1" w:lastColumn="0" w:noHBand="0" w:noVBand="1"/>
      </w:tblPr>
      <w:tblGrid>
        <w:gridCol w:w="9497"/>
      </w:tblGrid>
      <w:tr w:rsidR="005A511F" w:rsidRPr="00D61726" w:rsidTr="005A511F">
        <w:trPr>
          <w:trHeight w:val="498"/>
        </w:trPr>
        <w:tc>
          <w:tcPr>
            <w:tcW w:w="9497" w:type="dxa"/>
          </w:tcPr>
          <w:p w:rsidR="005A511F" w:rsidRPr="00D61726" w:rsidRDefault="005A511F" w:rsidP="00BF211D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61726">
              <w:rPr>
                <w:rFonts w:asciiTheme="minorHAnsi" w:hAnsiTheme="minorHAnsi" w:cstheme="minorHAnsi"/>
                <w:b/>
                <w:lang w:val="es-CO"/>
              </w:rPr>
              <w:t>Actividades de asistencia obligatoria</w:t>
            </w:r>
            <w:r w:rsidR="00D779D3" w:rsidRPr="00D61726">
              <w:rPr>
                <w:rFonts w:asciiTheme="minorHAnsi" w:hAnsiTheme="minorHAnsi" w:cstheme="minorHAnsi"/>
                <w:b/>
                <w:lang w:val="es-CO"/>
              </w:rPr>
              <w:t xml:space="preserve"> </w:t>
            </w:r>
            <w:r w:rsidRPr="00D61726">
              <w:rPr>
                <w:rFonts w:asciiTheme="minorHAnsi" w:hAnsiTheme="minorHAnsi" w:cstheme="minorHAnsi"/>
                <w:lang w:val="es-CO"/>
              </w:rPr>
              <w:t>Todas las actividades programadas en el Proyecto de Aprendizaje son de asistencia obligatoria</w:t>
            </w:r>
          </w:p>
        </w:tc>
      </w:tr>
    </w:tbl>
    <w:p w:rsidR="00FC46D9" w:rsidRPr="00D61726" w:rsidRDefault="00FC46D9" w:rsidP="00FC46D9">
      <w:pPr>
        <w:rPr>
          <w:rFonts w:asciiTheme="minorHAnsi" w:hAnsiTheme="minorHAnsi" w:cstheme="minorHAnsi"/>
          <w:sz w:val="22"/>
          <w:szCs w:val="22"/>
          <w:lang w:val="es-CO"/>
        </w:rPr>
      </w:pPr>
    </w:p>
    <w:p w:rsidR="00D779D3" w:rsidRPr="00D61726" w:rsidRDefault="00D779D3" w:rsidP="00D779D3">
      <w:pPr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D61726">
        <w:rPr>
          <w:rFonts w:asciiTheme="minorHAnsi" w:hAnsiTheme="minorHAnsi" w:cstheme="minorHAnsi"/>
          <w:b/>
          <w:sz w:val="22"/>
          <w:szCs w:val="22"/>
          <w:lang w:val="es-CO"/>
        </w:rPr>
        <w:t xml:space="preserve">BIBLIOGRAFÍA COMPLEMENTARIA </w:t>
      </w:r>
    </w:p>
    <w:p w:rsidR="00D779D3" w:rsidRPr="00D61726" w:rsidRDefault="00D779D3" w:rsidP="00D779D3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tbl>
      <w:tblPr>
        <w:tblW w:w="952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08"/>
        <w:gridCol w:w="8221"/>
      </w:tblGrid>
      <w:tr w:rsidR="009576B0" w:rsidRPr="00D61726" w:rsidTr="009576B0">
        <w:tc>
          <w:tcPr>
            <w:tcW w:w="1308" w:type="dxa"/>
          </w:tcPr>
          <w:p w:rsidR="009576B0" w:rsidRPr="00D61726" w:rsidRDefault="009576B0" w:rsidP="00B77047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6172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Unidad </w:t>
            </w:r>
          </w:p>
          <w:p w:rsidR="009576B0" w:rsidRPr="00D61726" w:rsidRDefault="009576B0" w:rsidP="00B77047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6172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No.1</w:t>
            </w:r>
          </w:p>
        </w:tc>
        <w:tc>
          <w:tcPr>
            <w:tcW w:w="8221" w:type="dxa"/>
          </w:tcPr>
          <w:p w:rsidR="009576B0" w:rsidRPr="00D61726" w:rsidRDefault="009576B0" w:rsidP="009576B0">
            <w:pPr>
              <w:numPr>
                <w:ilvl w:val="0"/>
                <w:numId w:val="29"/>
              </w:numPr>
              <w:rPr>
                <w:rFonts w:asciiTheme="minorHAnsi" w:hAnsiTheme="minorHAnsi" w:cstheme="minorHAnsi"/>
                <w:lang w:val="es-CO"/>
              </w:rPr>
            </w:pPr>
            <w:r w:rsidRPr="00D61726">
              <w:rPr>
                <w:rFonts w:asciiTheme="minorHAnsi" w:hAnsiTheme="minorHAnsi" w:cstheme="minorHAnsi"/>
                <w:color w:val="000000"/>
                <w:sz w:val="22"/>
                <w:szCs w:val="22"/>
                <w:lang w:val="es-CO"/>
              </w:rPr>
              <w:t xml:space="preserve">BRANDEN, Nathaniel (1995). Los seis pilares de la </w:t>
            </w:r>
            <w:proofErr w:type="spellStart"/>
            <w:r w:rsidRPr="00D61726">
              <w:rPr>
                <w:rFonts w:asciiTheme="minorHAnsi" w:hAnsiTheme="minorHAnsi" w:cstheme="minorHAnsi"/>
                <w:color w:val="000000"/>
                <w:sz w:val="22"/>
                <w:szCs w:val="22"/>
                <w:lang w:val="es-CO"/>
              </w:rPr>
              <w:t>autoestima</w:t>
            </w:r>
            <w:proofErr w:type="gramStart"/>
            <w:r w:rsidRPr="00D61726">
              <w:rPr>
                <w:rFonts w:asciiTheme="minorHAnsi" w:hAnsiTheme="minorHAnsi" w:cstheme="minorHAnsi"/>
                <w:color w:val="000000"/>
                <w:sz w:val="22"/>
                <w:szCs w:val="22"/>
                <w:lang w:val="es-CO"/>
              </w:rPr>
              <w:t>:el</w:t>
            </w:r>
            <w:proofErr w:type="spellEnd"/>
            <w:proofErr w:type="gramEnd"/>
            <w:r w:rsidRPr="00D61726">
              <w:rPr>
                <w:rFonts w:asciiTheme="minorHAnsi" w:hAnsiTheme="minorHAnsi" w:cstheme="minorHAnsi"/>
                <w:color w:val="000000"/>
                <w:sz w:val="22"/>
                <w:szCs w:val="22"/>
                <w:lang w:val="es-CO"/>
              </w:rPr>
              <w:t xml:space="preserve"> libro definitivo sobre la autoestima por el </w:t>
            </w:r>
            <w:r w:rsidR="00E2507E" w:rsidRPr="00D61726">
              <w:rPr>
                <w:rFonts w:asciiTheme="minorHAnsi" w:hAnsiTheme="minorHAnsi" w:cstheme="minorHAnsi"/>
                <w:color w:val="000000"/>
                <w:sz w:val="22"/>
                <w:szCs w:val="22"/>
                <w:lang w:val="es-CO"/>
              </w:rPr>
              <w:t>más</w:t>
            </w:r>
            <w:r w:rsidRPr="00D61726">
              <w:rPr>
                <w:rFonts w:asciiTheme="minorHAnsi" w:hAnsiTheme="minorHAnsi" w:cstheme="minorHAnsi"/>
                <w:color w:val="000000"/>
                <w:sz w:val="22"/>
                <w:szCs w:val="22"/>
                <w:lang w:val="es-CO"/>
              </w:rPr>
              <w:t xml:space="preserve"> importante especialista en la materia. España: Paidós.</w:t>
            </w:r>
          </w:p>
        </w:tc>
      </w:tr>
      <w:tr w:rsidR="009576B0" w:rsidRPr="00D61726" w:rsidTr="009576B0">
        <w:tc>
          <w:tcPr>
            <w:tcW w:w="1308" w:type="dxa"/>
          </w:tcPr>
          <w:p w:rsidR="009576B0" w:rsidRPr="00D61726" w:rsidRDefault="009576B0" w:rsidP="00B77047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6172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Unidad </w:t>
            </w:r>
          </w:p>
          <w:p w:rsidR="009576B0" w:rsidRPr="00D61726" w:rsidRDefault="009576B0" w:rsidP="00B77047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6172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No.2</w:t>
            </w:r>
          </w:p>
        </w:tc>
        <w:tc>
          <w:tcPr>
            <w:tcW w:w="8221" w:type="dxa"/>
          </w:tcPr>
          <w:p w:rsidR="009576B0" w:rsidRPr="00D61726" w:rsidRDefault="009576B0" w:rsidP="009576B0">
            <w:pPr>
              <w:numPr>
                <w:ilvl w:val="0"/>
                <w:numId w:val="29"/>
              </w:numPr>
              <w:rPr>
                <w:rFonts w:asciiTheme="minorHAnsi" w:hAnsiTheme="minorHAnsi" w:cstheme="minorHAnsi"/>
                <w:lang w:val="pt-BR"/>
              </w:rPr>
            </w:pPr>
            <w:r w:rsidRPr="00D61726">
              <w:rPr>
                <w:rFonts w:asciiTheme="minorHAnsi" w:hAnsiTheme="minorHAnsi" w:cstheme="minorHAnsi"/>
                <w:color w:val="333333"/>
                <w:sz w:val="22"/>
                <w:szCs w:val="22"/>
                <w:lang w:val="pt-BR"/>
              </w:rPr>
              <w:t xml:space="preserve">ARMSTRONG, Thomas. (2000). </w:t>
            </w:r>
            <w:proofErr w:type="spellStart"/>
            <w:r w:rsidRPr="00D61726">
              <w:rPr>
                <w:rFonts w:asciiTheme="minorHAnsi" w:hAnsiTheme="minorHAnsi" w:cstheme="minorHAnsi"/>
                <w:color w:val="333333"/>
                <w:sz w:val="22"/>
                <w:szCs w:val="22"/>
                <w:lang w:val="pt-BR"/>
              </w:rPr>
              <w:t>Inteligencias</w:t>
            </w:r>
            <w:proofErr w:type="spellEnd"/>
            <w:r w:rsidRPr="00D61726">
              <w:rPr>
                <w:rFonts w:asciiTheme="minorHAnsi" w:hAnsiTheme="minorHAnsi" w:cstheme="minorHAnsi"/>
                <w:color w:val="333333"/>
                <w:sz w:val="22"/>
                <w:szCs w:val="22"/>
                <w:lang w:val="pt-BR"/>
              </w:rPr>
              <w:t xml:space="preserve"> </w:t>
            </w:r>
            <w:proofErr w:type="spellStart"/>
            <w:r w:rsidRPr="00D61726">
              <w:rPr>
                <w:rFonts w:asciiTheme="minorHAnsi" w:hAnsiTheme="minorHAnsi" w:cstheme="minorHAnsi"/>
                <w:color w:val="333333"/>
                <w:sz w:val="22"/>
                <w:szCs w:val="22"/>
                <w:lang w:val="pt-BR"/>
              </w:rPr>
              <w:t>múltiples</w:t>
            </w:r>
            <w:proofErr w:type="spellEnd"/>
            <w:r w:rsidRPr="00D61726">
              <w:rPr>
                <w:rFonts w:asciiTheme="minorHAnsi" w:hAnsiTheme="minorHAnsi" w:cstheme="minorHAnsi"/>
                <w:color w:val="333333"/>
                <w:sz w:val="22"/>
                <w:szCs w:val="22"/>
                <w:lang w:val="pt-BR"/>
              </w:rPr>
              <w:t>. Bogotá, Norma.</w:t>
            </w:r>
          </w:p>
          <w:p w:rsidR="009576B0" w:rsidRPr="00D61726" w:rsidRDefault="009576B0" w:rsidP="009576B0">
            <w:pPr>
              <w:numPr>
                <w:ilvl w:val="0"/>
                <w:numId w:val="29"/>
              </w:numPr>
              <w:rPr>
                <w:rFonts w:asciiTheme="minorHAnsi" w:hAnsiTheme="minorHAnsi" w:cstheme="minorHAnsi"/>
                <w:lang w:val="es-CO"/>
              </w:rPr>
            </w:pP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CANTÓN, Félix. (2000). El factor humano en las organizaciones. Colombia: Círculo de lectores. 2000</w:t>
            </w:r>
            <w:r w:rsidR="002374FE"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.</w:t>
            </w:r>
            <w:r w:rsidR="002374FE" w:rsidRPr="00D61726">
              <w:rPr>
                <w:rFonts w:asciiTheme="minorHAnsi" w:hAnsiTheme="minorHAnsi" w:cstheme="minorHAnsi"/>
                <w:color w:val="333333"/>
                <w:sz w:val="22"/>
                <w:szCs w:val="22"/>
                <w:lang w:val="es-CO"/>
              </w:rPr>
              <w:t xml:space="preserve"> GARY</w:t>
            </w:r>
            <w:r w:rsidRPr="00D61726">
              <w:rPr>
                <w:rFonts w:asciiTheme="minorHAnsi" w:hAnsiTheme="minorHAnsi" w:cstheme="minorHAnsi"/>
                <w:color w:val="333333"/>
                <w:sz w:val="22"/>
                <w:szCs w:val="22"/>
                <w:lang w:val="es-CO"/>
              </w:rPr>
              <w:t xml:space="preserve"> M. </w:t>
            </w:r>
            <w:proofErr w:type="spellStart"/>
            <w:r w:rsidRPr="00D61726">
              <w:rPr>
                <w:rFonts w:asciiTheme="minorHAnsi" w:hAnsiTheme="minorHAnsi" w:cstheme="minorHAnsi"/>
                <w:color w:val="333333"/>
                <w:sz w:val="22"/>
                <w:szCs w:val="22"/>
                <w:lang w:val="es-CO"/>
              </w:rPr>
              <w:t>Pear</w:t>
            </w:r>
            <w:proofErr w:type="spellEnd"/>
            <w:r w:rsidRPr="00D61726">
              <w:rPr>
                <w:rFonts w:asciiTheme="minorHAnsi" w:hAnsiTheme="minorHAnsi" w:cstheme="minorHAnsi"/>
                <w:color w:val="333333"/>
                <w:sz w:val="22"/>
                <w:szCs w:val="22"/>
                <w:lang w:val="es-CO"/>
              </w:rPr>
              <w:t>, Joseph. (1999).  Modificación de la Conducta. Madrid, PHI.</w:t>
            </w:r>
          </w:p>
          <w:p w:rsidR="009576B0" w:rsidRPr="00D61726" w:rsidRDefault="009576B0" w:rsidP="009576B0">
            <w:pPr>
              <w:numPr>
                <w:ilvl w:val="0"/>
                <w:numId w:val="29"/>
              </w:numPr>
              <w:rPr>
                <w:rFonts w:asciiTheme="minorHAnsi" w:hAnsiTheme="minorHAnsi" w:cstheme="minorHAnsi"/>
                <w:lang w:val="es-CO"/>
              </w:rPr>
            </w:pPr>
            <w:r w:rsidRPr="00D61726">
              <w:rPr>
                <w:rFonts w:asciiTheme="minorHAnsi" w:hAnsiTheme="minorHAnsi" w:cstheme="minorHAnsi"/>
                <w:color w:val="333333"/>
                <w:sz w:val="22"/>
                <w:szCs w:val="22"/>
                <w:lang w:val="es-CO"/>
              </w:rPr>
              <w:t>GOLEMAN, Daniel. (1995). La Inteligencia Emocional. Santafé de Bogotá, Panamericana Formas e Impresos S.A.</w:t>
            </w:r>
          </w:p>
          <w:p w:rsidR="009576B0" w:rsidRPr="00D61726" w:rsidRDefault="009576B0" w:rsidP="009576B0">
            <w:pPr>
              <w:numPr>
                <w:ilvl w:val="0"/>
                <w:numId w:val="29"/>
              </w:numPr>
              <w:rPr>
                <w:rFonts w:asciiTheme="minorHAnsi" w:hAnsiTheme="minorHAnsi" w:cstheme="minorHAnsi"/>
                <w:lang w:val="es-CO"/>
              </w:rPr>
            </w:pPr>
            <w:r w:rsidRPr="00D61726">
              <w:rPr>
                <w:rFonts w:asciiTheme="minorHAnsi" w:hAnsiTheme="minorHAnsi" w:cstheme="minorHAnsi"/>
                <w:color w:val="333333"/>
                <w:sz w:val="22"/>
                <w:szCs w:val="22"/>
                <w:lang w:val="es-CO"/>
              </w:rPr>
              <w:t xml:space="preserve">FRANK, </w:t>
            </w:r>
            <w:proofErr w:type="spellStart"/>
            <w:r w:rsidRPr="00D61726">
              <w:rPr>
                <w:rFonts w:asciiTheme="minorHAnsi" w:hAnsiTheme="minorHAnsi" w:cstheme="minorHAnsi"/>
                <w:color w:val="333333"/>
                <w:sz w:val="22"/>
                <w:szCs w:val="22"/>
                <w:lang w:val="es-CO"/>
              </w:rPr>
              <w:t>Victor</w:t>
            </w:r>
            <w:proofErr w:type="spellEnd"/>
            <w:r w:rsidRPr="00D61726">
              <w:rPr>
                <w:rFonts w:asciiTheme="minorHAnsi" w:hAnsiTheme="minorHAnsi" w:cstheme="minorHAnsi"/>
                <w:color w:val="333333"/>
                <w:sz w:val="22"/>
                <w:szCs w:val="22"/>
                <w:lang w:val="es-CO"/>
              </w:rPr>
              <w:t>.</w:t>
            </w: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 El hombre en busca de sentido.</w:t>
            </w:r>
          </w:p>
        </w:tc>
      </w:tr>
      <w:tr w:rsidR="009576B0" w:rsidRPr="00D61726" w:rsidTr="009576B0">
        <w:tc>
          <w:tcPr>
            <w:tcW w:w="1308" w:type="dxa"/>
          </w:tcPr>
          <w:p w:rsidR="009576B0" w:rsidRPr="00D61726" w:rsidRDefault="009576B0" w:rsidP="00B77047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6172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Unidad </w:t>
            </w:r>
          </w:p>
          <w:p w:rsidR="009576B0" w:rsidRPr="00D61726" w:rsidRDefault="009576B0" w:rsidP="00B77047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61726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No.3</w:t>
            </w:r>
          </w:p>
        </w:tc>
        <w:tc>
          <w:tcPr>
            <w:tcW w:w="8221" w:type="dxa"/>
          </w:tcPr>
          <w:p w:rsidR="009576B0" w:rsidRPr="00D61726" w:rsidRDefault="009576B0" w:rsidP="009576B0">
            <w:pPr>
              <w:numPr>
                <w:ilvl w:val="0"/>
                <w:numId w:val="36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COVEY, Stephen. (2005). El 8° hábito: de la efectividad a la grandeza. </w:t>
            </w:r>
            <w:r w:rsidR="00666440"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Barcelona:</w:t>
            </w: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 Paidós.</w:t>
            </w:r>
          </w:p>
          <w:p w:rsidR="009576B0" w:rsidRPr="00D61726" w:rsidRDefault="009576B0" w:rsidP="009576B0">
            <w:pPr>
              <w:numPr>
                <w:ilvl w:val="0"/>
                <w:numId w:val="36"/>
              </w:numPr>
              <w:rPr>
                <w:rFonts w:asciiTheme="minorHAnsi" w:hAnsiTheme="minorHAnsi" w:cstheme="minorHAnsi"/>
                <w:color w:val="000000"/>
                <w:lang w:val="es-CO"/>
              </w:rPr>
            </w:pPr>
            <w:r w:rsidRPr="00D61726">
              <w:rPr>
                <w:rFonts w:asciiTheme="minorHAnsi" w:hAnsiTheme="minorHAnsi" w:cstheme="minorHAnsi"/>
                <w:color w:val="000000"/>
                <w:sz w:val="22"/>
                <w:szCs w:val="22"/>
                <w:lang w:val="es-CO"/>
              </w:rPr>
              <w:t>DAVIS, Flora. (1978). La comunicación no verbal. España: Alianza Editorial.</w:t>
            </w:r>
          </w:p>
          <w:p w:rsidR="009576B0" w:rsidRPr="00D61726" w:rsidRDefault="009576B0" w:rsidP="009576B0">
            <w:pPr>
              <w:numPr>
                <w:ilvl w:val="0"/>
                <w:numId w:val="29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D61726">
              <w:rPr>
                <w:rFonts w:asciiTheme="minorHAnsi" w:hAnsiTheme="minorHAnsi" w:cstheme="minorHAnsi"/>
                <w:color w:val="000000"/>
                <w:sz w:val="22"/>
                <w:szCs w:val="22"/>
                <w:lang w:val="es-CO"/>
              </w:rPr>
              <w:t xml:space="preserve">DAVIS, Flora. (1982). El lenguaje de los gestos: la comunicación no-verbal. Argentina: </w:t>
            </w:r>
            <w:proofErr w:type="spellStart"/>
            <w:r w:rsidRPr="00D61726">
              <w:rPr>
                <w:rFonts w:asciiTheme="minorHAnsi" w:hAnsiTheme="minorHAnsi" w:cstheme="minorHAnsi"/>
                <w:color w:val="000000"/>
                <w:sz w:val="22"/>
                <w:szCs w:val="22"/>
                <w:lang w:val="es-CO"/>
              </w:rPr>
              <w:t>Emece.</w:t>
            </w:r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DE</w:t>
            </w:r>
            <w:proofErr w:type="spellEnd"/>
            <w:r w:rsidRPr="00D61726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 BONO, Edward. (2002) El Pensamiento Creativo. Barcelona: Paidós. </w:t>
            </w:r>
          </w:p>
          <w:p w:rsidR="009576B0" w:rsidRPr="00D61726" w:rsidRDefault="009576B0" w:rsidP="009576B0">
            <w:pPr>
              <w:numPr>
                <w:ilvl w:val="0"/>
                <w:numId w:val="29"/>
              </w:numPr>
              <w:tabs>
                <w:tab w:val="clear" w:pos="360"/>
              </w:tabs>
              <w:jc w:val="both"/>
              <w:rPr>
                <w:rFonts w:asciiTheme="minorHAnsi" w:hAnsiTheme="minorHAnsi" w:cstheme="minorHAnsi"/>
                <w:lang w:val="es-CO"/>
              </w:rPr>
            </w:pPr>
            <w:r w:rsidRPr="00D61726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 xml:space="preserve">GOLEMAN, Daniel and KAUFMANN, Paul and others (2000). </w:t>
            </w:r>
            <w:r w:rsidRPr="00D61726">
              <w:rPr>
                <w:rFonts w:asciiTheme="minorHAnsi" w:hAnsiTheme="minorHAnsi" w:cstheme="minorHAnsi"/>
                <w:color w:val="000000"/>
                <w:sz w:val="22"/>
                <w:szCs w:val="22"/>
                <w:lang w:val="es-CO"/>
              </w:rPr>
              <w:t xml:space="preserve">El espíritu creativo. Buenos Aires: Javier Vergara GOLEMAN, Daniel (2006). Inteligencia </w:t>
            </w:r>
            <w:r w:rsidR="00666440" w:rsidRPr="00D61726">
              <w:rPr>
                <w:rFonts w:asciiTheme="minorHAnsi" w:hAnsiTheme="minorHAnsi" w:cstheme="minorHAnsi"/>
                <w:color w:val="000000"/>
                <w:sz w:val="22"/>
                <w:szCs w:val="22"/>
                <w:lang w:val="es-CO"/>
              </w:rPr>
              <w:t>social:</w:t>
            </w:r>
            <w:r w:rsidRPr="00D61726">
              <w:rPr>
                <w:rFonts w:asciiTheme="minorHAnsi" w:hAnsiTheme="minorHAnsi" w:cstheme="minorHAnsi"/>
                <w:color w:val="000000"/>
                <w:sz w:val="22"/>
                <w:szCs w:val="22"/>
                <w:lang w:val="es-CO"/>
              </w:rPr>
              <w:t xml:space="preserve"> la nueva ciencia para mejorar las relaciones humanas. México: Planeta </w:t>
            </w:r>
          </w:p>
          <w:p w:rsidR="009576B0" w:rsidRPr="00D61726" w:rsidRDefault="009576B0" w:rsidP="009576B0">
            <w:pPr>
              <w:numPr>
                <w:ilvl w:val="0"/>
                <w:numId w:val="29"/>
              </w:numPr>
              <w:tabs>
                <w:tab w:val="clear" w:pos="360"/>
              </w:tabs>
              <w:jc w:val="both"/>
              <w:rPr>
                <w:rFonts w:asciiTheme="minorHAnsi" w:hAnsiTheme="minorHAnsi" w:cstheme="minorHAnsi"/>
                <w:lang w:val="es-CO"/>
              </w:rPr>
            </w:pPr>
            <w:r w:rsidRPr="00D61726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 xml:space="preserve">URY, William and FISCHER, ROGER and Others (1993). </w:t>
            </w:r>
            <w:r w:rsidRPr="00D61726">
              <w:rPr>
                <w:rFonts w:asciiTheme="minorHAnsi" w:hAnsiTheme="minorHAnsi" w:cstheme="minorHAnsi"/>
                <w:color w:val="000000"/>
                <w:sz w:val="22"/>
                <w:szCs w:val="22"/>
                <w:lang w:val="es-CO"/>
              </w:rPr>
              <w:t>Si... de acuerdo</w:t>
            </w:r>
            <w:proofErr w:type="gramStart"/>
            <w:r w:rsidRPr="00D61726">
              <w:rPr>
                <w:rFonts w:asciiTheme="minorHAnsi" w:hAnsiTheme="minorHAnsi" w:cstheme="minorHAnsi"/>
                <w:color w:val="000000"/>
                <w:sz w:val="22"/>
                <w:szCs w:val="22"/>
                <w:lang w:val="es-CO"/>
              </w:rPr>
              <w:t>!</w:t>
            </w:r>
            <w:proofErr w:type="gramEnd"/>
            <w:r w:rsidRPr="00D61726">
              <w:rPr>
                <w:rFonts w:asciiTheme="minorHAnsi" w:hAnsiTheme="minorHAnsi" w:cstheme="minorHAnsi"/>
                <w:color w:val="000000"/>
                <w:sz w:val="22"/>
                <w:szCs w:val="22"/>
                <w:lang w:val="es-CO"/>
              </w:rPr>
              <w:t xml:space="preserve"> : como negociar sin ceder. Bogotá: Grupo Editorial Norma.</w:t>
            </w:r>
          </w:p>
        </w:tc>
      </w:tr>
    </w:tbl>
    <w:p w:rsidR="00D779D3" w:rsidRPr="00D61726" w:rsidRDefault="00D779D3" w:rsidP="00D779D3">
      <w:pPr>
        <w:rPr>
          <w:rFonts w:asciiTheme="minorHAnsi" w:hAnsiTheme="minorHAnsi" w:cstheme="minorHAnsi"/>
          <w:sz w:val="22"/>
          <w:szCs w:val="22"/>
          <w:lang w:val="es-CO"/>
        </w:rPr>
      </w:pPr>
    </w:p>
    <w:p w:rsidR="00FC46D9" w:rsidRPr="00D61726" w:rsidRDefault="00FC46D9" w:rsidP="003F71E8">
      <w:pPr>
        <w:rPr>
          <w:rFonts w:asciiTheme="minorHAnsi" w:hAnsiTheme="minorHAnsi" w:cstheme="minorHAnsi"/>
          <w:sz w:val="22"/>
          <w:szCs w:val="22"/>
          <w:lang w:val="es-CO"/>
        </w:rPr>
      </w:pPr>
    </w:p>
    <w:sectPr w:rsidR="00FC46D9" w:rsidRPr="00D61726" w:rsidSect="0043735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1843" w:bottom="992" w:left="851" w:header="284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AF4" w:rsidRDefault="00EA7AF4" w:rsidP="00747214">
      <w:r>
        <w:separator/>
      </w:r>
    </w:p>
  </w:endnote>
  <w:endnote w:type="continuationSeparator" w:id="0">
    <w:p w:rsidR="00EA7AF4" w:rsidRDefault="00EA7AF4" w:rsidP="00747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414" w:rsidRDefault="00A3264A" w:rsidP="00CE5E4A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9F5087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CA2414" w:rsidRDefault="00EA7AF4" w:rsidP="004E216C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35CA" w:rsidRDefault="00A3264A">
    <w:pPr>
      <w:pStyle w:val="Piedepgina"/>
      <w:jc w:val="right"/>
    </w:pPr>
    <w:r>
      <w:fldChar w:fldCharType="begin"/>
    </w:r>
    <w:r w:rsidR="009F5087">
      <w:instrText xml:space="preserve"> PAGE   \* MERGEFORMAT </w:instrText>
    </w:r>
    <w:r>
      <w:fldChar w:fldCharType="separate"/>
    </w:r>
    <w:r w:rsidR="00CF648F">
      <w:rPr>
        <w:noProof/>
      </w:rPr>
      <w:t>1</w:t>
    </w:r>
    <w:r>
      <w:fldChar w:fldCharType="end"/>
    </w:r>
  </w:p>
  <w:p w:rsidR="00CA2414" w:rsidRDefault="00EA7AF4" w:rsidP="00E129A0">
    <w:pPr>
      <w:pStyle w:val="Piedepgina"/>
      <w:ind w:right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7204" w:rsidRDefault="00F0720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AF4" w:rsidRDefault="00EA7AF4" w:rsidP="00747214">
      <w:r>
        <w:separator/>
      </w:r>
    </w:p>
  </w:footnote>
  <w:footnote w:type="continuationSeparator" w:id="0">
    <w:p w:rsidR="00EA7AF4" w:rsidRDefault="00EA7AF4" w:rsidP="00747214">
      <w:r>
        <w:continuationSeparator/>
      </w:r>
    </w:p>
  </w:footnote>
  <w:footnote w:id="1">
    <w:p w:rsidR="00AA1E9E" w:rsidRPr="005C377D" w:rsidRDefault="00AA1E9E" w:rsidP="00AA1E9E">
      <w:pPr>
        <w:pStyle w:val="Textonotapie"/>
        <w:rPr>
          <w:rFonts w:ascii="Calibri" w:hAnsi="Calibri"/>
          <w:sz w:val="16"/>
          <w:szCs w:val="16"/>
          <w:lang w:val="es-CO"/>
        </w:rPr>
      </w:pPr>
      <w:r w:rsidRPr="005C377D">
        <w:rPr>
          <w:rStyle w:val="Refdenotaalpie"/>
          <w:rFonts w:ascii="Calibri" w:hAnsi="Calibri"/>
          <w:sz w:val="16"/>
          <w:szCs w:val="16"/>
        </w:rPr>
        <w:footnoteRef/>
      </w:r>
      <w:r w:rsidRPr="005C377D">
        <w:rPr>
          <w:rFonts w:ascii="Calibri" w:hAnsi="Calibri"/>
          <w:sz w:val="16"/>
          <w:szCs w:val="16"/>
        </w:rPr>
        <w:t xml:space="preserve"> </w:t>
      </w:r>
      <w:r w:rsidRPr="005C377D">
        <w:rPr>
          <w:rFonts w:ascii="Calibri" w:hAnsi="Calibri"/>
          <w:sz w:val="16"/>
          <w:szCs w:val="16"/>
          <w:lang w:val="es-CO"/>
        </w:rPr>
        <w:t>Modelo desarrollado por Félix Bustos Cobos con base en la teoría constructivista de Piaget.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7204" w:rsidRDefault="00F07204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6C2" w:rsidRDefault="007566C2" w:rsidP="007566C2">
    <w:pPr>
      <w:pStyle w:val="Encabezado"/>
      <w:jc w:val="center"/>
      <w:rPr>
        <w:rFonts w:asciiTheme="minorHAnsi" w:hAnsiTheme="minorHAnsi"/>
        <w:b/>
      </w:rPr>
    </w:pPr>
    <w:proofErr w:type="gramStart"/>
    <w:r w:rsidRPr="00744817">
      <w:rPr>
        <w:rFonts w:asciiTheme="minorHAnsi" w:hAnsiTheme="minorHAnsi"/>
        <w:b/>
      </w:rPr>
      <w:t xml:space="preserve">UNIVERSIDAD DE ANTIOQUIA                                                                                                                                    </w:t>
    </w:r>
    <w:proofErr w:type="gramEnd"/>
    <w:r w:rsidRPr="00744817">
      <w:rPr>
        <w:rFonts w:asciiTheme="minorHAnsi" w:hAnsiTheme="minorHAnsi"/>
        <w:b/>
      </w:rPr>
      <w:t xml:space="preserve"> FACULTAD DE CIENCIAS ECONÓMICAS</w:t>
    </w:r>
  </w:p>
  <w:p w:rsidR="0066052A" w:rsidRDefault="0066052A" w:rsidP="007566C2">
    <w:pPr>
      <w:pStyle w:val="Encabezado"/>
      <w:jc w:val="center"/>
      <w:rPr>
        <w:rFonts w:asciiTheme="minorHAnsi" w:hAnsiTheme="minorHAnsi"/>
        <w:b/>
        <w:sz w:val="28"/>
        <w:szCs w:val="28"/>
      </w:rPr>
    </w:pPr>
  </w:p>
  <w:p w:rsidR="007566C2" w:rsidRPr="0066052A" w:rsidRDefault="007566C2" w:rsidP="007566C2">
    <w:pPr>
      <w:pStyle w:val="Encabezado"/>
      <w:jc w:val="center"/>
      <w:rPr>
        <w:rFonts w:asciiTheme="minorHAnsi" w:hAnsiTheme="minorHAnsi"/>
        <w:b/>
        <w:sz w:val="28"/>
        <w:szCs w:val="28"/>
      </w:rPr>
    </w:pPr>
    <w:r w:rsidRPr="0066052A">
      <w:rPr>
        <w:rFonts w:asciiTheme="minorHAnsi" w:hAnsiTheme="minorHAnsi"/>
        <w:b/>
        <w:sz w:val="28"/>
        <w:szCs w:val="28"/>
      </w:rPr>
      <w:t>DEPARTAMENTO DE CIENCIAS ADMINISTRATIVAS</w:t>
    </w:r>
  </w:p>
  <w:p w:rsidR="00F07204" w:rsidRDefault="00F07204" w:rsidP="007566C2">
    <w:pPr>
      <w:pStyle w:val="Encabezado"/>
      <w:jc w:val="center"/>
      <w:rPr>
        <w:rFonts w:asciiTheme="minorHAnsi" w:hAnsiTheme="minorHAnsi"/>
        <w:b/>
      </w:rPr>
    </w:pPr>
  </w:p>
  <w:p w:rsidR="007566C2" w:rsidRDefault="007566C2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7204" w:rsidRDefault="00F07204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E36D5"/>
    <w:multiLevelType w:val="hybridMultilevel"/>
    <w:tmpl w:val="9EE42FB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6950B2"/>
    <w:multiLevelType w:val="hybridMultilevel"/>
    <w:tmpl w:val="507ACA6A"/>
    <w:lvl w:ilvl="0" w:tplc="CBCE56D4">
      <w:start w:val="1"/>
      <w:numFmt w:val="decimal"/>
      <w:lvlText w:val="%1."/>
      <w:lvlJc w:val="left"/>
      <w:pPr>
        <w:tabs>
          <w:tab w:val="num" w:pos="1426"/>
        </w:tabs>
        <w:ind w:left="1426" w:hanging="360"/>
      </w:pPr>
      <w:rPr>
        <w:rFonts w:hint="default"/>
      </w:rPr>
    </w:lvl>
    <w:lvl w:ilvl="1" w:tplc="76E0FD8A">
      <w:start w:val="1"/>
      <w:numFmt w:val="lowerLetter"/>
      <w:lvlText w:val="%2."/>
      <w:lvlJc w:val="left"/>
      <w:pPr>
        <w:tabs>
          <w:tab w:val="num" w:pos="1776"/>
        </w:tabs>
        <w:ind w:left="1776" w:hanging="360"/>
      </w:pPr>
    </w:lvl>
    <w:lvl w:ilvl="2" w:tplc="415E15D6">
      <w:numFmt w:val="none"/>
      <w:lvlText w:val=""/>
      <w:lvlJc w:val="left"/>
      <w:pPr>
        <w:tabs>
          <w:tab w:val="num" w:pos="360"/>
        </w:tabs>
      </w:pPr>
    </w:lvl>
    <w:lvl w:ilvl="3" w:tplc="010444A0">
      <w:numFmt w:val="none"/>
      <w:lvlText w:val=""/>
      <w:lvlJc w:val="left"/>
      <w:pPr>
        <w:tabs>
          <w:tab w:val="num" w:pos="360"/>
        </w:tabs>
      </w:pPr>
    </w:lvl>
    <w:lvl w:ilvl="4" w:tplc="2E66540C">
      <w:numFmt w:val="none"/>
      <w:lvlText w:val=""/>
      <w:lvlJc w:val="left"/>
      <w:pPr>
        <w:tabs>
          <w:tab w:val="num" w:pos="360"/>
        </w:tabs>
      </w:pPr>
    </w:lvl>
    <w:lvl w:ilvl="5" w:tplc="E5742586">
      <w:numFmt w:val="none"/>
      <w:lvlText w:val=""/>
      <w:lvlJc w:val="left"/>
      <w:pPr>
        <w:tabs>
          <w:tab w:val="num" w:pos="360"/>
        </w:tabs>
      </w:pPr>
    </w:lvl>
    <w:lvl w:ilvl="6" w:tplc="FCC81B2E">
      <w:numFmt w:val="none"/>
      <w:lvlText w:val=""/>
      <w:lvlJc w:val="left"/>
      <w:pPr>
        <w:tabs>
          <w:tab w:val="num" w:pos="360"/>
        </w:tabs>
      </w:pPr>
    </w:lvl>
    <w:lvl w:ilvl="7" w:tplc="097AECF2">
      <w:numFmt w:val="none"/>
      <w:lvlText w:val=""/>
      <w:lvlJc w:val="left"/>
      <w:pPr>
        <w:tabs>
          <w:tab w:val="num" w:pos="360"/>
        </w:tabs>
      </w:pPr>
    </w:lvl>
    <w:lvl w:ilvl="8" w:tplc="93943B7C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022B4945"/>
    <w:multiLevelType w:val="hybridMultilevel"/>
    <w:tmpl w:val="527E296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3A7D08"/>
    <w:multiLevelType w:val="multilevel"/>
    <w:tmpl w:val="59BACF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Tahoma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0F305F84"/>
    <w:multiLevelType w:val="hybridMultilevel"/>
    <w:tmpl w:val="B5949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3F798F"/>
    <w:multiLevelType w:val="hybridMultilevel"/>
    <w:tmpl w:val="8A58EC3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E256A0"/>
    <w:multiLevelType w:val="hybridMultilevel"/>
    <w:tmpl w:val="EAD0ED38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1C093965"/>
    <w:multiLevelType w:val="hybridMultilevel"/>
    <w:tmpl w:val="7062EA5A"/>
    <w:lvl w:ilvl="0" w:tplc="ACA24328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1FB64700"/>
    <w:multiLevelType w:val="hybridMultilevel"/>
    <w:tmpl w:val="8BB41908"/>
    <w:lvl w:ilvl="0" w:tplc="F092B58E">
      <w:numFmt w:val="bullet"/>
      <w:lvlText w:val="•"/>
      <w:lvlJc w:val="left"/>
      <w:pPr>
        <w:ind w:left="851" w:hanging="360"/>
      </w:pPr>
      <w:rPr>
        <w:rFonts w:ascii="Calibri" w:eastAsia="Times New Roman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9">
    <w:nsid w:val="252A71DB"/>
    <w:multiLevelType w:val="hybridMultilevel"/>
    <w:tmpl w:val="7568BBBC"/>
    <w:lvl w:ilvl="0" w:tplc="0C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25A27291"/>
    <w:multiLevelType w:val="hybridMultilevel"/>
    <w:tmpl w:val="CACA5A2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A44534"/>
    <w:multiLevelType w:val="hybridMultilevel"/>
    <w:tmpl w:val="D9AA06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B8374B"/>
    <w:multiLevelType w:val="hybridMultilevel"/>
    <w:tmpl w:val="D1787AAC"/>
    <w:lvl w:ilvl="0" w:tplc="4FE689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2FCE2E56"/>
    <w:multiLevelType w:val="hybridMultilevel"/>
    <w:tmpl w:val="CED69EF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F9299E"/>
    <w:multiLevelType w:val="multilevel"/>
    <w:tmpl w:val="C61EED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>
    <w:nsid w:val="31350123"/>
    <w:multiLevelType w:val="hybridMultilevel"/>
    <w:tmpl w:val="13783216"/>
    <w:lvl w:ilvl="0" w:tplc="03C045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8E562A7"/>
    <w:multiLevelType w:val="hybridMultilevel"/>
    <w:tmpl w:val="7388AAA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933290C"/>
    <w:multiLevelType w:val="hybridMultilevel"/>
    <w:tmpl w:val="E03E3BB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FA1C5D"/>
    <w:multiLevelType w:val="hybridMultilevel"/>
    <w:tmpl w:val="211CA5A0"/>
    <w:lvl w:ilvl="0" w:tplc="6DE6A5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DD47898">
      <w:numFmt w:val="none"/>
      <w:lvlText w:val=""/>
      <w:lvlJc w:val="left"/>
      <w:pPr>
        <w:tabs>
          <w:tab w:val="num" w:pos="360"/>
        </w:tabs>
      </w:pPr>
    </w:lvl>
    <w:lvl w:ilvl="2" w:tplc="E3A4B6B6">
      <w:numFmt w:val="none"/>
      <w:lvlText w:val=""/>
      <w:lvlJc w:val="left"/>
      <w:pPr>
        <w:tabs>
          <w:tab w:val="num" w:pos="360"/>
        </w:tabs>
      </w:pPr>
    </w:lvl>
    <w:lvl w:ilvl="3" w:tplc="DBC6DE74">
      <w:numFmt w:val="none"/>
      <w:lvlText w:val=""/>
      <w:lvlJc w:val="left"/>
      <w:pPr>
        <w:tabs>
          <w:tab w:val="num" w:pos="360"/>
        </w:tabs>
      </w:pPr>
    </w:lvl>
    <w:lvl w:ilvl="4" w:tplc="CA361366">
      <w:numFmt w:val="none"/>
      <w:lvlText w:val=""/>
      <w:lvlJc w:val="left"/>
      <w:pPr>
        <w:tabs>
          <w:tab w:val="num" w:pos="360"/>
        </w:tabs>
      </w:pPr>
    </w:lvl>
    <w:lvl w:ilvl="5" w:tplc="87CE89EC">
      <w:numFmt w:val="none"/>
      <w:lvlText w:val=""/>
      <w:lvlJc w:val="left"/>
      <w:pPr>
        <w:tabs>
          <w:tab w:val="num" w:pos="360"/>
        </w:tabs>
      </w:pPr>
    </w:lvl>
    <w:lvl w:ilvl="6" w:tplc="CB46E0B0">
      <w:numFmt w:val="none"/>
      <w:lvlText w:val=""/>
      <w:lvlJc w:val="left"/>
      <w:pPr>
        <w:tabs>
          <w:tab w:val="num" w:pos="360"/>
        </w:tabs>
      </w:pPr>
    </w:lvl>
    <w:lvl w:ilvl="7" w:tplc="731C9058">
      <w:numFmt w:val="none"/>
      <w:lvlText w:val=""/>
      <w:lvlJc w:val="left"/>
      <w:pPr>
        <w:tabs>
          <w:tab w:val="num" w:pos="360"/>
        </w:tabs>
      </w:pPr>
    </w:lvl>
    <w:lvl w:ilvl="8" w:tplc="E3C48684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407808D2"/>
    <w:multiLevelType w:val="hybridMultilevel"/>
    <w:tmpl w:val="D14CDAF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9A145B"/>
    <w:multiLevelType w:val="hybridMultilevel"/>
    <w:tmpl w:val="5A04E27C"/>
    <w:lvl w:ilvl="0" w:tplc="240A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>
    <w:nsid w:val="44E96CCD"/>
    <w:multiLevelType w:val="hybridMultilevel"/>
    <w:tmpl w:val="DD4E7CF4"/>
    <w:lvl w:ilvl="0" w:tplc="1B341F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956CC394">
      <w:numFmt w:val="none"/>
      <w:lvlText w:val=""/>
      <w:lvlJc w:val="left"/>
      <w:pPr>
        <w:tabs>
          <w:tab w:val="num" w:pos="360"/>
        </w:tabs>
      </w:pPr>
    </w:lvl>
    <w:lvl w:ilvl="2" w:tplc="7C1CBC9A">
      <w:numFmt w:val="none"/>
      <w:lvlText w:val=""/>
      <w:lvlJc w:val="left"/>
      <w:pPr>
        <w:tabs>
          <w:tab w:val="num" w:pos="360"/>
        </w:tabs>
      </w:pPr>
    </w:lvl>
    <w:lvl w:ilvl="3" w:tplc="F202FEEC">
      <w:numFmt w:val="none"/>
      <w:lvlText w:val=""/>
      <w:lvlJc w:val="left"/>
      <w:pPr>
        <w:tabs>
          <w:tab w:val="num" w:pos="360"/>
        </w:tabs>
      </w:pPr>
    </w:lvl>
    <w:lvl w:ilvl="4" w:tplc="4420DAE2">
      <w:numFmt w:val="none"/>
      <w:lvlText w:val=""/>
      <w:lvlJc w:val="left"/>
      <w:pPr>
        <w:tabs>
          <w:tab w:val="num" w:pos="360"/>
        </w:tabs>
      </w:pPr>
    </w:lvl>
    <w:lvl w:ilvl="5" w:tplc="9B6E432E">
      <w:numFmt w:val="none"/>
      <w:lvlText w:val=""/>
      <w:lvlJc w:val="left"/>
      <w:pPr>
        <w:tabs>
          <w:tab w:val="num" w:pos="360"/>
        </w:tabs>
      </w:pPr>
    </w:lvl>
    <w:lvl w:ilvl="6" w:tplc="B468A436">
      <w:numFmt w:val="none"/>
      <w:lvlText w:val=""/>
      <w:lvlJc w:val="left"/>
      <w:pPr>
        <w:tabs>
          <w:tab w:val="num" w:pos="360"/>
        </w:tabs>
      </w:pPr>
    </w:lvl>
    <w:lvl w:ilvl="7" w:tplc="1A40674E">
      <w:numFmt w:val="none"/>
      <w:lvlText w:val=""/>
      <w:lvlJc w:val="left"/>
      <w:pPr>
        <w:tabs>
          <w:tab w:val="num" w:pos="360"/>
        </w:tabs>
      </w:pPr>
    </w:lvl>
    <w:lvl w:ilvl="8" w:tplc="B428175E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4A962537"/>
    <w:multiLevelType w:val="hybridMultilevel"/>
    <w:tmpl w:val="B48E582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E2B7FF6"/>
    <w:multiLevelType w:val="hybridMultilevel"/>
    <w:tmpl w:val="891203F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8B075F"/>
    <w:multiLevelType w:val="hybridMultilevel"/>
    <w:tmpl w:val="D4A690E0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AD0194F"/>
    <w:multiLevelType w:val="multilevel"/>
    <w:tmpl w:val="4A9EF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F0751FA"/>
    <w:multiLevelType w:val="multilevel"/>
    <w:tmpl w:val="C61EED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>
    <w:nsid w:val="60171CC8"/>
    <w:multiLevelType w:val="hybridMultilevel"/>
    <w:tmpl w:val="D2B62F2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1DE42B4"/>
    <w:multiLevelType w:val="hybridMultilevel"/>
    <w:tmpl w:val="6D68925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4530C73"/>
    <w:multiLevelType w:val="hybridMultilevel"/>
    <w:tmpl w:val="6E40E51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EA30D6"/>
    <w:multiLevelType w:val="hybridMultilevel"/>
    <w:tmpl w:val="9184082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AB7315F"/>
    <w:multiLevelType w:val="multilevel"/>
    <w:tmpl w:val="AE4E5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6B415DD1"/>
    <w:multiLevelType w:val="hybridMultilevel"/>
    <w:tmpl w:val="B59A80C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BB679B0"/>
    <w:multiLevelType w:val="hybridMultilevel"/>
    <w:tmpl w:val="7CFEA24E"/>
    <w:lvl w:ilvl="0" w:tplc="202EDB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174E0A6">
      <w:numFmt w:val="none"/>
      <w:lvlText w:val=""/>
      <w:lvlJc w:val="left"/>
      <w:pPr>
        <w:tabs>
          <w:tab w:val="num" w:pos="360"/>
        </w:tabs>
      </w:pPr>
    </w:lvl>
    <w:lvl w:ilvl="2" w:tplc="E0744B40">
      <w:numFmt w:val="none"/>
      <w:lvlText w:val=""/>
      <w:lvlJc w:val="left"/>
      <w:pPr>
        <w:tabs>
          <w:tab w:val="num" w:pos="360"/>
        </w:tabs>
      </w:pPr>
    </w:lvl>
    <w:lvl w:ilvl="3" w:tplc="42DECFC4">
      <w:numFmt w:val="none"/>
      <w:lvlText w:val=""/>
      <w:lvlJc w:val="left"/>
      <w:pPr>
        <w:tabs>
          <w:tab w:val="num" w:pos="360"/>
        </w:tabs>
      </w:pPr>
    </w:lvl>
    <w:lvl w:ilvl="4" w:tplc="40C0703E">
      <w:numFmt w:val="none"/>
      <w:lvlText w:val=""/>
      <w:lvlJc w:val="left"/>
      <w:pPr>
        <w:tabs>
          <w:tab w:val="num" w:pos="360"/>
        </w:tabs>
      </w:pPr>
    </w:lvl>
    <w:lvl w:ilvl="5" w:tplc="5818F2F4">
      <w:numFmt w:val="none"/>
      <w:lvlText w:val=""/>
      <w:lvlJc w:val="left"/>
      <w:pPr>
        <w:tabs>
          <w:tab w:val="num" w:pos="360"/>
        </w:tabs>
      </w:pPr>
    </w:lvl>
    <w:lvl w:ilvl="6" w:tplc="1B828ECA">
      <w:numFmt w:val="none"/>
      <w:lvlText w:val=""/>
      <w:lvlJc w:val="left"/>
      <w:pPr>
        <w:tabs>
          <w:tab w:val="num" w:pos="360"/>
        </w:tabs>
      </w:pPr>
    </w:lvl>
    <w:lvl w:ilvl="7" w:tplc="64C8B648">
      <w:numFmt w:val="none"/>
      <w:lvlText w:val=""/>
      <w:lvlJc w:val="left"/>
      <w:pPr>
        <w:tabs>
          <w:tab w:val="num" w:pos="360"/>
        </w:tabs>
      </w:pPr>
    </w:lvl>
    <w:lvl w:ilvl="8" w:tplc="7F6E20D6">
      <w:numFmt w:val="none"/>
      <w:lvlText w:val=""/>
      <w:lvlJc w:val="left"/>
      <w:pPr>
        <w:tabs>
          <w:tab w:val="num" w:pos="360"/>
        </w:tabs>
      </w:pPr>
    </w:lvl>
  </w:abstractNum>
  <w:abstractNum w:abstractNumId="34">
    <w:nsid w:val="6FAF4ADF"/>
    <w:multiLevelType w:val="hybridMultilevel"/>
    <w:tmpl w:val="2FAC4B38"/>
    <w:lvl w:ilvl="0" w:tplc="ACA24328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>
    <w:nsid w:val="787045C0"/>
    <w:multiLevelType w:val="multilevel"/>
    <w:tmpl w:val="3CA29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D545CEB"/>
    <w:multiLevelType w:val="hybridMultilevel"/>
    <w:tmpl w:val="ADCE55A8"/>
    <w:lvl w:ilvl="0" w:tplc="ACA24328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>
    <w:nsid w:val="7E636799"/>
    <w:multiLevelType w:val="multilevel"/>
    <w:tmpl w:val="6D1066BE"/>
    <w:lvl w:ilvl="0">
      <w:start w:val="3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58"/>
        </w:tabs>
        <w:ind w:left="1158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num w:numId="1">
    <w:abstractNumId w:val="18"/>
  </w:num>
  <w:num w:numId="2">
    <w:abstractNumId w:val="36"/>
  </w:num>
  <w:num w:numId="3">
    <w:abstractNumId w:val="12"/>
  </w:num>
  <w:num w:numId="4">
    <w:abstractNumId w:val="7"/>
  </w:num>
  <w:num w:numId="5">
    <w:abstractNumId w:val="1"/>
  </w:num>
  <w:num w:numId="6">
    <w:abstractNumId w:val="37"/>
  </w:num>
  <w:num w:numId="7">
    <w:abstractNumId w:val="15"/>
  </w:num>
  <w:num w:numId="8">
    <w:abstractNumId w:val="21"/>
  </w:num>
  <w:num w:numId="9">
    <w:abstractNumId w:val="34"/>
  </w:num>
  <w:num w:numId="10">
    <w:abstractNumId w:val="29"/>
  </w:num>
  <w:num w:numId="11">
    <w:abstractNumId w:val="2"/>
  </w:num>
  <w:num w:numId="12">
    <w:abstractNumId w:val="13"/>
  </w:num>
  <w:num w:numId="13">
    <w:abstractNumId w:val="10"/>
  </w:num>
  <w:num w:numId="14">
    <w:abstractNumId w:val="5"/>
  </w:num>
  <w:num w:numId="15">
    <w:abstractNumId w:val="17"/>
  </w:num>
  <w:num w:numId="16">
    <w:abstractNumId w:val="23"/>
  </w:num>
  <w:num w:numId="17">
    <w:abstractNumId w:val="30"/>
  </w:num>
  <w:num w:numId="18">
    <w:abstractNumId w:val="32"/>
  </w:num>
  <w:num w:numId="19">
    <w:abstractNumId w:val="28"/>
  </w:num>
  <w:num w:numId="20">
    <w:abstractNumId w:val="27"/>
  </w:num>
  <w:num w:numId="21">
    <w:abstractNumId w:val="25"/>
  </w:num>
  <w:num w:numId="22">
    <w:abstractNumId w:val="35"/>
  </w:num>
  <w:num w:numId="23">
    <w:abstractNumId w:val="33"/>
  </w:num>
  <w:num w:numId="24">
    <w:abstractNumId w:val="4"/>
  </w:num>
  <w:num w:numId="25">
    <w:abstractNumId w:val="11"/>
  </w:num>
  <w:num w:numId="26">
    <w:abstractNumId w:val="22"/>
  </w:num>
  <w:num w:numId="27">
    <w:abstractNumId w:val="9"/>
  </w:num>
  <w:num w:numId="28">
    <w:abstractNumId w:val="24"/>
  </w:num>
  <w:num w:numId="29">
    <w:abstractNumId w:val="6"/>
  </w:num>
  <w:num w:numId="30">
    <w:abstractNumId w:val="3"/>
  </w:num>
  <w:num w:numId="31">
    <w:abstractNumId w:val="20"/>
  </w:num>
  <w:num w:numId="32">
    <w:abstractNumId w:val="8"/>
  </w:num>
  <w:num w:numId="33">
    <w:abstractNumId w:val="26"/>
  </w:num>
  <w:num w:numId="34">
    <w:abstractNumId w:val="31"/>
  </w:num>
  <w:num w:numId="35">
    <w:abstractNumId w:val="14"/>
  </w:num>
  <w:num w:numId="36">
    <w:abstractNumId w:val="16"/>
  </w:num>
  <w:num w:numId="37">
    <w:abstractNumId w:val="0"/>
  </w:num>
  <w:num w:numId="3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71E8"/>
    <w:rsid w:val="00016C92"/>
    <w:rsid w:val="00031597"/>
    <w:rsid w:val="00034E92"/>
    <w:rsid w:val="00046736"/>
    <w:rsid w:val="00053717"/>
    <w:rsid w:val="00072960"/>
    <w:rsid w:val="00084269"/>
    <w:rsid w:val="000D17CD"/>
    <w:rsid w:val="000F51DF"/>
    <w:rsid w:val="00102536"/>
    <w:rsid w:val="00113AB7"/>
    <w:rsid w:val="00115410"/>
    <w:rsid w:val="00131F58"/>
    <w:rsid w:val="00147BCD"/>
    <w:rsid w:val="00151EFE"/>
    <w:rsid w:val="0016212A"/>
    <w:rsid w:val="00163C34"/>
    <w:rsid w:val="00177C85"/>
    <w:rsid w:val="001808EA"/>
    <w:rsid w:val="001A7FD2"/>
    <w:rsid w:val="001C7CF1"/>
    <w:rsid w:val="001D23A2"/>
    <w:rsid w:val="001E29B1"/>
    <w:rsid w:val="001F445C"/>
    <w:rsid w:val="0020696B"/>
    <w:rsid w:val="00206EF8"/>
    <w:rsid w:val="00233089"/>
    <w:rsid w:val="00233D3D"/>
    <w:rsid w:val="00233E50"/>
    <w:rsid w:val="002374FE"/>
    <w:rsid w:val="00261C02"/>
    <w:rsid w:val="00271601"/>
    <w:rsid w:val="00271CCF"/>
    <w:rsid w:val="002840F5"/>
    <w:rsid w:val="0028441A"/>
    <w:rsid w:val="00292D31"/>
    <w:rsid w:val="00294112"/>
    <w:rsid w:val="002A70D8"/>
    <w:rsid w:val="002F0DDF"/>
    <w:rsid w:val="00300F79"/>
    <w:rsid w:val="00306817"/>
    <w:rsid w:val="00330B73"/>
    <w:rsid w:val="00352D32"/>
    <w:rsid w:val="00356131"/>
    <w:rsid w:val="00357729"/>
    <w:rsid w:val="00373AA4"/>
    <w:rsid w:val="00387C01"/>
    <w:rsid w:val="003963D9"/>
    <w:rsid w:val="003A407A"/>
    <w:rsid w:val="003B548D"/>
    <w:rsid w:val="003C6273"/>
    <w:rsid w:val="003C6AF6"/>
    <w:rsid w:val="003D19F5"/>
    <w:rsid w:val="003E2CB3"/>
    <w:rsid w:val="003F27B3"/>
    <w:rsid w:val="003F71E8"/>
    <w:rsid w:val="0040203C"/>
    <w:rsid w:val="00415959"/>
    <w:rsid w:val="00417AFC"/>
    <w:rsid w:val="00425C6E"/>
    <w:rsid w:val="0043735C"/>
    <w:rsid w:val="00485F8E"/>
    <w:rsid w:val="00494C3B"/>
    <w:rsid w:val="004A0191"/>
    <w:rsid w:val="004B1993"/>
    <w:rsid w:val="004B48EE"/>
    <w:rsid w:val="004C3739"/>
    <w:rsid w:val="004D0DDC"/>
    <w:rsid w:val="004D1C1E"/>
    <w:rsid w:val="004D2D1E"/>
    <w:rsid w:val="004D63D5"/>
    <w:rsid w:val="004E309C"/>
    <w:rsid w:val="00522088"/>
    <w:rsid w:val="00530A18"/>
    <w:rsid w:val="00530A46"/>
    <w:rsid w:val="00533D01"/>
    <w:rsid w:val="005451EE"/>
    <w:rsid w:val="00550D03"/>
    <w:rsid w:val="00551034"/>
    <w:rsid w:val="0058283C"/>
    <w:rsid w:val="005835A4"/>
    <w:rsid w:val="005847EB"/>
    <w:rsid w:val="00596082"/>
    <w:rsid w:val="005962BB"/>
    <w:rsid w:val="005A20FF"/>
    <w:rsid w:val="005A2E7D"/>
    <w:rsid w:val="005A511F"/>
    <w:rsid w:val="005B734A"/>
    <w:rsid w:val="005C484E"/>
    <w:rsid w:val="005D1856"/>
    <w:rsid w:val="005D4930"/>
    <w:rsid w:val="005E14B8"/>
    <w:rsid w:val="005F1515"/>
    <w:rsid w:val="0060027A"/>
    <w:rsid w:val="00604793"/>
    <w:rsid w:val="00606ED2"/>
    <w:rsid w:val="00612135"/>
    <w:rsid w:val="00622FCF"/>
    <w:rsid w:val="006315BC"/>
    <w:rsid w:val="00634DE9"/>
    <w:rsid w:val="006355F9"/>
    <w:rsid w:val="006429C7"/>
    <w:rsid w:val="0066052A"/>
    <w:rsid w:val="00666440"/>
    <w:rsid w:val="006679C7"/>
    <w:rsid w:val="0067135A"/>
    <w:rsid w:val="006804D4"/>
    <w:rsid w:val="006817FA"/>
    <w:rsid w:val="0069005F"/>
    <w:rsid w:val="00697D5D"/>
    <w:rsid w:val="006C5BA7"/>
    <w:rsid w:val="006C7B07"/>
    <w:rsid w:val="006D3C7F"/>
    <w:rsid w:val="006E5A5C"/>
    <w:rsid w:val="006F36F7"/>
    <w:rsid w:val="006F6359"/>
    <w:rsid w:val="006F6B7F"/>
    <w:rsid w:val="00711033"/>
    <w:rsid w:val="007148DB"/>
    <w:rsid w:val="00717F46"/>
    <w:rsid w:val="00722484"/>
    <w:rsid w:val="007275E2"/>
    <w:rsid w:val="00730725"/>
    <w:rsid w:val="00747214"/>
    <w:rsid w:val="007566C2"/>
    <w:rsid w:val="00757B33"/>
    <w:rsid w:val="007613E4"/>
    <w:rsid w:val="00770034"/>
    <w:rsid w:val="00771580"/>
    <w:rsid w:val="0078433D"/>
    <w:rsid w:val="00791B63"/>
    <w:rsid w:val="007A2E25"/>
    <w:rsid w:val="007B09C2"/>
    <w:rsid w:val="007B0FE4"/>
    <w:rsid w:val="007E6985"/>
    <w:rsid w:val="007F02B6"/>
    <w:rsid w:val="00836D67"/>
    <w:rsid w:val="008404C2"/>
    <w:rsid w:val="00854C55"/>
    <w:rsid w:val="00855CE6"/>
    <w:rsid w:val="0086255A"/>
    <w:rsid w:val="00863D12"/>
    <w:rsid w:val="00864C88"/>
    <w:rsid w:val="0086697A"/>
    <w:rsid w:val="0087710A"/>
    <w:rsid w:val="00881AB1"/>
    <w:rsid w:val="008842AE"/>
    <w:rsid w:val="008A7459"/>
    <w:rsid w:val="008B0F37"/>
    <w:rsid w:val="008C134B"/>
    <w:rsid w:val="008C4B59"/>
    <w:rsid w:val="008E3441"/>
    <w:rsid w:val="009120D9"/>
    <w:rsid w:val="009305B5"/>
    <w:rsid w:val="00934661"/>
    <w:rsid w:val="00937342"/>
    <w:rsid w:val="009576B0"/>
    <w:rsid w:val="00960143"/>
    <w:rsid w:val="00983010"/>
    <w:rsid w:val="00983BB6"/>
    <w:rsid w:val="009B2DC5"/>
    <w:rsid w:val="009D1E4A"/>
    <w:rsid w:val="009E0D48"/>
    <w:rsid w:val="009F085D"/>
    <w:rsid w:val="009F5087"/>
    <w:rsid w:val="00A0151F"/>
    <w:rsid w:val="00A10CEA"/>
    <w:rsid w:val="00A202DE"/>
    <w:rsid w:val="00A2315C"/>
    <w:rsid w:val="00A2393D"/>
    <w:rsid w:val="00A25683"/>
    <w:rsid w:val="00A318AF"/>
    <w:rsid w:val="00A3264A"/>
    <w:rsid w:val="00A3326D"/>
    <w:rsid w:val="00A52C25"/>
    <w:rsid w:val="00A75ECD"/>
    <w:rsid w:val="00A82B04"/>
    <w:rsid w:val="00A83428"/>
    <w:rsid w:val="00A8482E"/>
    <w:rsid w:val="00A8641A"/>
    <w:rsid w:val="00A93E60"/>
    <w:rsid w:val="00AA1E9E"/>
    <w:rsid w:val="00AA4F13"/>
    <w:rsid w:val="00AC34A7"/>
    <w:rsid w:val="00AC7BD8"/>
    <w:rsid w:val="00AD7E2D"/>
    <w:rsid w:val="00AF41E3"/>
    <w:rsid w:val="00B372F9"/>
    <w:rsid w:val="00B6067E"/>
    <w:rsid w:val="00B6173E"/>
    <w:rsid w:val="00B721C4"/>
    <w:rsid w:val="00B74121"/>
    <w:rsid w:val="00B9523A"/>
    <w:rsid w:val="00B978AE"/>
    <w:rsid w:val="00BB003C"/>
    <w:rsid w:val="00BC7360"/>
    <w:rsid w:val="00BF28BC"/>
    <w:rsid w:val="00BF2D94"/>
    <w:rsid w:val="00BF6DF6"/>
    <w:rsid w:val="00C15C63"/>
    <w:rsid w:val="00C368B0"/>
    <w:rsid w:val="00C51A42"/>
    <w:rsid w:val="00C66E4F"/>
    <w:rsid w:val="00C71987"/>
    <w:rsid w:val="00C71E4A"/>
    <w:rsid w:val="00C73AB4"/>
    <w:rsid w:val="00C846AF"/>
    <w:rsid w:val="00C91821"/>
    <w:rsid w:val="00CC5A83"/>
    <w:rsid w:val="00CC74FD"/>
    <w:rsid w:val="00CF2E11"/>
    <w:rsid w:val="00CF648F"/>
    <w:rsid w:val="00D00231"/>
    <w:rsid w:val="00D06BD9"/>
    <w:rsid w:val="00D131CA"/>
    <w:rsid w:val="00D14130"/>
    <w:rsid w:val="00D25296"/>
    <w:rsid w:val="00D279E3"/>
    <w:rsid w:val="00D310CF"/>
    <w:rsid w:val="00D5170F"/>
    <w:rsid w:val="00D61726"/>
    <w:rsid w:val="00D649F1"/>
    <w:rsid w:val="00D72060"/>
    <w:rsid w:val="00D779D3"/>
    <w:rsid w:val="00D91AFD"/>
    <w:rsid w:val="00DA06E5"/>
    <w:rsid w:val="00DA1055"/>
    <w:rsid w:val="00DA661D"/>
    <w:rsid w:val="00DB1C8E"/>
    <w:rsid w:val="00DB778F"/>
    <w:rsid w:val="00DC79EF"/>
    <w:rsid w:val="00DD0AA5"/>
    <w:rsid w:val="00DD2A70"/>
    <w:rsid w:val="00E0239C"/>
    <w:rsid w:val="00E11539"/>
    <w:rsid w:val="00E1267C"/>
    <w:rsid w:val="00E2507E"/>
    <w:rsid w:val="00E440C2"/>
    <w:rsid w:val="00E443CD"/>
    <w:rsid w:val="00E80166"/>
    <w:rsid w:val="00E82F77"/>
    <w:rsid w:val="00EA3C3E"/>
    <w:rsid w:val="00EA7AF4"/>
    <w:rsid w:val="00EB3602"/>
    <w:rsid w:val="00EB5EDA"/>
    <w:rsid w:val="00EB681F"/>
    <w:rsid w:val="00EC4678"/>
    <w:rsid w:val="00EC638A"/>
    <w:rsid w:val="00EC7808"/>
    <w:rsid w:val="00EF6C37"/>
    <w:rsid w:val="00F065EC"/>
    <w:rsid w:val="00F07204"/>
    <w:rsid w:val="00F12B34"/>
    <w:rsid w:val="00F15E01"/>
    <w:rsid w:val="00F15E91"/>
    <w:rsid w:val="00F31DF0"/>
    <w:rsid w:val="00F413D9"/>
    <w:rsid w:val="00F41D4D"/>
    <w:rsid w:val="00F437DF"/>
    <w:rsid w:val="00F45742"/>
    <w:rsid w:val="00F475FC"/>
    <w:rsid w:val="00F53C13"/>
    <w:rsid w:val="00F62E41"/>
    <w:rsid w:val="00F656EA"/>
    <w:rsid w:val="00F77497"/>
    <w:rsid w:val="00F77934"/>
    <w:rsid w:val="00F9103A"/>
    <w:rsid w:val="00FA5BBE"/>
    <w:rsid w:val="00FC215C"/>
    <w:rsid w:val="00FC46D9"/>
    <w:rsid w:val="00FD27B0"/>
    <w:rsid w:val="00FE2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1E8"/>
    <w:pPr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Ttulo3">
    <w:name w:val="heading 3"/>
    <w:basedOn w:val="Normal"/>
    <w:next w:val="Normal"/>
    <w:link w:val="Ttulo3Car"/>
    <w:uiPriority w:val="99"/>
    <w:qFormat/>
    <w:rsid w:val="00A8482E"/>
    <w:pPr>
      <w:keepNext/>
      <w:outlineLvl w:val="2"/>
    </w:pPr>
    <w:rPr>
      <w:b/>
      <w:bCs/>
      <w:sz w:val="20"/>
      <w:szCs w:val="20"/>
      <w:lang w:val="es-CO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99"/>
    <w:rsid w:val="003F71E8"/>
    <w:pPr>
      <w:jc w:val="both"/>
    </w:pPr>
    <w:rPr>
      <w:lang w:val="es-CO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3F71E8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rsid w:val="003F71E8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F71E8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Nmerodepgina">
    <w:name w:val="page number"/>
    <w:basedOn w:val="Fuentedeprrafopredeter"/>
    <w:rsid w:val="003F71E8"/>
  </w:style>
  <w:style w:type="paragraph" w:styleId="Sangra3detindependiente">
    <w:name w:val="Body Text Indent 3"/>
    <w:basedOn w:val="Normal"/>
    <w:link w:val="Sangra3detindependienteCar"/>
    <w:rsid w:val="003F71E8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F71E8"/>
    <w:rPr>
      <w:rFonts w:ascii="Times New Roman" w:eastAsia="Times New Roman" w:hAnsi="Times New Roman" w:cs="Times New Roman"/>
      <w:sz w:val="16"/>
      <w:szCs w:val="16"/>
      <w:lang w:val="fr-FR" w:eastAsia="fr-F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7135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7135A"/>
    <w:rPr>
      <w:rFonts w:ascii="Tahoma" w:eastAsia="Times New Roman" w:hAnsi="Tahoma" w:cs="Tahoma"/>
      <w:sz w:val="16"/>
      <w:szCs w:val="16"/>
      <w:lang w:val="fr-FR" w:eastAsia="fr-FR"/>
    </w:rPr>
  </w:style>
  <w:style w:type="character" w:styleId="Hipervnculo">
    <w:name w:val="Hyperlink"/>
    <w:basedOn w:val="Fuentedeprrafopredeter"/>
    <w:rsid w:val="001E29B1"/>
    <w:rPr>
      <w:color w:val="0000FF"/>
      <w:u w:val="single"/>
    </w:rPr>
  </w:style>
  <w:style w:type="paragraph" w:styleId="Textosinformato">
    <w:name w:val="Plain Text"/>
    <w:basedOn w:val="Normal"/>
    <w:link w:val="TextosinformatoCar"/>
    <w:uiPriority w:val="99"/>
    <w:rsid w:val="00A8482E"/>
    <w:rPr>
      <w:rFonts w:ascii="Courier New" w:hAnsi="Courier New"/>
      <w:sz w:val="20"/>
      <w:szCs w:val="20"/>
      <w:lang w:val="es-CO" w:eastAsia="es-E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A8482E"/>
    <w:rPr>
      <w:rFonts w:ascii="Courier New" w:eastAsia="Times New Roman" w:hAnsi="Courier New" w:cs="Times New Roman"/>
      <w:sz w:val="20"/>
      <w:szCs w:val="20"/>
      <w:lang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A8482E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A8482E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Sangra2detindependiente">
    <w:name w:val="Body Text Indent 2"/>
    <w:basedOn w:val="Normal"/>
    <w:link w:val="Sangra2detindependienteCar"/>
    <w:unhideWhenUsed/>
    <w:rsid w:val="00A8482E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rsid w:val="00A8482E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customStyle="1" w:styleId="Ttulo3Car">
    <w:name w:val="Título 3 Car"/>
    <w:basedOn w:val="Fuentedeprrafopredeter"/>
    <w:link w:val="Ttulo3"/>
    <w:uiPriority w:val="9"/>
    <w:rsid w:val="00A8482E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697D5D"/>
    <w:pPr>
      <w:ind w:left="720"/>
      <w:contextualSpacing/>
    </w:pPr>
  </w:style>
  <w:style w:type="table" w:styleId="Tablaconcuadrcula">
    <w:name w:val="Table Grid"/>
    <w:basedOn w:val="Tablanormal"/>
    <w:uiPriority w:val="59"/>
    <w:rsid w:val="005A511F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angradetextonormal">
    <w:name w:val="Body Text Indent"/>
    <w:basedOn w:val="Normal"/>
    <w:link w:val="SangradetextonormalCar"/>
    <w:rsid w:val="00530A46"/>
    <w:pPr>
      <w:spacing w:after="120" w:line="276" w:lineRule="auto"/>
      <w:ind w:left="360"/>
    </w:pPr>
    <w:rPr>
      <w:rFonts w:ascii="Calibri" w:eastAsia="Calibri" w:hAnsi="Calibri"/>
      <w:sz w:val="22"/>
      <w:szCs w:val="22"/>
      <w:lang w:val="es-ES" w:eastAsia="en-US"/>
    </w:rPr>
  </w:style>
  <w:style w:type="character" w:customStyle="1" w:styleId="SangradetextonormalCar">
    <w:name w:val="Sangría de texto normal Car"/>
    <w:basedOn w:val="Fuentedeprrafopredeter"/>
    <w:link w:val="Sangradetextonormal"/>
    <w:rsid w:val="00530A46"/>
    <w:rPr>
      <w:rFonts w:ascii="Calibri" w:eastAsia="Calibri" w:hAnsi="Calibri" w:cs="Times New Roman"/>
      <w:lang w:val="es-ES"/>
    </w:rPr>
  </w:style>
  <w:style w:type="character" w:styleId="Ttulodellibro">
    <w:name w:val="Book Title"/>
    <w:basedOn w:val="Fuentedeprrafopredeter"/>
    <w:uiPriority w:val="33"/>
    <w:qFormat/>
    <w:rsid w:val="009120D9"/>
    <w:rPr>
      <w:b/>
      <w:bCs/>
      <w:smallCaps/>
      <w:spacing w:val="5"/>
    </w:rPr>
  </w:style>
  <w:style w:type="paragraph" w:styleId="Textonotapie">
    <w:name w:val="footnote text"/>
    <w:basedOn w:val="Normal"/>
    <w:link w:val="TextonotapieCar"/>
    <w:semiHidden/>
    <w:rsid w:val="00AA1E9E"/>
    <w:rPr>
      <w:sz w:val="20"/>
      <w:szCs w:val="20"/>
      <w:lang w:val="es-ES"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AA1E9E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basedOn w:val="Fuentedeprrafopredeter"/>
    <w:semiHidden/>
    <w:rsid w:val="00AA1E9E"/>
    <w:rPr>
      <w:vertAlign w:val="superscript"/>
    </w:rPr>
  </w:style>
  <w:style w:type="paragraph" w:styleId="Encabezado">
    <w:name w:val="header"/>
    <w:basedOn w:val="Normal"/>
    <w:link w:val="EncabezadoCar"/>
    <w:uiPriority w:val="99"/>
    <w:semiHidden/>
    <w:unhideWhenUsed/>
    <w:rsid w:val="00DC79E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DC79EF"/>
    <w:rPr>
      <w:rFonts w:ascii="Times New Roman" w:eastAsia="Times New Roman" w:hAnsi="Times New Roman" w:cs="Times New Roman"/>
      <w:sz w:val="24"/>
      <w:szCs w:val="24"/>
      <w:lang w:val="fr-FR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2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2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9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0B19AE49-113E-414B-912D-0C5CD4D18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1766</Words>
  <Characters>9715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Antioquia</Company>
  <LinksUpToDate>false</LinksUpToDate>
  <CharactersWithSpaces>11459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Medios</dc:creator>
  <cp:lastModifiedBy>FCE-OLGAC</cp:lastModifiedBy>
  <cp:revision>39</cp:revision>
  <dcterms:created xsi:type="dcterms:W3CDTF">2013-02-22T20:37:00Z</dcterms:created>
  <dcterms:modified xsi:type="dcterms:W3CDTF">2015-04-14T16:45:00Z</dcterms:modified>
</cp:coreProperties>
</file>