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FORMATO 3.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CERTIFICACIÓN DE LA INFORMACIÓN REGISTRADA EN EL CVLAC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6"/>
        <w:gridCol w:w="6504"/>
        <w:tblGridChange w:id="0">
          <w:tblGrid>
            <w:gridCol w:w="2326"/>
            <w:gridCol w:w="6504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 y fecha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Medellín,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completo del Investigador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Cédula del investigador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Centro de Investigación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Jefe o Coordinador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cumplimiento de los términos de referencia de la Convocatoria 894-2021 de Minciencias, para el reconocimiento y medición de grupos de investigación, desarrollo tecnológico y/o innovación y para el reconocimiento de investigadores del Sistema Nacional de Ciencia, Tecnología e Innovación, y en mi calidad de servidor público de la Universidad hago constar que: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Conozco los términos de referencia de la convocatoria 894-2021.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información y documentación por mí registrada en el CvLAC de Minciencias es verídica y verificable.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productos consignados en el CvLAC de Colciencias son resultado de mi autoría o co-autoría.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Entregué al Centro de Investigación o quien haga sus veces los soportes de la producción sometida a la convocatoria, de acuerdo con el anexo 1 del Modelo de medición de grupos e investigadores.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Exonero de toda responsabilidad a la Universidad de Antioquia, al Rector o su delegado por cualquier inconsistencia, error o falsedad que se llegaré a encontrar en la información o documentación por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mí entregada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 que servirá para otorgar el aval institucional.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88"/>
        <w:tblGridChange w:id="0">
          <w:tblGrid>
            <w:gridCol w:w="8188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 del Investigador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0</wp:posOffset>
                      </wp:positionV>
                      <wp:extent cx="3740277" cy="38786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80624" y="3765370"/>
                                <a:ext cx="3730752" cy="292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0</wp:posOffset>
                      </wp:positionV>
                      <wp:extent cx="3740277" cy="38786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40277" cy="3878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calidad de Jefe del Centro de Investigación o quien haga sus veces, verifiqué la información y documentación entregada por el Grupo de Investigación para presentarse a la convocatoria COLCIENCIAS 894-2021.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337941" cy="3878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1792" y="3765370"/>
                          <a:ext cx="3328416" cy="2926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337941" cy="38786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941" cy="387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6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82"/>
        <w:tblGridChange w:id="0">
          <w:tblGrid>
            <w:gridCol w:w="6282"/>
          </w:tblGrid>
        </w:tblGridChange>
      </w:tblGrid>
      <w:tr>
        <w:trPr>
          <w:trHeight w:val="256" w:hRule="atLeast"/>
        </w:trPr>
        <w:tc>
          <w:tcPr/>
          <w:p w:rsidR="00000000" w:rsidDel="00000000" w:rsidP="00000000" w:rsidRDefault="00000000" w:rsidRPr="00000000" w14:paraId="00000025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 del Jefe o Coordinador de Centro de Investigación</w:t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2" w:w="12242" w:orient="portrait"/>
      <w:pgMar w:bottom="1418" w:top="2148" w:left="1701" w:right="1701" w:header="720" w:footer="8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 Slab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="240" w:lineRule="auto"/>
      <w:jc w:val="center"/>
      <w:rPr>
        <w:rFonts w:ascii="Roboto Slab" w:cs="Roboto Slab" w:eastAsia="Roboto Slab" w:hAnsi="Roboto Slab"/>
        <w:b w:val="1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b w:val="1"/>
        <w:color w:val="666666"/>
        <w:sz w:val="16"/>
        <w:szCs w:val="16"/>
        <w:rtl w:val="0"/>
      </w:rPr>
      <w:t xml:space="preserve">VICERRECTORÍA DE INVESTIGACIÓN</w:t>
    </w:r>
  </w:p>
  <w:p w:rsidR="00000000" w:rsidDel="00000000" w:rsidP="00000000" w:rsidRDefault="00000000" w:rsidRPr="00000000" w14:paraId="0000002B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b w:val="1"/>
        <w:color w:val="666666"/>
        <w:sz w:val="16"/>
        <w:szCs w:val="16"/>
        <w:rtl w:val="0"/>
      </w:rPr>
      <w:t xml:space="preserve">Ciudad Universitaria:</w:t>
    </w: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 Calle 67 N.º 53-108. Bloque 16, oficina 210</w:t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b w:val="1"/>
        <w:color w:val="666666"/>
        <w:sz w:val="16"/>
        <w:szCs w:val="16"/>
        <w:rtl w:val="0"/>
      </w:rPr>
      <w:t xml:space="preserve">Recepción de correspondencia:</w:t>
    </w: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 Calle 70 N.º 52-21</w:t>
    </w:r>
  </w:p>
  <w:p w:rsidR="00000000" w:rsidDel="00000000" w:rsidP="00000000" w:rsidRDefault="00000000" w:rsidRPr="00000000" w14:paraId="0000002D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Teléfonos: 219 51 90, 219 51 92, 219 51 98  NIT: 890.980.040-8  Apartado: 1226</w:t>
    </w:r>
  </w:p>
  <w:p w:rsidR="00000000" w:rsidDel="00000000" w:rsidP="00000000" w:rsidRDefault="00000000" w:rsidRPr="00000000" w14:paraId="0000002E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Página web: </w:t>
    </w:r>
    <w:hyperlink r:id="rId1">
      <w:r w:rsidDel="00000000" w:rsidR="00000000" w:rsidRPr="00000000">
        <w:rPr>
          <w:rFonts w:ascii="Roboto Slab" w:cs="Roboto Slab" w:eastAsia="Roboto Slab" w:hAnsi="Roboto Slab"/>
          <w:color w:val="1155cc"/>
          <w:sz w:val="16"/>
          <w:szCs w:val="16"/>
          <w:u w:val="single"/>
          <w:rtl w:val="0"/>
        </w:rPr>
        <w:t xml:space="preserve">http://www.udea.edu.co/investigacion</w:t>
      </w:r>
    </w:hyperlink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   Correo electrónico: </w:t>
    </w:r>
    <w:hyperlink r:id="rId2">
      <w:r w:rsidDel="00000000" w:rsidR="00000000" w:rsidRPr="00000000">
        <w:rPr>
          <w:rFonts w:ascii="Roboto Slab" w:cs="Roboto Slab" w:eastAsia="Roboto Slab" w:hAnsi="Roboto Slab"/>
          <w:color w:val="1155cc"/>
          <w:sz w:val="16"/>
          <w:szCs w:val="16"/>
          <w:u w:val="single"/>
          <w:rtl w:val="0"/>
        </w:rPr>
        <w:t xml:space="preserve">viceinvestigacion@udea.edu.co</w:t>
      </w:r>
    </w:hyperlink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  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225226"/>
        <w:sz w:val="17"/>
        <w:szCs w:val="17"/>
      </w:rPr>
    </w:pP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Medellín, Colombia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252"/>
        <w:tab w:val="right" w:pos="8504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078491" cy="671513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491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498F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 w:val="1"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87D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87DF0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EB498F"/>
    <w:pPr>
      <w:spacing w:after="0" w:line="240" w:lineRule="auto"/>
    </w:pPr>
    <w:rPr>
      <w:rFonts w:ascii="Calibri" w:cs="Times New Roman" w:eastAsia="Calibri" w:hAnsi="Calibri"/>
    </w:rPr>
  </w:style>
  <w:style w:type="paragraph" w:styleId="Prrafodelista">
    <w:name w:val="List Paragraph"/>
    <w:basedOn w:val="Normal"/>
    <w:uiPriority w:val="34"/>
    <w:qFormat w:val="1"/>
    <w:rsid w:val="00EB498F"/>
    <w:pPr>
      <w:ind w:left="720"/>
      <w:contextualSpacing w:val="1"/>
    </w:pPr>
  </w:style>
  <w:style w:type="paragraph" w:styleId="Sangradetextonormal">
    <w:name w:val="Body Text Indent"/>
    <w:basedOn w:val="Normal"/>
    <w:link w:val="SangradetextonormalCar"/>
    <w:rsid w:val="00F46CB3"/>
    <w:pPr>
      <w:suppressAutoHyphens w:val="1"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styleId="SangradetextonormalCar" w:customStyle="1">
    <w:name w:val="Sangría de texto normal Car"/>
    <w:basedOn w:val="Fuentedeprrafopredeter"/>
    <w:link w:val="Sangradetextonormal"/>
    <w:rsid w:val="00F46CB3"/>
    <w:rPr>
      <w:rFonts w:ascii="Comic Sans MS" w:cs="Times New Roman" w:eastAsia="Batang" w:hAnsi="Comic Sans MS"/>
      <w:spacing w:val="-3"/>
      <w:szCs w:val="20"/>
      <w:lang w:eastAsia="es-ES"/>
    </w:rPr>
  </w:style>
  <w:style w:type="character" w:styleId="apple-converted-space" w:customStyle="1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 w:val="1"/>
    <w:rsid w:val="005A4FEE"/>
    <w:rPr>
      <w:b w:val="1"/>
      <w:bCs w:val="1"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convietas">
    <w:name w:val="List Bullet"/>
    <w:basedOn w:val="Normal"/>
    <w:uiPriority w:val="99"/>
    <w:unhideWhenUsed w:val="1"/>
    <w:rsid w:val="007B7138"/>
    <w:pPr>
      <w:numPr>
        <w:numId w:val="3"/>
      </w:numPr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dea.edu.co/investigacion" TargetMode="External"/><Relationship Id="rId2" Type="http://schemas.openxmlformats.org/officeDocument/2006/relationships/hyperlink" Target="mailto:viceinvestigacion@udea.edu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7pSLtMbtKb7CEnrvf7q2nqfwA==">AMUW2mXzrozrONFmmQH9P93PeseYPSZCSL93QDhfQXOiDP7xO3D4IgX/5qYcbwfWTPIIYW3Gj/bK4J4l7Fw79xXduCHm83DL2paB6yqW0XfyI/As/y9Vpis=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2019-03-03T19:14:00Z</dcterms:created>
  <dc:creator>publicaciones4</dc:creator>
</cp:coreProperties>
</file>