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2F1F8" w14:textId="77777777" w:rsidR="00292540" w:rsidRDefault="00292540" w:rsidP="0014345F">
      <w:pPr>
        <w:jc w:val="center"/>
        <w:rPr>
          <w:rFonts w:ascii="Times New Roman" w:eastAsia="Times New Roman" w:hAnsi="Times New Roman" w:cs="Times New Roman"/>
          <w:b/>
          <w:color w:val="000000"/>
          <w:sz w:val="20"/>
        </w:rPr>
      </w:pPr>
      <w:bookmarkStart w:id="0" w:name="_GoBack"/>
      <w:bookmarkEnd w:id="0"/>
    </w:p>
    <w:p w14:paraId="67C1686C" w14:textId="0E6E58D7" w:rsidR="006B16D5" w:rsidRDefault="00292540" w:rsidP="0014345F">
      <w:pPr>
        <w:jc w:val="center"/>
        <w:rPr>
          <w:rFonts w:ascii="Times New Roman" w:eastAsia="Times New Roman" w:hAnsi="Times New Roman" w:cs="Times New Roman"/>
          <w:b/>
          <w:color w:val="000000"/>
          <w:sz w:val="20"/>
        </w:rPr>
      </w:pPr>
      <w:r w:rsidRPr="00292540">
        <w:rPr>
          <w:rFonts w:ascii="Times New Roman" w:eastAsia="Times New Roman" w:hAnsi="Times New Roman" w:cs="Times New Roman"/>
          <w:b/>
          <w:color w:val="000000"/>
          <w:sz w:val="20"/>
        </w:rPr>
        <w:t>AUTORIZACIÓN CONSULTA REGISTRO DE INHABILIDADES POR DELITOS SEXUALES</w:t>
      </w:r>
    </w:p>
    <w:p w14:paraId="5E0B0913" w14:textId="77777777" w:rsidR="00292540" w:rsidRPr="00292540" w:rsidRDefault="00292540" w:rsidP="0014345F">
      <w:pPr>
        <w:jc w:val="center"/>
        <w:rPr>
          <w:rFonts w:ascii="Times New Roman" w:eastAsia="Times New Roman" w:hAnsi="Times New Roman" w:cs="Times New Roman"/>
          <w:b/>
          <w:color w:val="000000"/>
          <w:sz w:val="20"/>
        </w:rPr>
      </w:pPr>
    </w:p>
    <w:p w14:paraId="4852BCB0" w14:textId="77777777" w:rsidR="00292540" w:rsidRPr="00292540" w:rsidRDefault="00292540" w:rsidP="00292540">
      <w:pPr>
        <w:pStyle w:val="Normal0"/>
        <w:spacing w:after="120" w:line="240" w:lineRule="auto"/>
        <w:ind w:left="0" w:hanging="2"/>
        <w:jc w:val="both"/>
        <w:rPr>
          <w:rFonts w:ascii="Times New Roman" w:eastAsia="Times New Roman" w:hAnsi="Times New Roman" w:cs="Times New Roman"/>
          <w:sz w:val="22"/>
          <w:szCs w:val="24"/>
        </w:rPr>
      </w:pPr>
      <w:r w:rsidRPr="00292540">
        <w:rPr>
          <w:rFonts w:ascii="Times New Roman" w:eastAsia="Times New Roman" w:hAnsi="Times New Roman" w:cs="Times New Roman"/>
          <w:sz w:val="22"/>
          <w:szCs w:val="24"/>
        </w:rPr>
        <w:t>(</w:t>
      </w:r>
      <w:r w:rsidRPr="00292540">
        <w:rPr>
          <w:rFonts w:ascii="Times New Roman" w:eastAsia="Times New Roman" w:hAnsi="Times New Roman" w:cs="Times New Roman"/>
          <w:sz w:val="22"/>
          <w:szCs w:val="24"/>
          <w:highlight w:val="yellow"/>
        </w:rPr>
        <w:t>Nombre de la persona sobre la que se consultará</w:t>
      </w:r>
      <w:r w:rsidRPr="00292540">
        <w:rPr>
          <w:rFonts w:ascii="Times New Roman" w:eastAsia="Times New Roman" w:hAnsi="Times New Roman" w:cs="Times New Roman"/>
          <w:sz w:val="22"/>
          <w:szCs w:val="24"/>
        </w:rPr>
        <w:t xml:space="preserve">), identificado(a) con C.C./ C.E./ P.P No. ______________________ expedida en _________________, de conformidad con lo dispuesto en la Ley 1918 de 2018, </w:t>
      </w:r>
      <w:r w:rsidRPr="00292540">
        <w:rPr>
          <w:rFonts w:ascii="Times New Roman" w:eastAsia="Times New Roman" w:hAnsi="Times New Roman" w:cs="Times New Roman"/>
          <w:b/>
          <w:bCs/>
          <w:sz w:val="22"/>
          <w:szCs w:val="24"/>
        </w:rPr>
        <w:t xml:space="preserve">autorizo </w:t>
      </w:r>
      <w:r w:rsidRPr="00292540">
        <w:rPr>
          <w:rFonts w:ascii="Times New Roman" w:eastAsia="Times New Roman" w:hAnsi="Times New Roman" w:cs="Times New Roman"/>
          <w:sz w:val="22"/>
          <w:szCs w:val="24"/>
        </w:rPr>
        <w:t xml:space="preserve">a la Universidad de Antioquia con NIT. 890.980.040-8, para consultar mis antecedentes en el Registro de Inhabilidades por delitos sexuales cometidos contra menores de 18 años que administra el Ministerio de Defensa-Policía Nacional de Colombia, y demás registros públicos sobre inhabilidades establecidas en la Ley, para efectos de la inscripción o actualización como proveedor de la Universidad de Antioquia, y posteriores verificaciones que se requieran, en los términos del Artículo 4 de la misma Ley. </w:t>
      </w:r>
    </w:p>
    <w:p w14:paraId="291D8F98" w14:textId="77777777" w:rsidR="00292540" w:rsidRPr="00292540" w:rsidRDefault="00292540" w:rsidP="00292540">
      <w:pPr>
        <w:pStyle w:val="Normal0"/>
        <w:ind w:left="0" w:hanging="2"/>
        <w:jc w:val="both"/>
        <w:rPr>
          <w:rFonts w:ascii="Times New Roman" w:eastAsia="Times New Roman" w:hAnsi="Times New Roman" w:cs="Times New Roman"/>
          <w:sz w:val="22"/>
          <w:szCs w:val="24"/>
        </w:rPr>
      </w:pPr>
      <w:r w:rsidRPr="00292540">
        <w:rPr>
          <w:rFonts w:ascii="Times New Roman" w:eastAsia="Times New Roman" w:hAnsi="Times New Roman" w:cs="Times New Roman"/>
          <w:sz w:val="22"/>
          <w:szCs w:val="24"/>
        </w:rPr>
        <w:t xml:space="preserve">Así mismo, he verificado que el personal que intervendría en la prestación del servicio a la Universidad </w:t>
      </w:r>
      <w:r w:rsidRPr="00292540">
        <w:rPr>
          <w:rFonts w:ascii="Times New Roman" w:eastAsia="Times New Roman" w:hAnsi="Times New Roman" w:cs="Times New Roman"/>
          <w:sz w:val="22"/>
          <w:szCs w:val="24"/>
          <w:u w:val="single"/>
        </w:rPr>
        <w:t>no tiene antecedentes</w:t>
      </w:r>
      <w:r w:rsidRPr="00292540">
        <w:rPr>
          <w:rFonts w:ascii="Times New Roman" w:eastAsia="Times New Roman" w:hAnsi="Times New Roman" w:cs="Times New Roman"/>
          <w:sz w:val="22"/>
          <w:szCs w:val="24"/>
        </w:rPr>
        <w:t xml:space="preserve"> en el registro de inhabilidades por delitos sexuales cometidos contra menores de 18 años. </w:t>
      </w:r>
      <w:r w:rsidRPr="00292540">
        <w:rPr>
          <w:rFonts w:ascii="Times New Roman" w:eastAsia="Times New Roman" w:hAnsi="Times New Roman" w:cs="Times New Roman"/>
          <w:b/>
          <w:bCs/>
          <w:sz w:val="22"/>
          <w:szCs w:val="24"/>
        </w:rPr>
        <w:t xml:space="preserve">  SI he verificado </w:t>
      </w:r>
      <w:r w:rsidRPr="00292540">
        <w:rPr>
          <w:rFonts w:ascii="Times New Roman" w:hAnsi="Times New Roman" w:cs="Times New Roman"/>
          <w:noProof/>
          <w:sz w:val="18"/>
          <w:lang w:val="en-US" w:eastAsia="en-US"/>
        </w:rPr>
        <mc:AlternateContent>
          <mc:Choice Requires="wps">
            <w:drawing>
              <wp:inline distT="0" distB="0" distL="114300" distR="114300" wp14:anchorId="31788374" wp14:editId="7757B8D4">
                <wp:extent cx="165735" cy="131445"/>
                <wp:effectExtent l="0" t="0" r="24765" b="20955"/>
                <wp:docPr id="666544800" name="Rectángulo 666544800"/>
                <wp:cNvGraphicFramePr/>
                <a:graphic xmlns:a="http://schemas.openxmlformats.org/drawingml/2006/main">
                  <a:graphicData uri="http://schemas.microsoft.com/office/word/2010/wordprocessingShape">
                    <wps:wsp>
                      <wps:cNvSpPr/>
                      <wps:spPr>
                        <a:xfrm>
                          <a:off x="0" y="0"/>
                          <a:ext cx="165735" cy="1314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5360BD" w14:textId="77777777" w:rsidR="00292540" w:rsidRDefault="00292540" w:rsidP="00292540">
                            <w:pPr>
                              <w:textDirection w:val="btLr"/>
                            </w:pPr>
                          </w:p>
                        </w:txbxContent>
                      </wps:txbx>
                      <wps:bodyPr spcFirstLastPara="1" wrap="square" lIns="91425" tIns="91425" rIns="91425" bIns="91425" anchor="ctr"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788374" id="Rectángulo 666544800" o:spid="_x0000_s1026" style="width:13.05pt;height:1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">
                <v:stroke startarrowwidth="narrow" startarrowlength="short" endarrowwidth="narrow" endarrowlength="short"/>
                <v:textbox inset="2.53958mm,2.53958mm,2.53958mm,2.53958mm">
                  <w:txbxContent>
                    <w:p w14:paraId="775360BD" w14:textId="77777777" w:rsidR="00292540" w:rsidRDefault="00292540" w:rsidP="00292540">
                      <w:pPr>
                        <w:textDirection w:val="btLr"/>
                      </w:pPr>
                    </w:p>
                  </w:txbxContent>
                </v:textbox>
                <w10:anchorlock/>
              </v:rect>
            </w:pict>
          </mc:Fallback>
        </mc:AlternateContent>
      </w:r>
      <w:r w:rsidRPr="00292540">
        <w:rPr>
          <w:rFonts w:ascii="Times New Roman" w:eastAsia="Times New Roman" w:hAnsi="Times New Roman" w:cs="Times New Roman"/>
          <w:b/>
          <w:bCs/>
          <w:sz w:val="22"/>
          <w:szCs w:val="24"/>
        </w:rPr>
        <w:t xml:space="preserve">     </w:t>
      </w:r>
      <w:r w:rsidRPr="00292540">
        <w:rPr>
          <w:rFonts w:ascii="Times New Roman" w:eastAsia="Cambria" w:hAnsi="Times New Roman" w:cs="Times New Roman"/>
          <w:color w:val="000000" w:themeColor="text1"/>
          <w:szCs w:val="22"/>
        </w:rPr>
        <w:t xml:space="preserve"> </w:t>
      </w:r>
      <w:r w:rsidRPr="00292540">
        <w:rPr>
          <w:rFonts w:ascii="Times New Roman" w:eastAsia="Times New Roman" w:hAnsi="Times New Roman" w:cs="Times New Roman"/>
          <w:b/>
          <w:bCs/>
          <w:sz w:val="22"/>
          <w:szCs w:val="24"/>
        </w:rPr>
        <w:t xml:space="preserve">NO he verificado </w:t>
      </w:r>
      <w:r w:rsidRPr="00292540">
        <w:rPr>
          <w:rFonts w:ascii="Times New Roman" w:hAnsi="Times New Roman" w:cs="Times New Roman"/>
          <w:noProof/>
          <w:sz w:val="18"/>
          <w:lang w:val="en-US" w:eastAsia="en-US"/>
        </w:rPr>
        <mc:AlternateContent>
          <mc:Choice Requires="wps">
            <w:drawing>
              <wp:inline distT="0" distB="0" distL="114300" distR="114300" wp14:anchorId="7B5A85FD" wp14:editId="5AD3272E">
                <wp:extent cx="180975" cy="143510"/>
                <wp:effectExtent l="0" t="0" r="28575" b="27940"/>
                <wp:docPr id="1257383480" name="Rectángulo 1257383480"/>
                <wp:cNvGraphicFramePr/>
                <a:graphic xmlns:a="http://schemas.openxmlformats.org/drawingml/2006/main">
                  <a:graphicData uri="http://schemas.microsoft.com/office/word/2010/wordprocessingShape">
                    <wps:wsp>
                      <wps:cNvSpPr/>
                      <wps:spPr>
                        <a:xfrm>
                          <a:off x="0" y="0"/>
                          <a:ext cx="180975" cy="1435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685D64" w14:textId="77777777" w:rsidR="00292540" w:rsidRDefault="00292540" w:rsidP="00292540">
                            <w:pPr>
                              <w:textDirection w:val="btLr"/>
                            </w:pPr>
                          </w:p>
                        </w:txbxContent>
                      </wps:txbx>
                      <wps:bodyPr spcFirstLastPara="1" wrap="square" lIns="91425" tIns="91425" rIns="91425" bIns="91425" anchor="ctr"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5A85FD" id="Rectángulo 1257383480" o:spid="_x0000_s1027" style="width:14.2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">
                <v:stroke startarrowwidth="narrow" startarrowlength="short" endarrowwidth="narrow" endarrowlength="short"/>
                <v:textbox inset="2.53958mm,2.53958mm,2.53958mm,2.53958mm">
                  <w:txbxContent>
                    <w:p w14:paraId="79685D64" w14:textId="77777777" w:rsidR="00292540" w:rsidRDefault="00292540" w:rsidP="00292540">
                      <w:pPr>
                        <w:textDirection w:val="btLr"/>
                      </w:pPr>
                    </w:p>
                  </w:txbxContent>
                </v:textbox>
                <w10:anchorlock/>
              </v:rect>
            </w:pict>
          </mc:Fallback>
        </mc:AlternateContent>
      </w:r>
    </w:p>
    <w:p w14:paraId="6E1A8405" w14:textId="77777777" w:rsidR="00292540" w:rsidRPr="00292540" w:rsidRDefault="00292540" w:rsidP="00292540">
      <w:pPr>
        <w:pStyle w:val="Normal0"/>
        <w:ind w:left="0" w:hanging="2"/>
        <w:rPr>
          <w:rFonts w:ascii="Times New Roman" w:hAnsi="Times New Roman" w:cs="Times New Roman"/>
          <w:sz w:val="18"/>
        </w:rPr>
      </w:pPr>
    </w:p>
    <w:p w14:paraId="0A47B0CD" w14:textId="77777777" w:rsidR="00292540" w:rsidRPr="00292540" w:rsidRDefault="00292540" w:rsidP="00292540">
      <w:pPr>
        <w:spacing w:after="120"/>
        <w:jc w:val="both"/>
        <w:rPr>
          <w:rFonts w:ascii="Times New Roman" w:eastAsia="Times New Roman" w:hAnsi="Times New Roman" w:cs="Times New Roman"/>
          <w:szCs w:val="24"/>
        </w:rPr>
      </w:pPr>
      <w:r w:rsidRPr="00292540">
        <w:rPr>
          <w:rFonts w:ascii="Times New Roman" w:eastAsia="Times New Roman" w:hAnsi="Times New Roman" w:cs="Times New Roman"/>
          <w:szCs w:val="24"/>
        </w:rPr>
        <w:t xml:space="preserve">La recolección y el tratamiento de mis datos se realizará de conformidad con la normatividad vigente sobre protección de datos personales, en especial la Ley 1581 de 2012 y sus decretos reglamentarios, y las Resoluciones Rectorales 38017 de 2013 y 39994 de 2015, o aquellas normas que las deroguen o modifiquen.  La Política de Tratamiento de Datos Personales de la Universidad de Antioquia puede consultarse en </w:t>
      </w:r>
      <w:hyperlink r:id="rId9">
        <w:r w:rsidRPr="00292540">
          <w:rPr>
            <w:rFonts w:ascii="Times New Roman" w:eastAsia="Times New Roman" w:hAnsi="Times New Roman" w:cs="Times New Roman"/>
            <w:color w:val="1155CC"/>
            <w:szCs w:val="24"/>
            <w:u w:val="single"/>
          </w:rPr>
          <w:t>https://www.udea.edu.co/wps/portal/udea/web/inicio/institucional/politica-tratamiento-datos-personales</w:t>
        </w:r>
      </w:hyperlink>
      <w:r w:rsidRPr="00292540">
        <w:rPr>
          <w:rFonts w:ascii="Times New Roman" w:eastAsia="Times New Roman" w:hAnsi="Times New Roman" w:cs="Times New Roman"/>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31"/>
        <w:gridCol w:w="4797"/>
      </w:tblGrid>
      <w:tr w:rsidR="00292540" w:rsidRPr="00292540" w14:paraId="1C852F22" w14:textId="77777777" w:rsidTr="00292540">
        <w:trPr>
          <w:trHeight w:val="57"/>
        </w:trPr>
        <w:tc>
          <w:tcPr>
            <w:tcW w:w="2283" w:type="pct"/>
          </w:tcPr>
          <w:p w14:paraId="7B565B0C" w14:textId="77777777" w:rsidR="00292540" w:rsidRPr="00292540" w:rsidRDefault="00292540" w:rsidP="0012614D">
            <w:pPr>
              <w:jc w:val="both"/>
              <w:rPr>
                <w:rFonts w:ascii="Times New Roman" w:eastAsia="Times New Roman" w:hAnsi="Times New Roman" w:cs="Times New Roman"/>
                <w:sz w:val="18"/>
                <w:szCs w:val="24"/>
              </w:rPr>
            </w:pPr>
            <w:r w:rsidRPr="00292540">
              <w:rPr>
                <w:rFonts w:ascii="Times New Roman" w:eastAsia="Times New Roman" w:hAnsi="Times New Roman" w:cs="Times New Roman"/>
                <w:b/>
                <w:sz w:val="18"/>
                <w:szCs w:val="24"/>
              </w:rPr>
              <w:t>Nombre Legible:</w:t>
            </w:r>
          </w:p>
        </w:tc>
        <w:tc>
          <w:tcPr>
            <w:tcW w:w="2717" w:type="pct"/>
          </w:tcPr>
          <w:p w14:paraId="3AEFCC80" w14:textId="77777777" w:rsidR="00292540" w:rsidRPr="00292540" w:rsidRDefault="00292540" w:rsidP="0012614D">
            <w:pPr>
              <w:jc w:val="both"/>
              <w:rPr>
                <w:rFonts w:ascii="Times New Roman" w:eastAsia="Times New Roman" w:hAnsi="Times New Roman" w:cs="Times New Roman"/>
                <w:sz w:val="18"/>
                <w:szCs w:val="24"/>
              </w:rPr>
            </w:pPr>
          </w:p>
        </w:tc>
      </w:tr>
      <w:tr w:rsidR="00292540" w:rsidRPr="00292540" w14:paraId="4BCD067F" w14:textId="77777777" w:rsidTr="00292540">
        <w:trPr>
          <w:trHeight w:val="57"/>
        </w:trPr>
        <w:tc>
          <w:tcPr>
            <w:tcW w:w="2283" w:type="pct"/>
          </w:tcPr>
          <w:p w14:paraId="3C6DDCA8" w14:textId="77777777" w:rsidR="00292540" w:rsidRPr="00292540" w:rsidRDefault="00292540" w:rsidP="0012614D">
            <w:pPr>
              <w:jc w:val="both"/>
              <w:rPr>
                <w:rFonts w:ascii="Times New Roman" w:eastAsia="Times New Roman" w:hAnsi="Times New Roman" w:cs="Times New Roman"/>
                <w:sz w:val="18"/>
                <w:szCs w:val="24"/>
              </w:rPr>
            </w:pPr>
            <w:r w:rsidRPr="00292540">
              <w:rPr>
                <w:rFonts w:ascii="Times New Roman" w:eastAsia="Times New Roman" w:hAnsi="Times New Roman" w:cs="Times New Roman"/>
                <w:b/>
                <w:sz w:val="18"/>
                <w:szCs w:val="24"/>
              </w:rPr>
              <w:t>Documento de identidad:</w:t>
            </w:r>
          </w:p>
        </w:tc>
        <w:tc>
          <w:tcPr>
            <w:tcW w:w="2717" w:type="pct"/>
          </w:tcPr>
          <w:p w14:paraId="5DB6E070" w14:textId="77777777" w:rsidR="00292540" w:rsidRPr="00292540" w:rsidRDefault="00292540" w:rsidP="0012614D">
            <w:pPr>
              <w:jc w:val="both"/>
              <w:rPr>
                <w:rFonts w:ascii="Times New Roman" w:eastAsia="Times New Roman" w:hAnsi="Times New Roman" w:cs="Times New Roman"/>
                <w:sz w:val="18"/>
                <w:szCs w:val="24"/>
              </w:rPr>
            </w:pPr>
          </w:p>
        </w:tc>
      </w:tr>
      <w:tr w:rsidR="00292540" w:rsidRPr="00292540" w14:paraId="13395AFD" w14:textId="77777777" w:rsidTr="00292540">
        <w:trPr>
          <w:trHeight w:val="57"/>
        </w:trPr>
        <w:tc>
          <w:tcPr>
            <w:tcW w:w="2283" w:type="pct"/>
          </w:tcPr>
          <w:p w14:paraId="137F1FDD" w14:textId="77777777" w:rsidR="00292540" w:rsidRPr="00292540" w:rsidRDefault="00292540" w:rsidP="0012614D">
            <w:pPr>
              <w:jc w:val="both"/>
              <w:rPr>
                <w:rFonts w:ascii="Times New Roman" w:eastAsia="Times New Roman" w:hAnsi="Times New Roman" w:cs="Times New Roman"/>
                <w:sz w:val="18"/>
                <w:szCs w:val="24"/>
              </w:rPr>
            </w:pPr>
            <w:r w:rsidRPr="00292540">
              <w:rPr>
                <w:rFonts w:ascii="Times New Roman" w:eastAsia="Times New Roman" w:hAnsi="Times New Roman" w:cs="Times New Roman"/>
                <w:b/>
                <w:sz w:val="18"/>
                <w:szCs w:val="24"/>
              </w:rPr>
              <w:t>Fecha de Expedición del documento:</w:t>
            </w:r>
          </w:p>
        </w:tc>
        <w:tc>
          <w:tcPr>
            <w:tcW w:w="2717" w:type="pct"/>
          </w:tcPr>
          <w:p w14:paraId="0EF62014" w14:textId="77777777" w:rsidR="00292540" w:rsidRPr="00292540" w:rsidRDefault="00292540" w:rsidP="0012614D">
            <w:pPr>
              <w:jc w:val="both"/>
              <w:rPr>
                <w:rFonts w:ascii="Times New Roman" w:eastAsia="Times New Roman" w:hAnsi="Times New Roman" w:cs="Times New Roman"/>
                <w:sz w:val="18"/>
                <w:szCs w:val="24"/>
              </w:rPr>
            </w:pPr>
          </w:p>
        </w:tc>
      </w:tr>
      <w:tr w:rsidR="00292540" w:rsidRPr="00292540" w14:paraId="0454BF9F" w14:textId="77777777" w:rsidTr="00292540">
        <w:trPr>
          <w:trHeight w:val="57"/>
        </w:trPr>
        <w:tc>
          <w:tcPr>
            <w:tcW w:w="2283" w:type="pct"/>
          </w:tcPr>
          <w:p w14:paraId="1A644679" w14:textId="77777777" w:rsidR="00292540" w:rsidRPr="00292540" w:rsidRDefault="00292540" w:rsidP="0012614D">
            <w:pPr>
              <w:jc w:val="both"/>
              <w:rPr>
                <w:rFonts w:ascii="Times New Roman" w:eastAsia="Times New Roman" w:hAnsi="Times New Roman" w:cs="Times New Roman"/>
                <w:sz w:val="18"/>
                <w:szCs w:val="24"/>
              </w:rPr>
            </w:pPr>
            <w:r w:rsidRPr="00292540">
              <w:rPr>
                <w:rFonts w:ascii="Times New Roman" w:eastAsia="Times New Roman" w:hAnsi="Times New Roman" w:cs="Times New Roman"/>
                <w:b/>
                <w:sz w:val="18"/>
                <w:szCs w:val="24"/>
              </w:rPr>
              <w:t xml:space="preserve">Firma: </w:t>
            </w:r>
          </w:p>
        </w:tc>
        <w:tc>
          <w:tcPr>
            <w:tcW w:w="2717" w:type="pct"/>
          </w:tcPr>
          <w:p w14:paraId="13F04A08" w14:textId="77777777" w:rsidR="00292540" w:rsidRPr="00292540" w:rsidRDefault="00292540" w:rsidP="0012614D">
            <w:pPr>
              <w:jc w:val="both"/>
              <w:rPr>
                <w:rFonts w:ascii="Times New Roman" w:eastAsia="Times New Roman" w:hAnsi="Times New Roman" w:cs="Times New Roman"/>
                <w:sz w:val="18"/>
                <w:szCs w:val="24"/>
              </w:rPr>
            </w:pPr>
          </w:p>
        </w:tc>
      </w:tr>
      <w:tr w:rsidR="00292540" w:rsidRPr="00292540" w14:paraId="67470DCA" w14:textId="77777777" w:rsidTr="00292540">
        <w:trPr>
          <w:trHeight w:val="57"/>
        </w:trPr>
        <w:tc>
          <w:tcPr>
            <w:tcW w:w="2283" w:type="pct"/>
          </w:tcPr>
          <w:p w14:paraId="4247D868" w14:textId="77777777" w:rsidR="00292540" w:rsidRPr="00292540" w:rsidRDefault="00292540" w:rsidP="0012614D">
            <w:pPr>
              <w:jc w:val="both"/>
              <w:rPr>
                <w:rFonts w:ascii="Times New Roman" w:eastAsia="Times New Roman" w:hAnsi="Times New Roman" w:cs="Times New Roman"/>
                <w:sz w:val="18"/>
                <w:szCs w:val="24"/>
              </w:rPr>
            </w:pPr>
            <w:r w:rsidRPr="00292540">
              <w:rPr>
                <w:rFonts w:ascii="Times New Roman" w:eastAsia="Times New Roman" w:hAnsi="Times New Roman" w:cs="Times New Roman"/>
                <w:b/>
                <w:sz w:val="18"/>
                <w:szCs w:val="24"/>
              </w:rPr>
              <w:t>Fecha de autorización:</w:t>
            </w:r>
          </w:p>
        </w:tc>
        <w:tc>
          <w:tcPr>
            <w:tcW w:w="2717" w:type="pct"/>
          </w:tcPr>
          <w:p w14:paraId="5945D69C" w14:textId="77777777" w:rsidR="00292540" w:rsidRPr="00292540" w:rsidRDefault="00292540" w:rsidP="0012614D">
            <w:pPr>
              <w:jc w:val="both"/>
              <w:rPr>
                <w:rFonts w:ascii="Times New Roman" w:eastAsia="Times New Roman" w:hAnsi="Times New Roman" w:cs="Times New Roman"/>
                <w:sz w:val="18"/>
                <w:szCs w:val="24"/>
              </w:rPr>
            </w:pPr>
          </w:p>
        </w:tc>
      </w:tr>
    </w:tbl>
    <w:p w14:paraId="58D2D7FA" w14:textId="32F6D902" w:rsidR="00292540" w:rsidRPr="00292540" w:rsidRDefault="00292540" w:rsidP="00292540">
      <w:pPr>
        <w:jc w:val="both"/>
        <w:rPr>
          <w:rFonts w:ascii="Times New Roman" w:eastAsia="Times New Roman" w:hAnsi="Times New Roman"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28"/>
      </w:tblGrid>
      <w:tr w:rsidR="00292540" w:rsidRPr="00292540" w14:paraId="6D5867BE" w14:textId="77777777" w:rsidTr="00292540">
        <w:trPr>
          <w:trHeight w:val="20"/>
        </w:trPr>
        <w:tc>
          <w:tcPr>
            <w:tcW w:w="5000" w:type="pct"/>
          </w:tcPr>
          <w:p w14:paraId="20E0DBAE" w14:textId="1C4E1F38" w:rsidR="00292540" w:rsidRPr="00292540" w:rsidRDefault="00292540" w:rsidP="0012614D">
            <w:pPr>
              <w:spacing w:before="120"/>
              <w:jc w:val="center"/>
              <w:rPr>
                <w:rFonts w:ascii="Times New Roman" w:eastAsia="Times New Roman" w:hAnsi="Times New Roman" w:cs="Times New Roman"/>
                <w:sz w:val="14"/>
                <w:szCs w:val="24"/>
              </w:rPr>
            </w:pPr>
            <w:r w:rsidRPr="00292540">
              <w:rPr>
                <w:rFonts w:ascii="Times New Roman" w:eastAsia="Times New Roman" w:hAnsi="Times New Roman" w:cs="Times New Roman"/>
                <w:b/>
                <w:sz w:val="14"/>
                <w:szCs w:val="24"/>
              </w:rPr>
              <w:t>CONSTANCIA DE VERIFICACIÓN POR PARTE DE LA UNIVERSIDAD DE ANTIOQUIA</w:t>
            </w:r>
          </w:p>
        </w:tc>
      </w:tr>
      <w:tr w:rsidR="00292540" w:rsidRPr="00292540" w14:paraId="1366C85B" w14:textId="77777777" w:rsidTr="00292540">
        <w:trPr>
          <w:trHeight w:val="20"/>
        </w:trPr>
        <w:tc>
          <w:tcPr>
            <w:tcW w:w="5000" w:type="pct"/>
          </w:tcPr>
          <w:p w14:paraId="7390D370" w14:textId="10EA3063" w:rsidR="00292540" w:rsidRPr="00292540" w:rsidRDefault="00292540" w:rsidP="0012614D">
            <w:pPr>
              <w:jc w:val="both"/>
              <w:rPr>
                <w:rFonts w:ascii="Times New Roman" w:eastAsia="Times New Roman" w:hAnsi="Times New Roman" w:cs="Times New Roman"/>
                <w:sz w:val="14"/>
                <w:szCs w:val="24"/>
              </w:rPr>
            </w:pPr>
          </w:p>
          <w:p w14:paraId="160C73CA" w14:textId="1E7A434A" w:rsidR="00292540" w:rsidRPr="00292540" w:rsidRDefault="00292540" w:rsidP="0012614D">
            <w:pPr>
              <w:jc w:val="both"/>
              <w:rPr>
                <w:rFonts w:ascii="Times New Roman" w:eastAsia="Times New Roman" w:hAnsi="Times New Roman" w:cs="Times New Roman"/>
                <w:sz w:val="14"/>
                <w:szCs w:val="24"/>
              </w:rPr>
            </w:pPr>
            <w:r w:rsidRPr="00292540">
              <w:rPr>
                <w:rFonts w:ascii="Times New Roman" w:eastAsia="Times New Roman" w:hAnsi="Times New Roman" w:cs="Times New Roman"/>
                <w:b/>
                <w:sz w:val="14"/>
                <w:szCs w:val="24"/>
              </w:rPr>
              <w:t>Nombre de quién verifica: ___________________</w:t>
            </w:r>
            <w:r>
              <w:rPr>
                <w:rFonts w:ascii="Times New Roman" w:eastAsia="Times New Roman" w:hAnsi="Times New Roman" w:cs="Times New Roman"/>
                <w:b/>
                <w:sz w:val="14"/>
                <w:szCs w:val="24"/>
              </w:rPr>
              <w:t>_________________________________________________</w:t>
            </w:r>
            <w:r w:rsidRPr="00292540">
              <w:rPr>
                <w:rFonts w:ascii="Times New Roman" w:eastAsia="Times New Roman" w:hAnsi="Times New Roman" w:cs="Times New Roman"/>
                <w:b/>
                <w:sz w:val="14"/>
                <w:szCs w:val="24"/>
              </w:rPr>
              <w:t>___________________________</w:t>
            </w:r>
          </w:p>
          <w:p w14:paraId="76C2C8D9" w14:textId="6B2FFFF2" w:rsidR="00292540" w:rsidRPr="00292540" w:rsidRDefault="00292540" w:rsidP="0012614D">
            <w:pPr>
              <w:jc w:val="both"/>
              <w:rPr>
                <w:rFonts w:ascii="Times New Roman" w:eastAsia="Times New Roman" w:hAnsi="Times New Roman" w:cs="Times New Roman"/>
                <w:sz w:val="14"/>
                <w:szCs w:val="24"/>
              </w:rPr>
            </w:pPr>
            <w:r w:rsidRPr="00292540">
              <w:rPr>
                <w:rFonts w:ascii="Times New Roman" w:eastAsia="Times New Roman" w:hAnsi="Times New Roman" w:cs="Times New Roman"/>
                <w:b/>
                <w:bCs/>
                <w:sz w:val="14"/>
                <w:szCs w:val="24"/>
              </w:rPr>
              <w:t>Cédula: ____________</w:t>
            </w:r>
            <w:r>
              <w:rPr>
                <w:rFonts w:ascii="Times New Roman" w:eastAsia="Times New Roman" w:hAnsi="Times New Roman" w:cs="Times New Roman"/>
                <w:b/>
                <w:bCs/>
                <w:sz w:val="14"/>
                <w:szCs w:val="24"/>
              </w:rPr>
              <w:t>___</w:t>
            </w:r>
            <w:r w:rsidRPr="00292540">
              <w:rPr>
                <w:rFonts w:ascii="Times New Roman" w:eastAsia="Times New Roman" w:hAnsi="Times New Roman" w:cs="Times New Roman"/>
                <w:b/>
                <w:bCs/>
                <w:sz w:val="14"/>
                <w:szCs w:val="24"/>
              </w:rPr>
              <w:t>____ Firma: __</w:t>
            </w:r>
            <w:r>
              <w:rPr>
                <w:rFonts w:ascii="Times New Roman" w:eastAsia="Times New Roman" w:hAnsi="Times New Roman" w:cs="Times New Roman"/>
                <w:b/>
                <w:bCs/>
                <w:sz w:val="14"/>
                <w:szCs w:val="24"/>
              </w:rPr>
              <w:t>________________________________________________________</w:t>
            </w:r>
            <w:r w:rsidRPr="00292540">
              <w:rPr>
                <w:rFonts w:ascii="Times New Roman" w:eastAsia="Times New Roman" w:hAnsi="Times New Roman" w:cs="Times New Roman"/>
                <w:b/>
                <w:bCs/>
                <w:sz w:val="14"/>
                <w:szCs w:val="24"/>
              </w:rPr>
              <w:t>__________________________</w:t>
            </w:r>
          </w:p>
          <w:p w14:paraId="29A01D14" w14:textId="77777777" w:rsidR="00292540" w:rsidRPr="00292540" w:rsidRDefault="00292540" w:rsidP="0012614D">
            <w:pPr>
              <w:jc w:val="both"/>
              <w:rPr>
                <w:rFonts w:ascii="Times New Roman" w:eastAsia="Times New Roman" w:hAnsi="Times New Roman" w:cs="Times New Roman"/>
                <w:sz w:val="14"/>
                <w:szCs w:val="24"/>
              </w:rPr>
            </w:pPr>
            <w:r w:rsidRPr="00292540">
              <w:rPr>
                <w:rFonts w:ascii="Times New Roman" w:eastAsia="Times New Roman" w:hAnsi="Times New Roman" w:cs="Times New Roman"/>
                <w:b/>
                <w:sz w:val="14"/>
                <w:szCs w:val="24"/>
              </w:rPr>
              <w:t>Fecha Verificación: _______________________</w:t>
            </w:r>
          </w:p>
          <w:p w14:paraId="7E883FA2" w14:textId="639A9B45" w:rsidR="00292540" w:rsidRPr="00292540" w:rsidRDefault="00292540" w:rsidP="0012614D">
            <w:pPr>
              <w:spacing w:before="120" w:after="240"/>
              <w:jc w:val="both"/>
              <w:rPr>
                <w:rFonts w:ascii="Times New Roman" w:eastAsia="Times New Roman" w:hAnsi="Times New Roman" w:cs="Times New Roman"/>
                <w:sz w:val="14"/>
                <w:szCs w:val="24"/>
              </w:rPr>
            </w:pPr>
            <w:r w:rsidRPr="00292540">
              <w:rPr>
                <w:rFonts w:ascii="Times New Roman" w:hAnsi="Times New Roman" w:cs="Times New Roman"/>
                <w:noProof/>
                <w:sz w:val="14"/>
                <w:lang w:val="en-US"/>
              </w:rPr>
              <mc:AlternateContent>
                <mc:Choice Requires="wps">
                  <w:drawing>
                    <wp:anchor distT="0" distB="0" distL="114300" distR="114300" simplePos="0" relativeHeight="251671552" behindDoc="0" locked="0" layoutInCell="1" hidden="0" allowOverlap="1" wp14:anchorId="385E1F1F" wp14:editId="6881E8C6">
                      <wp:simplePos x="0" y="0"/>
                      <wp:positionH relativeFrom="column">
                        <wp:posOffset>1394792</wp:posOffset>
                      </wp:positionH>
                      <wp:positionV relativeFrom="paragraph">
                        <wp:posOffset>280102</wp:posOffset>
                      </wp:positionV>
                      <wp:extent cx="276225" cy="219075"/>
                      <wp:effectExtent l="0" t="0" r="0" b="0"/>
                      <wp:wrapNone/>
                      <wp:docPr id="1053" name="Rectángulo 1053"/>
                      <wp:cNvGraphicFramePr/>
                      <a:graphic xmlns:a="http://schemas.openxmlformats.org/drawingml/2006/main">
                        <a:graphicData uri="http://schemas.microsoft.com/office/word/2010/wordprocessingShape">
                          <wps:wsp>
                            <wps:cNvSpPr/>
                            <wps:spPr>
                              <a:xfrm>
                                <a:off x="0" y="0"/>
                                <a:ext cx="2762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106368" w14:textId="77777777" w:rsidR="00292540" w:rsidRDefault="00292540" w:rsidP="00292540">
                                  <w:pPr>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5E1F1F" id="Rectángulo 1053" o:spid="_x0000_s1028" style="position:absolute;left:0;text-align:left;margin-left:109.85pt;margin-top:22.05pt;width:21.7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">
                      <v:stroke startarrowwidth="narrow" startarrowlength="short" endarrowwidth="narrow" endarrowlength="short"/>
                      <v:textbox inset="2.53958mm,2.53958mm,2.53958mm,2.53958mm">
                        <w:txbxContent>
                          <w:p w14:paraId="3C106368" w14:textId="77777777" w:rsidR="00292540" w:rsidRDefault="00292540" w:rsidP="00292540">
                            <w:pPr>
                              <w:textDirection w:val="btLr"/>
                            </w:pPr>
                          </w:p>
                        </w:txbxContent>
                      </v:textbox>
                    </v:rect>
                  </w:pict>
                </mc:Fallback>
              </mc:AlternateContent>
            </w:r>
            <w:r w:rsidRPr="00292540">
              <w:rPr>
                <w:rFonts w:ascii="Times New Roman" w:hAnsi="Times New Roman" w:cs="Times New Roman"/>
                <w:noProof/>
                <w:sz w:val="14"/>
                <w:lang w:val="en-US"/>
              </w:rPr>
              <mc:AlternateContent>
                <mc:Choice Requires="wps">
                  <w:drawing>
                    <wp:anchor distT="0" distB="0" distL="114300" distR="114300" simplePos="0" relativeHeight="251656192" behindDoc="0" locked="0" layoutInCell="1" hidden="0" allowOverlap="1" wp14:anchorId="7192FBAE" wp14:editId="48B19558">
                      <wp:simplePos x="0" y="0"/>
                      <wp:positionH relativeFrom="column">
                        <wp:posOffset>3735630</wp:posOffset>
                      </wp:positionH>
                      <wp:positionV relativeFrom="paragraph">
                        <wp:posOffset>322277</wp:posOffset>
                      </wp:positionV>
                      <wp:extent cx="276225" cy="219075"/>
                      <wp:effectExtent l="0" t="0" r="0" b="0"/>
                      <wp:wrapNone/>
                      <wp:docPr id="1054" name="Rectángulo 1054"/>
                      <wp:cNvGraphicFramePr/>
                      <a:graphic xmlns:a="http://schemas.openxmlformats.org/drawingml/2006/main">
                        <a:graphicData uri="http://schemas.microsoft.com/office/word/2010/wordprocessingShape">
                          <wps:wsp>
                            <wps:cNvSpPr/>
                            <wps:spPr>
                              <a:xfrm>
                                <a:off x="0" y="0"/>
                                <a:ext cx="2762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172689" w14:textId="77777777" w:rsidR="00292540" w:rsidRDefault="00292540" w:rsidP="00292540">
                                  <w:pPr>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92FBAE" id="Rectángulo 1054" o:spid="_x0000_s1029" style="position:absolute;left:0;text-align:left;margin-left:294.15pt;margin-top:25.4pt;width:21.75pt;height:17.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">
                      <v:stroke startarrowwidth="narrow" startarrowlength="short" endarrowwidth="narrow" endarrowlength="short"/>
                      <v:textbox inset="2.53958mm,2.53958mm,2.53958mm,2.53958mm">
                        <w:txbxContent>
                          <w:p w14:paraId="5E172689" w14:textId="77777777" w:rsidR="00292540" w:rsidRDefault="00292540" w:rsidP="00292540">
                            <w:pPr>
                              <w:textDirection w:val="btLr"/>
                            </w:pPr>
                          </w:p>
                        </w:txbxContent>
                      </v:textbox>
                    </v:rect>
                  </w:pict>
                </mc:Fallback>
              </mc:AlternateContent>
            </w:r>
            <w:r w:rsidRPr="00292540">
              <w:rPr>
                <w:rFonts w:ascii="Times New Roman" w:eastAsia="Times New Roman" w:hAnsi="Times New Roman" w:cs="Times New Roman"/>
                <w:sz w:val="14"/>
                <w:szCs w:val="24"/>
              </w:rPr>
              <w:t>El suscrito, plenamente autorizado para la verificación de antecedentes de delitos sexuales, y obrando exclusivamente para los efectos autorizados por el titular de los datos, dejó constancia que una vez consultado el aplicativo del Registro de Inhabilidades por delitos sexuales de la persona que antes suscribe,</w:t>
            </w:r>
          </w:p>
          <w:p w14:paraId="4BFE32F8" w14:textId="5D19E82C" w:rsidR="00292540" w:rsidRPr="00292540" w:rsidRDefault="00292540" w:rsidP="0012614D">
            <w:pPr>
              <w:jc w:val="both"/>
              <w:rPr>
                <w:rFonts w:ascii="Times New Roman" w:eastAsia="Times New Roman" w:hAnsi="Times New Roman" w:cs="Times New Roman"/>
                <w:sz w:val="14"/>
                <w:szCs w:val="24"/>
              </w:rPr>
            </w:pPr>
            <w:r w:rsidRPr="00292540">
              <w:rPr>
                <w:rFonts w:ascii="Times New Roman" w:eastAsia="Times New Roman" w:hAnsi="Times New Roman" w:cs="Times New Roman"/>
                <w:b/>
                <w:sz w:val="14"/>
                <w:szCs w:val="24"/>
              </w:rPr>
              <w:t xml:space="preserve">         NO</w:t>
            </w:r>
            <w:r w:rsidRPr="00292540">
              <w:rPr>
                <w:rFonts w:ascii="Times New Roman" w:eastAsia="Times New Roman" w:hAnsi="Times New Roman" w:cs="Times New Roman"/>
                <w:sz w:val="14"/>
                <w:szCs w:val="24"/>
              </w:rPr>
              <w:t xml:space="preserve"> se encontraron antecedentes    </w:t>
            </w:r>
            <w:r w:rsidRPr="00292540">
              <w:rPr>
                <w:rFonts w:ascii="Times New Roman" w:eastAsia="Times New Roman" w:hAnsi="Times New Roman" w:cs="Times New Roman"/>
                <w:b/>
                <w:sz w:val="14"/>
                <w:szCs w:val="24"/>
              </w:rPr>
              <w:t xml:space="preserve">                       SI </w:t>
            </w:r>
            <w:r w:rsidRPr="00292540">
              <w:rPr>
                <w:rFonts w:ascii="Times New Roman" w:eastAsia="Times New Roman" w:hAnsi="Times New Roman" w:cs="Times New Roman"/>
                <w:sz w:val="14"/>
                <w:szCs w:val="24"/>
              </w:rPr>
              <w:t>SE ENCONTRARON ANTECEDENTES</w:t>
            </w:r>
            <w:r w:rsidRPr="00292540">
              <w:rPr>
                <w:rFonts w:ascii="Times New Roman" w:eastAsia="Times New Roman" w:hAnsi="Times New Roman" w:cs="Times New Roman"/>
                <w:b/>
                <w:sz w:val="14"/>
                <w:szCs w:val="24"/>
              </w:rPr>
              <w:t xml:space="preserve"> </w:t>
            </w:r>
          </w:p>
          <w:p w14:paraId="71F63D84" w14:textId="1EB43059" w:rsidR="00292540" w:rsidRPr="00292540" w:rsidRDefault="00292540" w:rsidP="0012614D">
            <w:pPr>
              <w:jc w:val="both"/>
              <w:rPr>
                <w:rFonts w:ascii="Times New Roman" w:eastAsia="Times New Roman" w:hAnsi="Times New Roman" w:cs="Times New Roman"/>
                <w:sz w:val="14"/>
                <w:szCs w:val="24"/>
              </w:rPr>
            </w:pPr>
            <w:r w:rsidRPr="00292540">
              <w:rPr>
                <w:rFonts w:ascii="Times New Roman" w:eastAsia="Times New Roman" w:hAnsi="Times New Roman" w:cs="Times New Roman"/>
                <w:b/>
                <w:bCs/>
                <w:sz w:val="14"/>
                <w:szCs w:val="24"/>
              </w:rPr>
              <w:t xml:space="preserve">                                                                                    (se adjunta evidencia)</w:t>
            </w:r>
          </w:p>
          <w:p w14:paraId="21E2C330" w14:textId="761C9371" w:rsidR="00292540" w:rsidRPr="00292540" w:rsidRDefault="00292540" w:rsidP="00292540">
            <w:pPr>
              <w:pStyle w:val="Normal0"/>
              <w:rPr>
                <w:rFonts w:ascii="Times New Roman" w:hAnsi="Times New Roman" w:cs="Times New Roman"/>
                <w:sz w:val="14"/>
              </w:rPr>
            </w:pPr>
            <w:r w:rsidRPr="00292540">
              <w:rPr>
                <w:rFonts w:ascii="Times New Roman" w:hAnsi="Times New Roman" w:cs="Times New Roman"/>
                <w:sz w:val="14"/>
              </w:rPr>
              <w:t>Nota.  Anexo constancia de consulta.</w:t>
            </w:r>
          </w:p>
        </w:tc>
      </w:tr>
    </w:tbl>
    <w:p w14:paraId="0895870D" w14:textId="77777777" w:rsidR="00292540" w:rsidRPr="00292540" w:rsidRDefault="00292540" w:rsidP="0014345F">
      <w:pPr>
        <w:jc w:val="center"/>
        <w:rPr>
          <w:rFonts w:ascii="Times New Roman" w:hAnsi="Times New Roman" w:cs="Times New Roman"/>
          <w:b/>
          <w:bCs/>
          <w:szCs w:val="24"/>
        </w:rPr>
      </w:pPr>
      <w:bookmarkStart w:id="1" w:name="_heading=h.gjdgxs" w:colFirst="0" w:colLast="0"/>
      <w:bookmarkEnd w:id="1"/>
    </w:p>
    <w:sectPr w:rsidR="00292540" w:rsidRPr="00292540" w:rsidSect="00292540">
      <w:headerReference w:type="default" r:id="rId10"/>
      <w:footerReference w:type="default" r:id="rId11"/>
      <w:pgSz w:w="12240" w:h="15840"/>
      <w:pgMar w:top="1023"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F0C9F" w14:textId="77777777" w:rsidR="00574BE0" w:rsidRDefault="00574BE0" w:rsidP="00B57067">
      <w:pPr>
        <w:spacing w:after="0" w:line="240" w:lineRule="auto"/>
      </w:pPr>
      <w:r>
        <w:separator/>
      </w:r>
    </w:p>
  </w:endnote>
  <w:endnote w:type="continuationSeparator" w:id="0">
    <w:p w14:paraId="05D81F2F" w14:textId="77777777" w:rsidR="00574BE0" w:rsidRDefault="00574BE0" w:rsidP="00B5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WAdobe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5763B" w14:textId="77777777" w:rsidR="00292540" w:rsidRPr="00292540" w:rsidRDefault="0004202D" w:rsidP="00292540">
    <w:pPr>
      <w:pStyle w:val="Sinespaciado"/>
      <w:jc w:val="center"/>
      <w:rPr>
        <w:rFonts w:ascii="Times New Roman" w:hAnsi="Times New Roman" w:cs="Times New Roman"/>
        <w:color w:val="385623" w:themeColor="accent6" w:themeShade="80"/>
      </w:rPr>
    </w:pPr>
    <w:r w:rsidRPr="00292540">
      <w:rPr>
        <w:rFonts w:ascii="Times New Roman" w:hAnsi="Times New Roman" w:cs="Times New Roman"/>
        <w:color w:val="385623" w:themeColor="accent6" w:themeShade="80"/>
      </w:rPr>
      <w:t>División</w:t>
    </w:r>
    <w:r w:rsidR="00836568" w:rsidRPr="00292540">
      <w:rPr>
        <w:rFonts w:ascii="Times New Roman" w:hAnsi="Times New Roman" w:cs="Times New Roman"/>
        <w:color w:val="385623" w:themeColor="accent6" w:themeShade="80"/>
      </w:rPr>
      <w:t xml:space="preserve"> de Servicios Logísticos</w:t>
    </w:r>
    <w:r w:rsidR="00B57067" w:rsidRPr="00292540">
      <w:rPr>
        <w:rFonts w:ascii="Times New Roman" w:hAnsi="Times New Roman" w:cs="Times New Roman"/>
        <w:color w:val="385623" w:themeColor="accent6" w:themeShade="80"/>
      </w:rPr>
      <w:br/>
      <w:t xml:space="preserve">Dirección: </w:t>
    </w:r>
    <w:r w:rsidR="00836568" w:rsidRPr="00292540">
      <w:rPr>
        <w:rFonts w:ascii="Times New Roman" w:hAnsi="Times New Roman" w:cs="Times New Roman"/>
        <w:color w:val="385623" w:themeColor="accent6" w:themeShade="80"/>
      </w:rPr>
      <w:t>CL 67 N°53-108 BQ 22 OF 1</w:t>
    </w:r>
    <w:r w:rsidR="00292540" w:rsidRPr="00292540">
      <w:rPr>
        <w:rFonts w:ascii="Times New Roman" w:hAnsi="Times New Roman" w:cs="Times New Roman"/>
        <w:color w:val="385623" w:themeColor="accent6" w:themeShade="80"/>
      </w:rPr>
      <w:t>17</w:t>
    </w:r>
  </w:p>
  <w:p w14:paraId="2A5789A5" w14:textId="7B48563B" w:rsidR="00292540" w:rsidRPr="00292540" w:rsidRDefault="00292540" w:rsidP="00292540">
    <w:pPr>
      <w:pStyle w:val="Sinespaciado"/>
      <w:jc w:val="center"/>
      <w:rPr>
        <w:rFonts w:ascii="Times New Roman" w:eastAsia="Times" w:hAnsi="Times New Roman" w:cs="Times New Roman"/>
        <w:color w:val="385623" w:themeColor="accent6" w:themeShade="80"/>
      </w:rPr>
    </w:pPr>
    <w:r w:rsidRPr="00292540">
      <w:rPr>
        <w:rFonts w:ascii="Times New Roman" w:eastAsia="Times" w:hAnsi="Times New Roman" w:cs="Times New Roman"/>
        <w:color w:val="385623" w:themeColor="accent6" w:themeShade="80"/>
      </w:rPr>
      <w:t>Recepción de correspondencia: calle 70 No. 52 - 21</w:t>
    </w:r>
  </w:p>
  <w:p w14:paraId="4FABB300" w14:textId="212106BA" w:rsidR="00292540" w:rsidRPr="00292540" w:rsidRDefault="00B57067" w:rsidP="00292540">
    <w:pPr>
      <w:pStyle w:val="Sinespaciado"/>
      <w:jc w:val="center"/>
      <w:rPr>
        <w:rFonts w:ascii="Times New Roman" w:hAnsi="Times New Roman" w:cs="Times New Roman"/>
        <w:color w:val="385623" w:themeColor="accent6" w:themeShade="80"/>
      </w:rPr>
    </w:pPr>
    <w:r w:rsidRPr="00292540">
      <w:rPr>
        <w:rFonts w:ascii="Times New Roman" w:hAnsi="Times New Roman" w:cs="Times New Roman"/>
        <w:color w:val="385623" w:themeColor="accent6" w:themeShade="80"/>
      </w:rPr>
      <w:t xml:space="preserve">Conmutador: </w:t>
    </w:r>
    <w:r w:rsidR="0004202D" w:rsidRPr="00292540">
      <w:rPr>
        <w:rFonts w:ascii="Times New Roman" w:hAnsi="Times New Roman" w:cs="Times New Roman"/>
        <w:color w:val="385623" w:themeColor="accent6" w:themeShade="80"/>
      </w:rPr>
      <w:t>219.83.32 N</w:t>
    </w:r>
    <w:r w:rsidR="004F638B" w:rsidRPr="00292540">
      <w:rPr>
        <w:rFonts w:ascii="Times New Roman" w:hAnsi="Times New Roman" w:cs="Times New Roman"/>
        <w:color w:val="385623" w:themeColor="accent6" w:themeShade="80"/>
      </w:rPr>
      <w:t>IT</w:t>
    </w:r>
    <w:r w:rsidRPr="00292540">
      <w:rPr>
        <w:rFonts w:ascii="Times New Roman" w:hAnsi="Times New Roman" w:cs="Times New Roman"/>
        <w:color w:val="385623" w:themeColor="accent6" w:themeShade="80"/>
      </w:rPr>
      <w:t xml:space="preserve">: </w:t>
    </w:r>
    <w:r w:rsidR="0004202D" w:rsidRPr="00292540">
      <w:rPr>
        <w:rFonts w:ascii="Times New Roman" w:hAnsi="Times New Roman" w:cs="Times New Roman"/>
        <w:color w:val="385623" w:themeColor="accent6" w:themeShade="80"/>
      </w:rPr>
      <w:t>890.980.040-8</w:t>
    </w:r>
    <w:r w:rsidRPr="00292540">
      <w:rPr>
        <w:rFonts w:ascii="Times New Roman" w:hAnsi="Times New Roman" w:cs="Times New Roman"/>
        <w:color w:val="385623" w:themeColor="accent6" w:themeShade="80"/>
      </w:rPr>
      <w:t xml:space="preserve"> </w:t>
    </w:r>
    <w:r w:rsidR="0004202D" w:rsidRPr="00292540">
      <w:rPr>
        <w:rFonts w:ascii="Times New Roman" w:hAnsi="Times New Roman" w:cs="Times New Roman"/>
        <w:color w:val="385623" w:themeColor="accent6" w:themeShade="80"/>
      </w:rPr>
      <w:t>-</w:t>
    </w:r>
    <w:r w:rsidRPr="00292540">
      <w:rPr>
        <w:rFonts w:ascii="Times New Roman" w:hAnsi="Times New Roman" w:cs="Times New Roman"/>
        <w:color w:val="385623" w:themeColor="accent6" w:themeShade="80"/>
      </w:rPr>
      <w:t xml:space="preserve"> Apartado: </w:t>
    </w:r>
    <w:r w:rsidR="0004202D" w:rsidRPr="00292540">
      <w:rPr>
        <w:rFonts w:ascii="Times New Roman" w:hAnsi="Times New Roman" w:cs="Times New Roman"/>
        <w:color w:val="385623" w:themeColor="accent6" w:themeShade="80"/>
      </w:rPr>
      <w:t>1226</w:t>
    </w:r>
  </w:p>
  <w:p w14:paraId="1C68EA75" w14:textId="679B662D" w:rsidR="00B57067" w:rsidRPr="00292540" w:rsidRDefault="0004202D" w:rsidP="00292540">
    <w:pPr>
      <w:pStyle w:val="Sinespaciado"/>
      <w:jc w:val="center"/>
      <w:rPr>
        <w:rFonts w:ascii="Times New Roman" w:hAnsi="Times New Roman" w:cs="Times New Roman"/>
        <w:color w:val="385623" w:themeColor="accent6" w:themeShade="80"/>
      </w:rPr>
    </w:pPr>
    <w:r w:rsidRPr="00292540">
      <w:rPr>
        <w:rFonts w:ascii="Times New Roman" w:hAnsi="Times New Roman" w:cs="Times New Roman"/>
        <w:color w:val="385623" w:themeColor="accent6" w:themeShade="80"/>
      </w:rPr>
      <w:t>http://www.udea.edu.co</w:t>
    </w:r>
    <w:r w:rsidR="00B57067" w:rsidRPr="00292540">
      <w:rPr>
        <w:rFonts w:ascii="Times New Roman" w:hAnsi="Times New Roman" w:cs="Times New Roman"/>
        <w:color w:val="385623" w:themeColor="accent6" w:themeShade="80"/>
      </w:rPr>
      <w:t xml:space="preserve"> </w:t>
    </w:r>
    <w:r w:rsidRPr="00292540">
      <w:rPr>
        <w:rFonts w:ascii="Times New Roman" w:hAnsi="Times New Roman" w:cs="Times New Roman"/>
        <w:color w:val="385623" w:themeColor="accent6" w:themeShade="80"/>
      </w:rPr>
      <w:t>Medellín</w:t>
    </w:r>
    <w:r w:rsidR="00B57067" w:rsidRPr="00292540">
      <w:rPr>
        <w:rFonts w:ascii="Times New Roman" w:hAnsi="Times New Roman" w:cs="Times New Roman"/>
        <w:color w:val="385623" w:themeColor="accent6" w:themeShade="80"/>
      </w:rPr>
      <w:t>,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89FD" w14:textId="77777777" w:rsidR="00574BE0" w:rsidRDefault="00574BE0" w:rsidP="00B57067">
      <w:pPr>
        <w:spacing w:after="0" w:line="240" w:lineRule="auto"/>
      </w:pPr>
      <w:r>
        <w:separator/>
      </w:r>
    </w:p>
  </w:footnote>
  <w:footnote w:type="continuationSeparator" w:id="0">
    <w:p w14:paraId="4A01409A" w14:textId="77777777" w:rsidR="00574BE0" w:rsidRDefault="00574BE0" w:rsidP="00B57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57067" w:rsidRPr="00FF642B" w14:paraId="7DA3DA94" w14:textId="77777777" w:rsidTr="00B57067">
      <w:tc>
        <w:tcPr>
          <w:tcW w:w="4414" w:type="dxa"/>
        </w:tcPr>
        <w:p w14:paraId="6AC80397" w14:textId="77777777" w:rsidR="00B57067" w:rsidRDefault="00B57067" w:rsidP="00B57067">
          <w:pPr>
            <w:pStyle w:val="Encabezado"/>
            <w:jc w:val="center"/>
          </w:pPr>
          <w:r>
            <w:rPr>
              <w:noProof/>
              <w:lang w:val="en-US"/>
            </w:rPr>
            <w:drawing>
              <wp:inline distT="0" distB="0" distL="0" distR="0" wp14:anchorId="36AE46C3" wp14:editId="56DD730A">
                <wp:extent cx="2324100" cy="581025"/>
                <wp:effectExtent l="0" t="0" r="0" b="9525"/>
                <wp:docPr id="9" name="Gráfic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2324100" cy="581025"/>
                        </a:xfrm>
                        <a:prstGeom prst="rect">
                          <a:avLst/>
                        </a:prstGeom>
                      </pic:spPr>
                    </pic:pic>
                  </a:graphicData>
                </a:graphic>
              </wp:inline>
            </w:drawing>
          </w:r>
        </w:p>
      </w:tc>
      <w:tc>
        <w:tcPr>
          <w:tcW w:w="4414" w:type="dxa"/>
        </w:tcPr>
        <w:p w14:paraId="163EADF2" w14:textId="7C7A8540" w:rsidR="00B57067" w:rsidRPr="00FF642B" w:rsidRDefault="00B57067" w:rsidP="00B57067">
          <w:pPr>
            <w:pStyle w:val="Encabezado"/>
            <w:jc w:val="right"/>
            <w:rPr>
              <w:rFonts w:ascii="Times New Roman" w:hAnsi="Times New Roman" w:cs="Times New Roman"/>
              <w:b/>
              <w:bCs/>
              <w:color w:val="006633"/>
              <w:sz w:val="24"/>
              <w:szCs w:val="24"/>
            </w:rPr>
          </w:pPr>
        </w:p>
      </w:tc>
    </w:tr>
  </w:tbl>
  <w:p w14:paraId="12054C6A" w14:textId="12ACE6DB" w:rsidR="00B57067" w:rsidRPr="00FF642B" w:rsidRDefault="00FF642B">
    <w:pPr>
      <w:pStyle w:val="Encabezado"/>
      <w:rPr>
        <w:rFonts w:ascii="Times New Roman" w:hAnsi="Times New Roman" w:cs="Times New Roman"/>
        <w:b/>
        <w:bCs/>
        <w:color w:val="006633"/>
        <w:sz w:val="24"/>
        <w:szCs w:val="24"/>
      </w:rPr>
    </w:pPr>
    <w:r>
      <w:t xml:space="preserve">                       </w:t>
    </w:r>
    <w:r w:rsidRPr="00FF642B">
      <w:rPr>
        <w:rFonts w:ascii="Times New Roman" w:hAnsi="Times New Roman" w:cs="Times New Roman"/>
        <w:b/>
        <w:bCs/>
        <w:color w:val="006633"/>
        <w:sz w:val="24"/>
        <w:szCs w:val="24"/>
      </w:rPr>
      <w:t>Vicerrectoría Administrativa</w:t>
    </w:r>
  </w:p>
  <w:p w14:paraId="705140AB" w14:textId="77777777" w:rsidR="00B57067" w:rsidRDefault="00B570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67"/>
    <w:rsid w:val="0004202D"/>
    <w:rsid w:val="000E18BB"/>
    <w:rsid w:val="0014345F"/>
    <w:rsid w:val="00292540"/>
    <w:rsid w:val="004F638B"/>
    <w:rsid w:val="00550B12"/>
    <w:rsid w:val="00553D21"/>
    <w:rsid w:val="00574BE0"/>
    <w:rsid w:val="006B1384"/>
    <w:rsid w:val="006B16D5"/>
    <w:rsid w:val="007371DD"/>
    <w:rsid w:val="008069A5"/>
    <w:rsid w:val="00836568"/>
    <w:rsid w:val="00B57067"/>
    <w:rsid w:val="00CA26DC"/>
    <w:rsid w:val="00F6649E"/>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0D4BA"/>
  <w15:chartTrackingRefBased/>
  <w15:docId w15:val="{FF3A676C-4D78-49EE-B9F6-FD41072B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7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067"/>
    <w:rPr>
      <w:lang w:val="es-CO"/>
    </w:rPr>
  </w:style>
  <w:style w:type="paragraph" w:styleId="Piedepgina">
    <w:name w:val="footer"/>
    <w:basedOn w:val="Normal"/>
    <w:link w:val="PiedepginaCar"/>
    <w:uiPriority w:val="99"/>
    <w:unhideWhenUsed/>
    <w:rsid w:val="00B57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067"/>
    <w:rPr>
      <w:lang w:val="es-CO"/>
    </w:rPr>
  </w:style>
  <w:style w:type="table" w:styleId="Tablaconcuadrcula">
    <w:name w:val="Table Grid"/>
    <w:basedOn w:val="Tablanormal"/>
    <w:uiPriority w:val="39"/>
    <w:rsid w:val="00B5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345F"/>
    <w:pPr>
      <w:autoSpaceDE w:val="0"/>
      <w:autoSpaceDN w:val="0"/>
      <w:adjustRightInd w:val="0"/>
      <w:spacing w:after="0" w:line="240" w:lineRule="auto"/>
    </w:pPr>
    <w:rPr>
      <w:rFonts w:ascii="Times New Roman" w:hAnsi="Times New Roman" w:cs="Times New Roman"/>
      <w:color w:val="000000"/>
      <w:sz w:val="24"/>
      <w:szCs w:val="24"/>
      <w:lang w:val="es-CO"/>
    </w:rPr>
  </w:style>
  <w:style w:type="paragraph" w:customStyle="1" w:styleId="Normal0">
    <w:name w:val="Normal0"/>
    <w:next w:val="Normal"/>
    <w:rsid w:val="00292540"/>
    <w:pPr>
      <w:suppressAutoHyphens/>
      <w:spacing w:after="0" w:line="1" w:lineRule="atLeast"/>
      <w:ind w:leftChars="-1" w:left="-1" w:hangingChars="1" w:hanging="1"/>
      <w:textDirection w:val="btLr"/>
      <w:textAlignment w:val="top"/>
      <w:outlineLvl w:val="0"/>
    </w:pPr>
    <w:rPr>
      <w:rFonts w:ascii="ZWAdobeF" w:eastAsia="ZWAdobeF" w:hAnsi="ZWAdobeF" w:cs="ZWAdobeF"/>
      <w:position w:val="-1"/>
      <w:sz w:val="20"/>
      <w:szCs w:val="20"/>
      <w:lang w:val="es-ES" w:eastAsia="es-ES"/>
    </w:rPr>
  </w:style>
  <w:style w:type="paragraph" w:styleId="Sinespaciado">
    <w:name w:val="No Spacing"/>
    <w:uiPriority w:val="1"/>
    <w:qFormat/>
    <w:rsid w:val="00292540"/>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udea.edu.co/wps/portal/udea/web/inicio/institucional/politica-tratamiento-datos-pers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582c99-7fd4-4705-bc88-fa5c682f66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B90A9167E8F4044BF26F68B81AB991B" ma:contentTypeVersion="12" ma:contentTypeDescription="Crear nuevo documento." ma:contentTypeScope="" ma:versionID="85bda893c9b9db4906ee61a8d52bd192">
  <xsd:schema xmlns:xsd="http://www.w3.org/2001/XMLSchema" xmlns:xs="http://www.w3.org/2001/XMLSchema" xmlns:p="http://schemas.microsoft.com/office/2006/metadata/properties" xmlns:ns3="b2582c99-7fd4-4705-bc88-fa5c682f6631" xmlns:ns4="717b6f87-3f8d-48d6-a5ec-2e5cbcaf2630" targetNamespace="http://schemas.microsoft.com/office/2006/metadata/properties" ma:root="true" ma:fieldsID="9a2dc028d341f08fe37d05b08e427353" ns3:_="" ns4:_="">
    <xsd:import namespace="b2582c99-7fd4-4705-bc88-fa5c682f6631"/>
    <xsd:import namespace="717b6f87-3f8d-48d6-a5ec-2e5cbcaf26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82c99-7fd4-4705-bc88-fa5c682f66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b6f87-3f8d-48d6-a5ec-2e5cbcaf263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C9375-72B6-43A2-AC36-BC8BE5B82558}">
  <ds:schemaRefs>
    <ds:schemaRef ds:uri="http://schemas.microsoft.com/office/2006/metadata/properties"/>
    <ds:schemaRef ds:uri="http://schemas.microsoft.com/office/infopath/2007/PartnerControls"/>
    <ds:schemaRef ds:uri="b2582c99-7fd4-4705-bc88-fa5c682f6631"/>
  </ds:schemaRefs>
</ds:datastoreItem>
</file>

<file path=customXml/itemProps2.xml><?xml version="1.0" encoding="utf-8"?>
<ds:datastoreItem xmlns:ds="http://schemas.openxmlformats.org/officeDocument/2006/customXml" ds:itemID="{16CA647C-2E1A-4999-B593-56EA2D09A685}">
  <ds:schemaRefs>
    <ds:schemaRef ds:uri="http://schemas.microsoft.com/sharepoint/v3/contenttype/forms"/>
  </ds:schemaRefs>
</ds:datastoreItem>
</file>

<file path=customXml/itemProps3.xml><?xml version="1.0" encoding="utf-8"?>
<ds:datastoreItem xmlns:ds="http://schemas.openxmlformats.org/officeDocument/2006/customXml" ds:itemID="{4907EA9E-B2CD-43CA-AF38-418C4A273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82c99-7fd4-4705-bc88-fa5c682f6631"/>
    <ds:schemaRef ds:uri="717b6f87-3f8d-48d6-a5ec-2e5cbcaf2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Gonzalez</dc:creator>
  <cp:keywords/>
  <dc:description/>
  <cp:lastModifiedBy>DF</cp:lastModifiedBy>
  <cp:revision>2</cp:revision>
  <dcterms:created xsi:type="dcterms:W3CDTF">2024-08-30T12:57:00Z</dcterms:created>
  <dcterms:modified xsi:type="dcterms:W3CDTF">2024-08-30T12:57:00Z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0x0101001B90A9167E8F4044BF26F68B81AB991B</vt:lpwstr>
  </property>
</Properties>
</file>