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61FF5" w14:textId="77777777" w:rsidR="00CA34F9" w:rsidRPr="002C6642" w:rsidRDefault="00CA34F9" w:rsidP="002C6642">
      <w:pPr>
        <w:jc w:val="center"/>
        <w:rPr>
          <w:rFonts w:ascii="Arial Narrow" w:hAnsi="Arial Narrow"/>
          <w:sz w:val="24"/>
          <w:szCs w:val="24"/>
        </w:rPr>
      </w:pPr>
      <w:r w:rsidRPr="3D74C558">
        <w:rPr>
          <w:rFonts w:ascii="Arial Narrow" w:hAnsi="Arial Narrow" w:cs="Arial"/>
          <w:b/>
          <w:bCs/>
          <w:sz w:val="24"/>
          <w:szCs w:val="24"/>
        </w:rPr>
        <w:t>DECLARACIÓN DE SITUACIONES DE CONFLICTO DE INTERESES</w:t>
      </w:r>
      <w:commentRangeStart w:id="0"/>
      <w:commentRangeEnd w:id="0"/>
    </w:p>
    <w:p w14:paraId="672A6659" w14:textId="77777777" w:rsidR="00CA34F9" w:rsidRPr="002C6642" w:rsidRDefault="00CA34F9">
      <w:pPr>
        <w:rPr>
          <w:rFonts w:ascii="Arial Narrow" w:hAnsi="Arial Narrow"/>
          <w:sz w:val="24"/>
          <w:szCs w:val="24"/>
        </w:rPr>
      </w:pPr>
    </w:p>
    <w:p w14:paraId="22344874" w14:textId="74CFF32D" w:rsidR="00265B54" w:rsidRPr="002C6642" w:rsidRDefault="00EC7F2B" w:rsidP="00265B5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C6642">
        <w:rPr>
          <w:rFonts w:ascii="Arial Narrow" w:hAnsi="Arial Narrow" w:cs="Arial"/>
          <w:sz w:val="24"/>
          <w:szCs w:val="24"/>
        </w:rPr>
        <w:t xml:space="preserve">De acuerdo con lo establecido en </w:t>
      </w:r>
      <w:r w:rsidR="00313EB9" w:rsidRPr="002C6642">
        <w:rPr>
          <w:rFonts w:ascii="Arial Narrow" w:hAnsi="Arial Narrow" w:cs="Arial"/>
          <w:sz w:val="24"/>
          <w:szCs w:val="24"/>
        </w:rPr>
        <w:t xml:space="preserve">el </w:t>
      </w:r>
      <w:r w:rsidR="00313EB9" w:rsidRPr="002C6642">
        <w:rPr>
          <w:rFonts w:ascii="Arial Narrow" w:hAnsi="Arial Narrow"/>
          <w:sz w:val="24"/>
          <w:szCs w:val="24"/>
        </w:rPr>
        <w:t>artículo</w:t>
      </w:r>
      <w:r w:rsidRPr="002C6642">
        <w:rPr>
          <w:rFonts w:ascii="Arial Narrow" w:hAnsi="Arial Narrow"/>
          <w:sz w:val="24"/>
          <w:szCs w:val="24"/>
        </w:rPr>
        <w:t xml:space="preserve"> 44 de la Ley 1952 de 2019</w:t>
      </w:r>
      <w:r w:rsidRPr="002C6642">
        <w:rPr>
          <w:rStyle w:val="Refdenotaalpie"/>
          <w:rFonts w:ascii="Arial Narrow" w:hAnsi="Arial Narrow"/>
          <w:sz w:val="24"/>
          <w:szCs w:val="24"/>
        </w:rPr>
        <w:footnoteReference w:id="1"/>
      </w:r>
      <w:r w:rsidRPr="002C6642">
        <w:rPr>
          <w:rFonts w:ascii="Arial Narrow" w:hAnsi="Arial Narrow"/>
          <w:sz w:val="24"/>
          <w:szCs w:val="24"/>
        </w:rPr>
        <w:t xml:space="preserve"> y la </w:t>
      </w:r>
      <w:r w:rsidR="00265B54" w:rsidRPr="002C6642">
        <w:rPr>
          <w:rFonts w:ascii="Arial Narrow" w:hAnsi="Arial Narrow"/>
          <w:sz w:val="24"/>
          <w:szCs w:val="24"/>
        </w:rPr>
        <w:t>R</w:t>
      </w:r>
      <w:r w:rsidRPr="002C6642">
        <w:rPr>
          <w:rFonts w:ascii="Arial Narrow" w:hAnsi="Arial Narrow"/>
          <w:sz w:val="24"/>
          <w:szCs w:val="24"/>
        </w:rPr>
        <w:t xml:space="preserve">esolución </w:t>
      </w:r>
      <w:r w:rsidR="00265B54" w:rsidRPr="002C6642">
        <w:rPr>
          <w:rFonts w:ascii="Arial Narrow" w:hAnsi="Arial Narrow"/>
          <w:sz w:val="24"/>
          <w:szCs w:val="24"/>
        </w:rPr>
        <w:t>R</w:t>
      </w:r>
      <w:r w:rsidRPr="002C6642">
        <w:rPr>
          <w:rFonts w:ascii="Arial Narrow" w:hAnsi="Arial Narrow"/>
          <w:sz w:val="24"/>
          <w:szCs w:val="24"/>
        </w:rPr>
        <w:t xml:space="preserve">ectoral  </w:t>
      </w:r>
      <w:r w:rsidR="00265B54" w:rsidRPr="002C6642">
        <w:rPr>
          <w:rFonts w:ascii="Arial Narrow" w:hAnsi="Arial Narrow"/>
          <w:sz w:val="24"/>
          <w:szCs w:val="24"/>
        </w:rPr>
        <w:t xml:space="preserve"> </w:t>
      </w:r>
      <w:r w:rsidRPr="002C6642">
        <w:rPr>
          <w:rFonts w:ascii="Arial Narrow" w:hAnsi="Arial Narrow"/>
          <w:sz w:val="24"/>
          <w:szCs w:val="24"/>
        </w:rPr>
        <w:t xml:space="preserve">No.  </w:t>
      </w:r>
      <w:hyperlink r:id="rId7" w:history="1">
        <w:r w:rsidRPr="002C6642">
          <w:rPr>
            <w:rStyle w:val="Hipervnculo"/>
            <w:rFonts w:ascii="Arial Narrow" w:hAnsi="Arial Narrow"/>
            <w:sz w:val="24"/>
            <w:szCs w:val="24"/>
          </w:rPr>
          <w:t>49547 25 de noviembre de 2022</w:t>
        </w:r>
      </w:hyperlink>
      <w:r w:rsidR="00265B54" w:rsidRPr="002C6642">
        <w:rPr>
          <w:rFonts w:ascii="Arial Narrow" w:hAnsi="Arial Narrow"/>
          <w:sz w:val="24"/>
          <w:szCs w:val="24"/>
        </w:rPr>
        <w:t xml:space="preserve"> </w:t>
      </w:r>
      <w:r w:rsidR="00265B54" w:rsidRPr="002C6642">
        <w:rPr>
          <w:rFonts w:ascii="Arial Narrow" w:hAnsi="Arial Narrow" w:cs="Arial"/>
          <w:sz w:val="24"/>
          <w:szCs w:val="24"/>
        </w:rPr>
        <w:t>declaro tener conocimiento de las situaciones que pueden constituir un </w:t>
      </w:r>
      <w:r w:rsidR="00265B54" w:rsidRPr="002C6642">
        <w:rPr>
          <w:rFonts w:ascii="Arial Narrow" w:hAnsi="Arial Narrow"/>
          <w:sz w:val="24"/>
          <w:szCs w:val="24"/>
        </w:rPr>
        <w:t>conflicto de intereses, así como la importancia de identificarlos y declararlos preventivamente en cumplimiento de la política de Política de gestión de conflicto de intereses financieros en investigación de la Universidad de Antioquia.</w:t>
      </w:r>
    </w:p>
    <w:p w14:paraId="2D229AE7" w14:textId="77777777" w:rsidR="007F5B0C" w:rsidRPr="002C6642" w:rsidRDefault="007F5B0C" w:rsidP="007F5B0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2C6642">
        <w:rPr>
          <w:rFonts w:ascii="Arial Narrow" w:hAnsi="Arial Narrow" w:cs="Arial"/>
          <w:sz w:val="24"/>
          <w:szCs w:val="24"/>
        </w:rPr>
        <w:t xml:space="preserve">Por lo tanto, yo __________________________________________________ identificado(a) con cédula de ciudadanía </w:t>
      </w:r>
      <w:proofErr w:type="spellStart"/>
      <w:r w:rsidRPr="002C6642">
        <w:rPr>
          <w:rFonts w:ascii="Arial Narrow" w:hAnsi="Arial Narrow" w:cs="Arial"/>
          <w:sz w:val="24"/>
          <w:szCs w:val="24"/>
        </w:rPr>
        <w:t>N.°</w:t>
      </w:r>
      <w:proofErr w:type="spellEnd"/>
      <w:r w:rsidRPr="002C6642">
        <w:rPr>
          <w:rFonts w:ascii="Arial Narrow" w:hAnsi="Arial Narrow" w:cs="Arial"/>
          <w:sz w:val="24"/>
          <w:szCs w:val="24"/>
        </w:rPr>
        <w:t>_______________ de _____________, en calidad de Investigador del proyecto de Investigación titulado: ____________________________________________________</w:t>
      </w:r>
    </w:p>
    <w:p w14:paraId="3B43FC9E" w14:textId="77777777" w:rsidR="007F5B0C" w:rsidRPr="002C6642" w:rsidRDefault="007F5B0C" w:rsidP="007F5B0C">
      <w:pPr>
        <w:spacing w:line="276" w:lineRule="auto"/>
        <w:jc w:val="both"/>
        <w:rPr>
          <w:rFonts w:ascii="Arial Narrow" w:hAnsi="Arial Narrow" w:cs="Calibri Light"/>
          <w:color w:val="000000"/>
          <w:sz w:val="24"/>
          <w:szCs w:val="24"/>
          <w:lang w:val="es-CO"/>
        </w:rPr>
      </w:pPr>
      <w:r w:rsidRPr="002C6642">
        <w:rPr>
          <w:rFonts w:ascii="Arial Narrow" w:hAnsi="Arial Narrow" w:cs="Arial"/>
          <w:sz w:val="24"/>
          <w:szCs w:val="24"/>
        </w:rPr>
        <w:t>Financiado por: ___________________________________</w:t>
      </w:r>
    </w:p>
    <w:p w14:paraId="0EB45A6B" w14:textId="542C62FA" w:rsidR="00265B54" w:rsidRPr="002C6642" w:rsidRDefault="00265B54" w:rsidP="3D74C55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3D74C558">
        <w:rPr>
          <w:rFonts w:ascii="Arial Narrow" w:hAnsi="Arial Narrow"/>
          <w:sz w:val="24"/>
          <w:szCs w:val="24"/>
        </w:rPr>
        <w:t xml:space="preserve">Manifiesto </w:t>
      </w:r>
      <w:r w:rsidR="7773959C" w:rsidRPr="3D74C558">
        <w:rPr>
          <w:rFonts w:ascii="Arial Narrow" w:hAnsi="Arial Narrow"/>
          <w:sz w:val="24"/>
          <w:szCs w:val="24"/>
        </w:rPr>
        <w:t>haber diligenciado y tener actualizad</w:t>
      </w:r>
      <w:r w:rsidR="5FF29A76" w:rsidRPr="3D74C558">
        <w:rPr>
          <w:rFonts w:ascii="Arial Narrow" w:hAnsi="Arial Narrow"/>
          <w:sz w:val="24"/>
          <w:szCs w:val="24"/>
        </w:rPr>
        <w:t>a</w:t>
      </w:r>
      <w:r w:rsidR="7773959C" w:rsidRPr="3D74C558">
        <w:rPr>
          <w:rFonts w:ascii="Arial Narrow" w:hAnsi="Arial Narrow"/>
          <w:sz w:val="24"/>
          <w:szCs w:val="24"/>
        </w:rPr>
        <w:t xml:space="preserve"> mi información sobre conflictos de intereses en el</w:t>
      </w:r>
      <w:r w:rsidR="0A2326A7" w:rsidRPr="3D74C558">
        <w:rPr>
          <w:rFonts w:ascii="Arial" w:eastAsia="Arial" w:hAnsi="Arial" w:cs="Arial"/>
          <w:b/>
          <w:bCs/>
          <w:color w:val="5F6368"/>
          <w:sz w:val="21"/>
          <w:szCs w:val="21"/>
          <w:lang w:val="es-ES"/>
        </w:rPr>
        <w:t xml:space="preserve"> </w:t>
      </w:r>
      <w:r w:rsidR="0A2326A7" w:rsidRPr="3D74C558">
        <w:rPr>
          <w:rFonts w:ascii="Arial Narrow" w:hAnsi="Arial Narrow"/>
          <w:sz w:val="24"/>
          <w:szCs w:val="24"/>
          <w:lang w:val="es-ES"/>
        </w:rPr>
        <w:t>Sistema de Información y Gestión del Empleo Público (SIGEP)</w:t>
      </w:r>
      <w:r w:rsidR="76B4AE4F" w:rsidRPr="3D74C558">
        <w:rPr>
          <w:rFonts w:ascii="Arial Narrow" w:hAnsi="Arial Narrow"/>
          <w:sz w:val="24"/>
          <w:szCs w:val="24"/>
          <w:lang w:val="es-ES"/>
        </w:rPr>
        <w:t>.</w:t>
      </w:r>
      <w:r w:rsidR="7773959C" w:rsidRPr="3D74C558">
        <w:rPr>
          <w:rFonts w:ascii="Arial Narrow" w:hAnsi="Arial Narrow"/>
          <w:sz w:val="24"/>
          <w:szCs w:val="24"/>
        </w:rPr>
        <w:t xml:space="preserve"> </w:t>
      </w:r>
    </w:p>
    <w:p w14:paraId="1B73640F" w14:textId="76FFF3B5" w:rsidR="00265B54" w:rsidRPr="002C6642" w:rsidRDefault="4B8E07B5" w:rsidP="00265B5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3D74C558">
        <w:rPr>
          <w:rFonts w:ascii="Arial Narrow" w:hAnsi="Arial Narrow"/>
          <w:sz w:val="24"/>
          <w:szCs w:val="24"/>
        </w:rPr>
        <w:t>Soy consciente de</w:t>
      </w:r>
      <w:r w:rsidR="00265B54" w:rsidRPr="3D74C558">
        <w:rPr>
          <w:rFonts w:ascii="Arial Narrow" w:hAnsi="Arial Narrow"/>
          <w:sz w:val="24"/>
          <w:szCs w:val="24"/>
        </w:rPr>
        <w:t xml:space="preserve"> las implicaciones legales de incurrir en alguna de las causales de conflicto de interés, inhabilidad o incompatibilidad y me comprometo a informar cualquier conflicto que a nivel personal llegue a comprometer la estabilidad económica, moral y particular</w:t>
      </w:r>
      <w:r w:rsidR="3F10D06D" w:rsidRPr="3D74C558">
        <w:rPr>
          <w:rFonts w:ascii="Arial Narrow" w:hAnsi="Arial Narrow"/>
          <w:sz w:val="24"/>
          <w:szCs w:val="24"/>
        </w:rPr>
        <w:t>.</w:t>
      </w:r>
    </w:p>
    <w:p w14:paraId="7C8D177E" w14:textId="4AC84F97" w:rsidR="00265B54" w:rsidRPr="002C6642" w:rsidRDefault="00265B54" w:rsidP="00780D01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C6642">
        <w:rPr>
          <w:rFonts w:ascii="Arial Narrow" w:hAnsi="Arial Narrow"/>
          <w:sz w:val="24"/>
          <w:szCs w:val="24"/>
        </w:rPr>
        <w:t xml:space="preserve">Declaro a la firma de este documento que: Sí: _____ </w:t>
      </w:r>
      <w:r w:rsidR="00313EB9" w:rsidRPr="002C6642">
        <w:rPr>
          <w:rFonts w:ascii="Arial Narrow" w:hAnsi="Arial Narrow"/>
          <w:sz w:val="24"/>
          <w:szCs w:val="24"/>
        </w:rPr>
        <w:t>No: _</w:t>
      </w:r>
      <w:r w:rsidRPr="002C6642">
        <w:rPr>
          <w:rFonts w:ascii="Arial Narrow" w:hAnsi="Arial Narrow"/>
          <w:sz w:val="24"/>
          <w:szCs w:val="24"/>
        </w:rPr>
        <w:t>_____ me encuentro en una situación de conflicto de intereses real.</w:t>
      </w:r>
      <w:r w:rsidR="00780D01">
        <w:rPr>
          <w:rFonts w:ascii="Arial Narrow" w:hAnsi="Arial Narrow"/>
          <w:sz w:val="24"/>
          <w:szCs w:val="24"/>
        </w:rPr>
        <w:t xml:space="preserve"> La causal de conflicto de interés consiste en:</w:t>
      </w:r>
      <w:r w:rsidR="007F5B0C" w:rsidRPr="3D74C558">
        <w:rPr>
          <w:rFonts w:ascii="Arial Narrow" w:hAnsi="Arial Narrow"/>
          <w:sz w:val="24"/>
          <w:szCs w:val="24"/>
        </w:rPr>
        <w:t xml:space="preserve"> ____________________________________________________________________</w:t>
      </w:r>
      <w:r w:rsidR="00780D01">
        <w:rPr>
          <w:rFonts w:ascii="Arial Narrow" w:hAnsi="Arial Narrow"/>
          <w:sz w:val="24"/>
          <w:szCs w:val="24"/>
        </w:rPr>
        <w:t>__________</w:t>
      </w:r>
      <w:r w:rsidR="007F5B0C" w:rsidRPr="3D74C558">
        <w:rPr>
          <w:rFonts w:ascii="Arial Narrow" w:hAnsi="Arial Narrow"/>
          <w:sz w:val="24"/>
          <w:szCs w:val="24"/>
        </w:rPr>
        <w:t>__</w:t>
      </w:r>
    </w:p>
    <w:p w14:paraId="02B4FCF8" w14:textId="77777777" w:rsidR="007F5B0C" w:rsidRPr="002C6642" w:rsidRDefault="007F5B0C" w:rsidP="00265B5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C6642">
        <w:rPr>
          <w:rFonts w:ascii="Arial Narrow" w:hAnsi="Arial Narrow"/>
          <w:sz w:val="24"/>
          <w:szCs w:val="24"/>
        </w:rPr>
        <w:t>________________________________________________________________________________</w:t>
      </w:r>
    </w:p>
    <w:p w14:paraId="195EBBAB" w14:textId="5E1BDD46" w:rsidR="002C6642" w:rsidRPr="002C6642" w:rsidRDefault="6B3A6136" w:rsidP="002C6642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3D74C558">
        <w:rPr>
          <w:rFonts w:ascii="Arial Narrow" w:hAnsi="Arial Narrow" w:cs="Arial"/>
          <w:sz w:val="24"/>
          <w:szCs w:val="24"/>
        </w:rPr>
        <w:t>M</w:t>
      </w:r>
      <w:r w:rsidR="002C6642" w:rsidRPr="3D74C558">
        <w:rPr>
          <w:rFonts w:ascii="Arial Narrow" w:hAnsi="Arial Narrow" w:cs="Arial"/>
          <w:sz w:val="24"/>
          <w:szCs w:val="24"/>
        </w:rPr>
        <w:t>e comprometo a aportar la documentación adicional que sea precisa en relación con los potenciales conflictos y situaciones aquí declaradas a requerimiento del proceso de revisión y doy mi consentimiento para su uso con el único propósito de determinar si existe o no una situación de conflicto real, potencial o aparente.</w:t>
      </w:r>
    </w:p>
    <w:p w14:paraId="0A37501D" w14:textId="77777777" w:rsidR="00265B54" w:rsidRPr="002C6642" w:rsidRDefault="00265B54" w:rsidP="00265B54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2193977C" w14:textId="70595AC8" w:rsidR="007F5B0C" w:rsidRPr="002C6642" w:rsidRDefault="007F5B0C" w:rsidP="007F5B0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2C6642">
        <w:rPr>
          <w:rFonts w:ascii="Arial Narrow" w:hAnsi="Arial Narrow" w:cs="Arial"/>
          <w:sz w:val="24"/>
          <w:szCs w:val="24"/>
        </w:rPr>
        <w:t>Para constancia de lo anterior, se firma el presente documento:</w:t>
      </w:r>
    </w:p>
    <w:p w14:paraId="0FB933AF" w14:textId="77777777" w:rsidR="007F5B0C" w:rsidRPr="002C6642" w:rsidRDefault="007F5B0C" w:rsidP="007F5B0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2C6642">
        <w:rPr>
          <w:rFonts w:ascii="Arial Narrow" w:hAnsi="Arial Narrow" w:cs="Arial"/>
          <w:sz w:val="24"/>
          <w:szCs w:val="24"/>
        </w:rPr>
        <w:t>Firma del (la) declarante:  ______________________________________________________</w:t>
      </w:r>
    </w:p>
    <w:p w14:paraId="65635951" w14:textId="77777777" w:rsidR="007F5B0C" w:rsidRPr="002C6642" w:rsidRDefault="007F5B0C" w:rsidP="007F5B0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2C6642">
        <w:rPr>
          <w:rFonts w:ascii="Arial Narrow" w:hAnsi="Arial Narrow" w:cs="Arial"/>
          <w:sz w:val="24"/>
          <w:szCs w:val="24"/>
        </w:rPr>
        <w:t xml:space="preserve">Cédula de ciudadanía </w:t>
      </w:r>
      <w:proofErr w:type="spellStart"/>
      <w:r w:rsidRPr="002C6642">
        <w:rPr>
          <w:rFonts w:ascii="Arial Narrow" w:hAnsi="Arial Narrow" w:cs="Arial"/>
          <w:sz w:val="24"/>
          <w:szCs w:val="24"/>
        </w:rPr>
        <w:t>N.°</w:t>
      </w:r>
      <w:proofErr w:type="spellEnd"/>
      <w:r w:rsidRPr="002C6642">
        <w:rPr>
          <w:rFonts w:ascii="Arial Narrow" w:hAnsi="Arial Narrow" w:cs="Arial"/>
          <w:sz w:val="24"/>
          <w:szCs w:val="24"/>
        </w:rPr>
        <w:t xml:space="preserve"> ______________________de _____________________________</w:t>
      </w:r>
    </w:p>
    <w:p w14:paraId="04B69AE3" w14:textId="7C0AD236" w:rsidR="007F5B0C" w:rsidRPr="002C6642" w:rsidRDefault="00313EB9" w:rsidP="007F5B0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2C6642">
        <w:rPr>
          <w:rFonts w:ascii="Arial Narrow" w:hAnsi="Arial Narrow" w:cs="Arial"/>
          <w:sz w:val="24"/>
          <w:szCs w:val="24"/>
        </w:rPr>
        <w:t>Fecha: _</w:t>
      </w:r>
      <w:r w:rsidR="002C6642" w:rsidRPr="002C6642">
        <w:rPr>
          <w:rFonts w:ascii="Arial Narrow" w:hAnsi="Arial Narrow" w:cs="Arial"/>
          <w:sz w:val="24"/>
          <w:szCs w:val="24"/>
        </w:rPr>
        <w:t>_______________</w:t>
      </w:r>
    </w:p>
    <w:p w14:paraId="5DAB6C7B" w14:textId="77777777" w:rsidR="007F5B0C" w:rsidRPr="002C6642" w:rsidRDefault="007F5B0C" w:rsidP="007F5B0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02EB378F" w14:textId="77777777" w:rsidR="007F5B0C" w:rsidRPr="002C6642" w:rsidRDefault="007F5B0C" w:rsidP="007F5B0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9C8CB3F" w14:textId="2BA9E8E6" w:rsidR="007F5B0C" w:rsidRPr="002C6642" w:rsidRDefault="007F5B0C" w:rsidP="002C6642">
      <w:pPr>
        <w:spacing w:line="276" w:lineRule="auto"/>
        <w:rPr>
          <w:rFonts w:ascii="Arial Narrow" w:hAnsi="Arial Narrow" w:cs="Arial"/>
          <w:sz w:val="24"/>
          <w:szCs w:val="24"/>
        </w:rPr>
      </w:pPr>
      <w:r w:rsidRPr="002C6642">
        <w:rPr>
          <w:rFonts w:ascii="Arial Narrow" w:hAnsi="Arial Narrow" w:cs="Arial"/>
          <w:sz w:val="24"/>
          <w:szCs w:val="24"/>
        </w:rPr>
        <w:t>Se recibe la declaración por parte de</w:t>
      </w:r>
      <w:r w:rsidR="002C6642" w:rsidRPr="002C6642">
        <w:rPr>
          <w:rFonts w:ascii="Arial Narrow" w:hAnsi="Arial Narrow" w:cs="Arial"/>
          <w:sz w:val="24"/>
          <w:szCs w:val="24"/>
        </w:rPr>
        <w:t xml:space="preserve"> (</w:t>
      </w:r>
      <w:r w:rsidR="00780D01" w:rsidRPr="002C6642">
        <w:rPr>
          <w:rFonts w:ascii="Arial Narrow" w:hAnsi="Arial Narrow" w:cs="Arial"/>
          <w:sz w:val="24"/>
          <w:szCs w:val="24"/>
        </w:rPr>
        <w:t>jefe</w:t>
      </w:r>
      <w:r w:rsidR="002C6642" w:rsidRPr="002C6642">
        <w:rPr>
          <w:rFonts w:ascii="Arial Narrow" w:hAnsi="Arial Narrow" w:cs="Arial"/>
          <w:sz w:val="24"/>
          <w:szCs w:val="24"/>
        </w:rPr>
        <w:t xml:space="preserve"> del Centro de Investigación)</w:t>
      </w:r>
    </w:p>
    <w:p w14:paraId="5FBDC12E" w14:textId="77777777" w:rsidR="007F5B0C" w:rsidRPr="002C6642" w:rsidRDefault="007F5B0C" w:rsidP="007F5B0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C6642">
        <w:rPr>
          <w:rFonts w:ascii="Arial Narrow" w:hAnsi="Arial Narrow"/>
          <w:sz w:val="24"/>
          <w:szCs w:val="24"/>
        </w:rPr>
        <w:t xml:space="preserve">Nombre de quien </w:t>
      </w:r>
      <w:r w:rsidR="002C6642" w:rsidRPr="002C6642">
        <w:rPr>
          <w:rFonts w:ascii="Arial Narrow" w:hAnsi="Arial Narrow"/>
          <w:sz w:val="24"/>
          <w:szCs w:val="24"/>
        </w:rPr>
        <w:t>recibe: _</w:t>
      </w:r>
      <w:r w:rsidRPr="002C6642">
        <w:rPr>
          <w:rFonts w:ascii="Arial Narrow" w:hAnsi="Arial Narrow"/>
          <w:sz w:val="24"/>
          <w:szCs w:val="24"/>
        </w:rPr>
        <w:t>______________________________________________________</w:t>
      </w:r>
    </w:p>
    <w:p w14:paraId="6E92FC54" w14:textId="77777777" w:rsidR="007F5B0C" w:rsidRPr="002C6642" w:rsidRDefault="007F5B0C" w:rsidP="007F5B0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C6642">
        <w:rPr>
          <w:rFonts w:ascii="Arial Narrow" w:hAnsi="Arial Narrow"/>
          <w:sz w:val="24"/>
          <w:szCs w:val="24"/>
        </w:rPr>
        <w:t>Firma: _____________________________________________________________________</w:t>
      </w:r>
    </w:p>
    <w:p w14:paraId="09283B2C" w14:textId="77777777" w:rsidR="007F5B0C" w:rsidRPr="002C6642" w:rsidRDefault="007F5B0C" w:rsidP="007F5B0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2C6642">
        <w:rPr>
          <w:rFonts w:ascii="Arial Narrow" w:hAnsi="Arial Narrow"/>
          <w:sz w:val="24"/>
          <w:szCs w:val="24"/>
        </w:rPr>
        <w:t xml:space="preserve">Cédula de ciudadanía </w:t>
      </w:r>
      <w:proofErr w:type="spellStart"/>
      <w:r w:rsidRPr="002C6642">
        <w:rPr>
          <w:rFonts w:ascii="Arial Narrow" w:hAnsi="Arial Narrow" w:cs="Arial"/>
          <w:sz w:val="24"/>
          <w:szCs w:val="24"/>
        </w:rPr>
        <w:t>N.°</w:t>
      </w:r>
      <w:proofErr w:type="spellEnd"/>
      <w:r w:rsidRPr="002C6642">
        <w:rPr>
          <w:rFonts w:ascii="Arial Narrow" w:hAnsi="Arial Narrow" w:cs="Arial"/>
          <w:sz w:val="24"/>
          <w:szCs w:val="24"/>
        </w:rPr>
        <w:t xml:space="preserve"> __________________de_________________________________</w:t>
      </w:r>
    </w:p>
    <w:p w14:paraId="7E2AF6A9" w14:textId="4EC01D17" w:rsidR="007F5B0C" w:rsidRPr="002C6642" w:rsidRDefault="007F5B0C" w:rsidP="007F5B0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2C6642">
        <w:rPr>
          <w:rFonts w:ascii="Arial Narrow" w:hAnsi="Arial Narrow" w:cs="Arial"/>
          <w:sz w:val="24"/>
          <w:szCs w:val="24"/>
        </w:rPr>
        <w:t xml:space="preserve">Se analizará la información y se </w:t>
      </w:r>
      <w:r w:rsidR="002C6642" w:rsidRPr="002C6642">
        <w:rPr>
          <w:rFonts w:ascii="Arial Narrow" w:hAnsi="Arial Narrow" w:cs="Arial"/>
          <w:sz w:val="24"/>
          <w:szCs w:val="24"/>
        </w:rPr>
        <w:t>gestionará según lo establecido</w:t>
      </w:r>
      <w:r w:rsidR="00313EB9">
        <w:rPr>
          <w:rFonts w:ascii="Arial Narrow" w:hAnsi="Arial Narrow" w:cs="Arial"/>
          <w:sz w:val="24"/>
          <w:szCs w:val="24"/>
        </w:rPr>
        <w:t xml:space="preserve"> en la</w:t>
      </w:r>
      <w:bookmarkStart w:id="1" w:name="_GoBack"/>
      <w:bookmarkEnd w:id="1"/>
      <w:r w:rsidR="002C6642" w:rsidRPr="002C6642">
        <w:rPr>
          <w:rFonts w:ascii="Arial Narrow" w:hAnsi="Arial Narrow" w:cs="Arial"/>
          <w:sz w:val="24"/>
          <w:szCs w:val="24"/>
        </w:rPr>
        <w:t xml:space="preserve"> </w:t>
      </w:r>
      <w:hyperlink r:id="rId8" w:history="1">
        <w:r w:rsidR="002C6642" w:rsidRPr="002C6642">
          <w:rPr>
            <w:rStyle w:val="Hipervnculo"/>
            <w:rFonts w:ascii="Arial Narrow" w:hAnsi="Arial Narrow"/>
            <w:sz w:val="24"/>
            <w:szCs w:val="24"/>
          </w:rPr>
          <w:t>Reglamentación de la Política de Conflictos de Interés Financieros</w:t>
        </w:r>
      </w:hyperlink>
    </w:p>
    <w:p w14:paraId="6A05A809" w14:textId="77777777" w:rsidR="007F5B0C" w:rsidRPr="002C6642" w:rsidRDefault="007F5B0C" w:rsidP="007F5B0C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F2BF9A5" w14:textId="5917A402" w:rsidR="007D7239" w:rsidRPr="002C6642" w:rsidRDefault="007F5B0C" w:rsidP="3D74C558">
      <w:pPr>
        <w:rPr>
          <w:rFonts w:ascii="Arial Narrow" w:hAnsi="Arial Narrow"/>
        </w:rPr>
      </w:pPr>
      <w:r w:rsidRPr="3D74C558">
        <w:rPr>
          <w:rFonts w:ascii="Arial Narrow" w:hAnsi="Arial Narrow" w:cs="Calibri Light"/>
        </w:rPr>
        <w:t>Nota: La declaración de conflicto de intereses es confidencial y está sujeta a modificaciones de acuerdo con el cambio de circunstancias o situaciones declaradas</w:t>
      </w:r>
      <w:r w:rsidR="6AB90744" w:rsidRPr="3D74C558">
        <w:rPr>
          <w:rFonts w:ascii="Arial Narrow" w:hAnsi="Arial Narrow" w:cs="Calibri Light"/>
        </w:rPr>
        <w:t>.</w:t>
      </w:r>
      <w:r w:rsidRPr="3D74C558">
        <w:rPr>
          <w:rFonts w:ascii="Arial Narrow" w:hAnsi="Arial Narrow" w:cs="Calibri Light"/>
        </w:rPr>
        <w:t xml:space="preserve"> </w:t>
      </w:r>
      <w:r w:rsidR="0165D68E" w:rsidRPr="3D74C558">
        <w:rPr>
          <w:rFonts w:ascii="Arial Narrow" w:hAnsi="Arial Narrow" w:cs="Calibri Light"/>
        </w:rPr>
        <w:t>E</w:t>
      </w:r>
      <w:r w:rsidRPr="3D74C558">
        <w:rPr>
          <w:rFonts w:ascii="Arial Narrow" w:hAnsi="Arial Narrow" w:cs="Calibri Light"/>
        </w:rPr>
        <w:t xml:space="preserve">sta declaración será registrada y controlada por </w:t>
      </w:r>
      <w:r w:rsidR="00780D01">
        <w:rPr>
          <w:rFonts w:ascii="Arial Narrow" w:hAnsi="Arial Narrow" w:cs="Calibri Light"/>
        </w:rPr>
        <w:t>el centro de investigación que administra los recursos.</w:t>
      </w:r>
    </w:p>
    <w:sectPr w:rsidR="007D7239" w:rsidRPr="002C6642" w:rsidSect="00CA34F9"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FF8D731" w16cex:dateUtc="2022-12-20T13:07:08.064Z"/>
  <w16cex:commentExtensible w16cex:durableId="5897C3E7" w16cex:dateUtc="2022-12-20T13:14:08.125Z"/>
  <w16cex:commentExtensible w16cex:durableId="2A736374" w16cex:dateUtc="2022-12-20T13:15:21.184Z"/>
  <w16cex:commentExtensible w16cex:durableId="7AFEE0CB" w16cex:dateUtc="2022-12-20T13:16:16.99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BBE3" w14:textId="77777777" w:rsidR="00EC7F2B" w:rsidRDefault="00EC7F2B" w:rsidP="00EC7F2B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EC7F2B" w:rsidRDefault="00EC7F2B" w:rsidP="00EC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1F466" w14:textId="5F14F5EF" w:rsidR="00313EB9" w:rsidRDefault="00313EB9">
    <w:pPr>
      <w:pStyle w:val="Piedepgina"/>
    </w:pPr>
    <w:r>
      <w:rPr>
        <w:rFonts w:ascii="Calibri" w:eastAsia="Times New Roman" w:hAnsi="Calibri" w:cs="Times New Roman"/>
        <w:sz w:val="16"/>
        <w:szCs w:val="16"/>
        <w:lang w:eastAsia="x-none"/>
      </w:rPr>
      <w:t>F-DE-0</w:t>
    </w:r>
    <w:r>
      <w:rPr>
        <w:rFonts w:ascii="Calibri" w:eastAsia="Times New Roman" w:hAnsi="Calibri" w:cs="Times New Roman"/>
        <w:sz w:val="16"/>
        <w:szCs w:val="16"/>
        <w:lang w:eastAsia="x-none"/>
      </w:rPr>
      <w:t>2</w:t>
    </w:r>
    <w:r w:rsidRPr="006316E5">
      <w:rPr>
        <w:rFonts w:ascii="Calibri" w:eastAsia="Times New Roman" w:hAnsi="Calibri" w:cs="Times New Roman"/>
        <w:sz w:val="16"/>
        <w:szCs w:val="16"/>
        <w:lang w:eastAsia="x-none"/>
      </w:rPr>
      <w:t>, versión: 01. 20</w:t>
    </w:r>
    <w:r>
      <w:rPr>
        <w:rFonts w:ascii="Calibri" w:eastAsia="Times New Roman" w:hAnsi="Calibri" w:cs="Times New Roman"/>
        <w:sz w:val="16"/>
        <w:szCs w:val="16"/>
        <w:lang w:eastAsia="x-none"/>
      </w:rPr>
      <w:t>22</w:t>
    </w:r>
    <w:r w:rsidRPr="006316E5">
      <w:rPr>
        <w:rFonts w:ascii="Calibri" w:eastAsia="Times New Roman" w:hAnsi="Calibri" w:cs="Times New Roman"/>
        <w:sz w:val="16"/>
        <w:szCs w:val="16"/>
        <w:lang w:eastAsia="x-none"/>
      </w:rPr>
      <w:t>-1</w:t>
    </w:r>
    <w:r>
      <w:rPr>
        <w:rFonts w:ascii="Calibri" w:eastAsia="Times New Roman" w:hAnsi="Calibri" w:cs="Times New Roman"/>
        <w:sz w:val="16"/>
        <w:szCs w:val="16"/>
        <w:lang w:eastAsia="x-none"/>
      </w:rPr>
      <w:t>2</w:t>
    </w:r>
    <w:r w:rsidRPr="006316E5">
      <w:rPr>
        <w:rFonts w:ascii="Calibri" w:eastAsia="Times New Roman" w:hAnsi="Calibri" w:cs="Times New Roman"/>
        <w:sz w:val="16"/>
        <w:szCs w:val="16"/>
        <w:lang w:eastAsia="x-none"/>
      </w:rPr>
      <w:t>-20</w:t>
    </w:r>
    <w:r w:rsidRPr="00A61F17">
      <w:t xml:space="preserve">             </w:t>
    </w:r>
    <w:r>
      <w:t xml:space="preserve">                                                                                                                               </w:t>
    </w:r>
    <w:r w:rsidRPr="00A61F17">
      <w:t xml:space="preserve"> </w:t>
    </w:r>
  </w:p>
  <w:p w14:paraId="185A75F0" w14:textId="77777777" w:rsidR="00313EB9" w:rsidRDefault="00313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D3EC" w14:textId="77777777" w:rsidR="00EC7F2B" w:rsidRDefault="00EC7F2B" w:rsidP="00EC7F2B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EC7F2B" w:rsidRDefault="00EC7F2B" w:rsidP="00EC7F2B">
      <w:pPr>
        <w:spacing w:after="0" w:line="240" w:lineRule="auto"/>
      </w:pPr>
      <w:r>
        <w:continuationSeparator/>
      </w:r>
    </w:p>
  </w:footnote>
  <w:footnote w:id="1">
    <w:p w14:paraId="5637702C" w14:textId="77777777" w:rsidR="00EC7F2B" w:rsidRPr="002C6642" w:rsidRDefault="00EC7F2B">
      <w:pPr>
        <w:pStyle w:val="Textonotapie"/>
        <w:rPr>
          <w:rFonts w:ascii="Arial Narrow" w:hAnsi="Arial Narrow"/>
          <w:sz w:val="18"/>
          <w:szCs w:val="18"/>
          <w:lang w:val="es-ES"/>
        </w:rPr>
      </w:pPr>
      <w:r w:rsidRPr="002C6642">
        <w:rPr>
          <w:rStyle w:val="Refdenotaalpie"/>
          <w:rFonts w:ascii="Arial Narrow" w:hAnsi="Arial Narrow"/>
          <w:sz w:val="18"/>
          <w:szCs w:val="18"/>
        </w:rPr>
        <w:footnoteRef/>
      </w:r>
      <w:r w:rsidRPr="002C6642">
        <w:rPr>
          <w:rFonts w:ascii="Arial Narrow" w:hAnsi="Arial Narrow"/>
          <w:sz w:val="18"/>
          <w:szCs w:val="18"/>
        </w:rPr>
        <w:t xml:space="preserve"> </w:t>
      </w:r>
      <w:r w:rsidR="002C6642" w:rsidRPr="002C6642">
        <w:rPr>
          <w:rFonts w:ascii="Arial Narrow" w:hAnsi="Arial Narrow"/>
          <w:sz w:val="18"/>
          <w:szCs w:val="18"/>
        </w:rPr>
        <w:t>E</w:t>
      </w:r>
      <w:r w:rsidRPr="002C6642">
        <w:rPr>
          <w:rFonts w:ascii="Arial Narrow" w:hAnsi="Arial Narrow"/>
          <w:sz w:val="18"/>
          <w:szCs w:val="18"/>
        </w:rPr>
        <w:t>stablece que todo servidor público debe: declararse impedido para actuar en un asunto cuando tenga interés particular y directo en su regulación, gestión, control o decisión, o lo tuviere su cónyuge, compañero o compañera permanente, o algunos de sus parientes dentro del cuarto grado de consanguinidad, segundo de afinidad o primero civil, o su socio o socios de hecho o de derecho. Cuando el interés general, propio de la función pública, entre en conflicto con un interés particular y directo del servidor público deberá declararse impedido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F9"/>
    <w:rsid w:val="000E2BC0"/>
    <w:rsid w:val="00265B54"/>
    <w:rsid w:val="002C6642"/>
    <w:rsid w:val="00313EB9"/>
    <w:rsid w:val="00780D01"/>
    <w:rsid w:val="007D7239"/>
    <w:rsid w:val="007F5B0C"/>
    <w:rsid w:val="009F64AD"/>
    <w:rsid w:val="00CA34F9"/>
    <w:rsid w:val="00EC7F2B"/>
    <w:rsid w:val="0165D68E"/>
    <w:rsid w:val="0A2326A7"/>
    <w:rsid w:val="1CA2EB29"/>
    <w:rsid w:val="23D7D811"/>
    <w:rsid w:val="2DF0AEC8"/>
    <w:rsid w:val="32C41FEB"/>
    <w:rsid w:val="3B37D7F5"/>
    <w:rsid w:val="3D74C558"/>
    <w:rsid w:val="3F10D06D"/>
    <w:rsid w:val="4619D1FD"/>
    <w:rsid w:val="48884F6E"/>
    <w:rsid w:val="4B8E07B5"/>
    <w:rsid w:val="4E0400D0"/>
    <w:rsid w:val="4E8D8A07"/>
    <w:rsid w:val="55289A1D"/>
    <w:rsid w:val="5FF29A76"/>
    <w:rsid w:val="6AB90744"/>
    <w:rsid w:val="6B3A6136"/>
    <w:rsid w:val="76B4AE4F"/>
    <w:rsid w:val="77739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EAA6"/>
  <w15:chartTrackingRefBased/>
  <w15:docId w15:val="{7CD94C7D-B5DA-4222-BB72-9E510F9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4F9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C7F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C7F2B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C7F2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65B54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D01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13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EB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13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EB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a.edu.co/wps/wcm/connect/udea/3eacbb03-1660-42b2-a412-f16257bbf588/Reglamentaci%C3%B3n+Pol%C3%ADtica+de+Conflictos+de+Interes+Financieros+VF.pdf?MOD=AJPERES&amp;CVID=ojd.7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pcif-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456b204ece1c42c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FD47A-CD6C-4C54-91B4-77C7BDB1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VALENCIA BUSTAMANTE</dc:creator>
  <cp:keywords/>
  <dc:description/>
  <cp:lastModifiedBy>GLORIA MARLENY VALENCIA BUSTAMANTE</cp:lastModifiedBy>
  <cp:revision>4</cp:revision>
  <dcterms:created xsi:type="dcterms:W3CDTF">2022-12-15T15:48:00Z</dcterms:created>
  <dcterms:modified xsi:type="dcterms:W3CDTF">2022-12-20T20:30:00Z</dcterms:modified>
</cp:coreProperties>
</file>