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BEB302" w:rsidR="006633CD" w:rsidRPr="00B23C12" w:rsidRDefault="616B0B12" w:rsidP="7FD960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sz w:val="17"/>
          <w:szCs w:val="17"/>
        </w:rPr>
      </w:pPr>
      <w:bookmarkStart w:id="0" w:name="bookmark=id.gjdgxs"/>
      <w:bookmarkEnd w:id="0"/>
      <w:r w:rsidRPr="00B23C12">
        <w:rPr>
          <w:color w:val="000000" w:themeColor="text1"/>
          <w:sz w:val="17"/>
          <w:szCs w:val="17"/>
        </w:rPr>
        <w:t xml:space="preserve">Medellín, </w:t>
      </w:r>
      <w:r w:rsidR="1B294C2F" w:rsidRPr="00B23C12">
        <w:rPr>
          <w:color w:val="000000" w:themeColor="text1"/>
          <w:sz w:val="17"/>
          <w:szCs w:val="17"/>
        </w:rPr>
        <w:t>0</w:t>
      </w:r>
      <w:r w:rsidR="00B23C12" w:rsidRPr="00B23C12">
        <w:rPr>
          <w:color w:val="000000" w:themeColor="text1"/>
          <w:sz w:val="17"/>
          <w:szCs w:val="17"/>
        </w:rPr>
        <w:t>8</w:t>
      </w:r>
      <w:r w:rsidR="1B294C2F" w:rsidRPr="00B23C12">
        <w:rPr>
          <w:color w:val="000000" w:themeColor="text1"/>
          <w:sz w:val="17"/>
          <w:szCs w:val="17"/>
        </w:rPr>
        <w:t xml:space="preserve"> de </w:t>
      </w:r>
      <w:r w:rsidR="00B23C12" w:rsidRPr="00B23C12">
        <w:rPr>
          <w:color w:val="000000" w:themeColor="text1"/>
          <w:sz w:val="17"/>
          <w:szCs w:val="17"/>
        </w:rPr>
        <w:t>abril de</w:t>
      </w:r>
      <w:r w:rsidRPr="00B23C12">
        <w:rPr>
          <w:color w:val="000000" w:themeColor="text1"/>
          <w:sz w:val="17"/>
          <w:szCs w:val="17"/>
        </w:rPr>
        <w:t xml:space="preserve"> 202</w:t>
      </w:r>
      <w:r w:rsidR="71142C4F" w:rsidRPr="00B23C12">
        <w:rPr>
          <w:color w:val="000000" w:themeColor="text1"/>
          <w:sz w:val="17"/>
          <w:szCs w:val="17"/>
        </w:rPr>
        <w:t>4</w:t>
      </w:r>
    </w:p>
    <w:p w14:paraId="00000002" w14:textId="6C72C0E3" w:rsidR="006633CD" w:rsidRPr="00B23C12" w:rsidRDefault="616B0B12" w:rsidP="7FD960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b/>
          <w:bCs/>
          <w:color w:val="000000"/>
          <w:sz w:val="17"/>
          <w:szCs w:val="17"/>
        </w:rPr>
      </w:pPr>
      <w:bookmarkStart w:id="1" w:name="_heading=h.30j0zll"/>
      <w:bookmarkEnd w:id="1"/>
      <w:r w:rsidRPr="00B23C12">
        <w:rPr>
          <w:b/>
          <w:bCs/>
          <w:color w:val="000000" w:themeColor="text1"/>
          <w:sz w:val="17"/>
          <w:szCs w:val="17"/>
        </w:rPr>
        <w:t xml:space="preserve">CONVOCATORIA PÚBLICA </w:t>
      </w:r>
      <w:r w:rsidR="70DD5F1E" w:rsidRPr="00B23C12">
        <w:rPr>
          <w:b/>
          <w:bCs/>
          <w:color w:val="000000" w:themeColor="text1"/>
          <w:sz w:val="17"/>
          <w:szCs w:val="17"/>
        </w:rPr>
        <w:t>1</w:t>
      </w:r>
      <w:r w:rsidR="5B7204AB" w:rsidRPr="00B23C12">
        <w:rPr>
          <w:b/>
          <w:bCs/>
          <w:color w:val="000000" w:themeColor="text1"/>
          <w:sz w:val="17"/>
          <w:szCs w:val="17"/>
        </w:rPr>
        <w:t>1</w:t>
      </w:r>
    </w:p>
    <w:p w14:paraId="00000003" w14:textId="77777777" w:rsidR="006633CD" w:rsidRPr="00B23C12" w:rsidRDefault="006633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color w:val="000000"/>
          <w:sz w:val="17"/>
          <w:szCs w:val="17"/>
        </w:rPr>
      </w:pPr>
    </w:p>
    <w:p w14:paraId="00000004" w14:textId="77777777" w:rsidR="006633CD" w:rsidRPr="00B23C12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08" w:hanging="708"/>
        <w:jc w:val="both"/>
        <w:rPr>
          <w:color w:val="000000"/>
          <w:sz w:val="17"/>
          <w:szCs w:val="17"/>
        </w:rPr>
      </w:pPr>
      <w:r w:rsidRPr="00B23C12">
        <w:rPr>
          <w:color w:val="000000"/>
          <w:sz w:val="17"/>
          <w:szCs w:val="17"/>
        </w:rPr>
        <w:t xml:space="preserve">La </w:t>
      </w:r>
      <w:proofErr w:type="gramStart"/>
      <w:r w:rsidRPr="00B23C12">
        <w:rPr>
          <w:color w:val="000000"/>
          <w:sz w:val="17"/>
          <w:szCs w:val="17"/>
        </w:rPr>
        <w:t>Directora</w:t>
      </w:r>
      <w:proofErr w:type="gramEnd"/>
      <w:r w:rsidRPr="00B23C12">
        <w:rPr>
          <w:color w:val="000000"/>
          <w:sz w:val="17"/>
          <w:szCs w:val="17"/>
        </w:rPr>
        <w:t xml:space="preserve"> de </w:t>
      </w:r>
      <w:bookmarkStart w:id="2" w:name="bookmark=id.1fob9te" w:colFirst="0" w:colLast="0"/>
      <w:bookmarkEnd w:id="2"/>
      <w:r w:rsidRPr="00B23C12">
        <w:rPr>
          <w:color w:val="000000"/>
          <w:sz w:val="17"/>
          <w:szCs w:val="17"/>
        </w:rPr>
        <w:t>La Escuela Interamericana de Bibliotecología con base en los Acuerdos</w:t>
      </w:r>
    </w:p>
    <w:p w14:paraId="00000005" w14:textId="2C9C5E6B" w:rsidR="006633CD" w:rsidRPr="00B23C12" w:rsidRDefault="616B0B12" w:rsidP="7FD960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7"/>
          <w:szCs w:val="17"/>
        </w:rPr>
      </w:pPr>
      <w:r w:rsidRPr="00B23C12">
        <w:rPr>
          <w:color w:val="000000" w:themeColor="text1"/>
          <w:sz w:val="17"/>
          <w:szCs w:val="17"/>
        </w:rPr>
        <w:t>Superiores: 295 del 9 de agosto de 2005 y 308 del 13 de diciembre de 2005; Convoca a los Estudiantes interesados en cubrir la</w:t>
      </w:r>
      <w:r w:rsidRPr="00B23C12">
        <w:rPr>
          <w:sz w:val="17"/>
          <w:szCs w:val="17"/>
        </w:rPr>
        <w:t xml:space="preserve"> </w:t>
      </w:r>
      <w:r w:rsidRPr="00B23C12">
        <w:rPr>
          <w:color w:val="000000" w:themeColor="text1"/>
          <w:sz w:val="17"/>
          <w:szCs w:val="17"/>
        </w:rPr>
        <w:t>plaza</w:t>
      </w:r>
      <w:r w:rsidRPr="00B23C12">
        <w:rPr>
          <w:rFonts w:asciiTheme="minorHAnsi" w:eastAsiaTheme="minorEastAsia" w:hAnsiTheme="minorHAnsi" w:cstheme="minorBidi"/>
          <w:color w:val="000000" w:themeColor="text1"/>
          <w:sz w:val="17"/>
          <w:szCs w:val="17"/>
        </w:rPr>
        <w:t xml:space="preserve"> </w:t>
      </w:r>
      <w:r w:rsidR="3B87BEA2" w:rsidRPr="00B23C12">
        <w:rPr>
          <w:rFonts w:asciiTheme="minorHAnsi" w:eastAsiaTheme="minorEastAsia" w:hAnsiTheme="minorHAnsi" w:cstheme="minorBidi"/>
          <w:color w:val="000000" w:themeColor="text1"/>
          <w:sz w:val="17"/>
          <w:szCs w:val="17"/>
        </w:rPr>
        <w:t>22460001902009</w:t>
      </w:r>
      <w:r w:rsidRPr="00B23C12">
        <w:rPr>
          <w:rFonts w:asciiTheme="minorHAnsi" w:eastAsiaTheme="minorEastAsia" w:hAnsiTheme="minorHAnsi" w:cstheme="minorBidi"/>
          <w:color w:val="000000" w:themeColor="text1"/>
          <w:sz w:val="17"/>
          <w:szCs w:val="17"/>
        </w:rPr>
        <w:t xml:space="preserve"> </w:t>
      </w:r>
      <w:r w:rsidRPr="00B23C12">
        <w:rPr>
          <w:color w:val="000000" w:themeColor="text1"/>
          <w:sz w:val="17"/>
          <w:szCs w:val="17"/>
        </w:rPr>
        <w:t xml:space="preserve">de AUXILIAR ADMINISTRATIVO, a partir de la vigencia </w:t>
      </w:r>
      <w:bookmarkStart w:id="3" w:name="bookmark=id.3znysh7"/>
      <w:bookmarkEnd w:id="3"/>
      <w:r w:rsidRPr="00B23C12">
        <w:rPr>
          <w:color w:val="000000" w:themeColor="text1"/>
          <w:sz w:val="17"/>
          <w:szCs w:val="17"/>
        </w:rPr>
        <w:t>202</w:t>
      </w:r>
      <w:r w:rsidR="38A5D5B1" w:rsidRPr="00B23C12">
        <w:rPr>
          <w:sz w:val="17"/>
          <w:szCs w:val="17"/>
        </w:rPr>
        <w:t>4</w:t>
      </w:r>
      <w:r w:rsidRPr="00B23C12">
        <w:rPr>
          <w:color w:val="000000" w:themeColor="text1"/>
          <w:sz w:val="17"/>
          <w:szCs w:val="17"/>
        </w:rPr>
        <w:t xml:space="preserve"> semestre académico 202</w:t>
      </w:r>
      <w:r w:rsidR="6DD11FAF" w:rsidRPr="00B23C12">
        <w:rPr>
          <w:color w:val="000000" w:themeColor="text1"/>
          <w:sz w:val="17"/>
          <w:szCs w:val="17"/>
        </w:rPr>
        <w:t>4</w:t>
      </w:r>
      <w:r w:rsidR="5144A1C3" w:rsidRPr="00B23C12">
        <w:rPr>
          <w:color w:val="000000" w:themeColor="text1"/>
          <w:sz w:val="17"/>
          <w:szCs w:val="17"/>
        </w:rPr>
        <w:t>-</w:t>
      </w:r>
      <w:r w:rsidR="076E3BD2" w:rsidRPr="00B23C12">
        <w:rPr>
          <w:color w:val="000000" w:themeColor="text1"/>
          <w:sz w:val="17"/>
          <w:szCs w:val="17"/>
        </w:rPr>
        <w:t>1</w:t>
      </w:r>
      <w:r w:rsidRPr="00B23C12">
        <w:rPr>
          <w:color w:val="000000" w:themeColor="text1"/>
          <w:sz w:val="17"/>
          <w:szCs w:val="17"/>
        </w:rPr>
        <w:t xml:space="preserve"> y Unidad Ejecutora 22460001.</w:t>
      </w:r>
    </w:p>
    <w:p w14:paraId="00000006" w14:textId="77777777" w:rsidR="006633CD" w:rsidRPr="00B23C12" w:rsidRDefault="006633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17"/>
          <w:szCs w:val="17"/>
        </w:rPr>
      </w:pPr>
    </w:p>
    <w:p w14:paraId="00000007" w14:textId="77777777" w:rsidR="006633CD" w:rsidRPr="00B23C12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B23C12">
        <w:rPr>
          <w:b/>
          <w:color w:val="000000"/>
          <w:sz w:val="17"/>
          <w:szCs w:val="17"/>
        </w:rPr>
        <w:t>Requisitos:</w:t>
      </w:r>
    </w:p>
    <w:p w14:paraId="00000008" w14:textId="77777777" w:rsidR="006633CD" w:rsidRPr="00B23C12" w:rsidRDefault="006667D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B23C12">
        <w:rPr>
          <w:color w:val="000000"/>
          <w:sz w:val="17"/>
          <w:szCs w:val="17"/>
        </w:rPr>
        <w:t xml:space="preserve">Estar matriculado como mínimo en </w:t>
      </w:r>
      <w:r w:rsidRPr="00B23C12">
        <w:rPr>
          <w:b/>
          <w:color w:val="000000"/>
          <w:sz w:val="17"/>
          <w:szCs w:val="17"/>
        </w:rPr>
        <w:t>doce (12)</w:t>
      </w:r>
      <w:r w:rsidRPr="00B23C12">
        <w:rPr>
          <w:color w:val="000000"/>
          <w:sz w:val="17"/>
          <w:szCs w:val="17"/>
        </w:rPr>
        <w:t xml:space="preserve"> créditos de su programa académico.</w:t>
      </w:r>
    </w:p>
    <w:p w14:paraId="00000009" w14:textId="77777777" w:rsidR="006633CD" w:rsidRPr="00B23C12" w:rsidRDefault="006667D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B23C12">
        <w:rPr>
          <w:color w:val="000000"/>
          <w:sz w:val="17"/>
          <w:szCs w:val="17"/>
        </w:rPr>
        <w:t xml:space="preserve">Haber aprobado como mínimo </w:t>
      </w:r>
      <w:r w:rsidRPr="00B23C12">
        <w:rPr>
          <w:b/>
          <w:color w:val="000000"/>
          <w:sz w:val="17"/>
          <w:szCs w:val="17"/>
        </w:rPr>
        <w:t xml:space="preserve">veinte (20) </w:t>
      </w:r>
      <w:r w:rsidRPr="00B23C12">
        <w:rPr>
          <w:color w:val="000000"/>
          <w:sz w:val="17"/>
          <w:szCs w:val="17"/>
        </w:rPr>
        <w:t xml:space="preserve">créditos del programa en el cual se encuentra matriculado. </w:t>
      </w:r>
    </w:p>
    <w:p w14:paraId="0000000A" w14:textId="77777777" w:rsidR="006633CD" w:rsidRPr="00B23C12" w:rsidRDefault="006667D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B23C12">
        <w:rPr>
          <w:color w:val="000000"/>
          <w:sz w:val="17"/>
          <w:szCs w:val="17"/>
        </w:rPr>
        <w:t xml:space="preserve">Haber obtenido un promedio del </w:t>
      </w:r>
      <w:r w:rsidRPr="00B23C12">
        <w:rPr>
          <w:b/>
          <w:color w:val="000000"/>
          <w:sz w:val="17"/>
          <w:szCs w:val="17"/>
        </w:rPr>
        <w:t>semestre académico anterior</w:t>
      </w:r>
      <w:r w:rsidRPr="00B23C12">
        <w:rPr>
          <w:color w:val="000000"/>
          <w:sz w:val="17"/>
          <w:szCs w:val="17"/>
        </w:rPr>
        <w:t xml:space="preserve">, igual o superior a tres puntos </w:t>
      </w:r>
      <w:r w:rsidRPr="00B23C12">
        <w:rPr>
          <w:b/>
          <w:color w:val="000000"/>
          <w:sz w:val="17"/>
          <w:szCs w:val="17"/>
        </w:rPr>
        <w:t>ocho (3.8)</w:t>
      </w:r>
      <w:r w:rsidRPr="00B23C12">
        <w:rPr>
          <w:color w:val="000000"/>
          <w:sz w:val="17"/>
          <w:szCs w:val="17"/>
        </w:rPr>
        <w:t xml:space="preserve"> en la escala de cero (0.0) a cinco (5.0).</w:t>
      </w:r>
    </w:p>
    <w:p w14:paraId="0000000B" w14:textId="77777777" w:rsidR="006633CD" w:rsidRPr="00B23C12" w:rsidRDefault="616B0B1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B23C12">
        <w:rPr>
          <w:color w:val="000000" w:themeColor="text1"/>
          <w:sz w:val="17"/>
          <w:szCs w:val="17"/>
        </w:rPr>
        <w:t>Haber aprobado la totalidad de las asignaturas cursadas en el semestre académico inmediatamente anterior.</w:t>
      </w:r>
    </w:p>
    <w:p w14:paraId="545379BF" w14:textId="34BF916F" w:rsidR="3451C6A0" w:rsidRPr="00B23C12" w:rsidRDefault="3451C6A0" w:rsidP="7FD960C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Theme="minorEastAsia" w:hAnsiTheme="minorHAnsi" w:cstheme="minorBidi"/>
          <w:sz w:val="17"/>
          <w:szCs w:val="17"/>
        </w:rPr>
      </w:pPr>
      <w:r w:rsidRPr="00B23C12">
        <w:rPr>
          <w:rFonts w:asciiTheme="minorHAnsi" w:eastAsiaTheme="minorEastAsia" w:hAnsiTheme="minorHAnsi" w:cstheme="minorBidi"/>
          <w:color w:val="000000" w:themeColor="text1"/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52F038B3" w14:textId="59AB9E30" w:rsidR="53569432" w:rsidRPr="00B23C12" w:rsidRDefault="53569432" w:rsidP="7FD960C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Theme="minorEastAsia" w:hAnsiTheme="minorHAnsi" w:cstheme="minorBidi"/>
          <w:sz w:val="17"/>
          <w:szCs w:val="17"/>
        </w:rPr>
      </w:pPr>
      <w:r w:rsidRPr="00B23C12">
        <w:rPr>
          <w:rFonts w:asciiTheme="minorHAnsi" w:eastAsiaTheme="minorEastAsia" w:hAnsiTheme="minorHAnsi" w:cstheme="minorBidi"/>
          <w:sz w:val="17"/>
          <w:szCs w:val="17"/>
        </w:rPr>
        <w:t>Preferiblemente ser estudiante de Archivística o Bibliotecología del segundo semestre en adelante.</w:t>
      </w:r>
    </w:p>
    <w:p w14:paraId="4E6AEFAB" w14:textId="491DD8AC" w:rsidR="2293F603" w:rsidRPr="00B23C12" w:rsidRDefault="2293F603" w:rsidP="7FD960C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Theme="minorEastAsia" w:hAnsiTheme="minorHAnsi" w:cstheme="minorBidi"/>
          <w:sz w:val="17"/>
          <w:szCs w:val="17"/>
        </w:rPr>
      </w:pPr>
      <w:r w:rsidRPr="00B23C12">
        <w:rPr>
          <w:rFonts w:asciiTheme="minorHAnsi" w:eastAsiaTheme="minorEastAsia" w:hAnsiTheme="minorHAnsi" w:cstheme="minorBidi"/>
          <w:color w:val="000000" w:themeColor="text1"/>
          <w:sz w:val="17"/>
          <w:szCs w:val="17"/>
        </w:rPr>
        <w:t>Tener conocimientos en: herramientas ofimáticas.</w:t>
      </w:r>
    </w:p>
    <w:p w14:paraId="3DFBA1BA" w14:textId="2A324C6D" w:rsidR="2293F603" w:rsidRPr="00B23C12" w:rsidRDefault="2293F603" w:rsidP="7FD960C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Theme="minorEastAsia" w:hAnsiTheme="minorHAnsi" w:cstheme="minorBidi"/>
          <w:sz w:val="17"/>
          <w:szCs w:val="17"/>
        </w:rPr>
      </w:pPr>
      <w:r w:rsidRPr="00B23C12">
        <w:rPr>
          <w:rFonts w:asciiTheme="minorHAnsi" w:eastAsiaTheme="minorEastAsia" w:hAnsiTheme="minorHAnsi" w:cstheme="minorBidi"/>
          <w:color w:val="000000" w:themeColor="text1"/>
          <w:sz w:val="17"/>
          <w:szCs w:val="17"/>
        </w:rPr>
        <w:t>Habilidades comunicativas.</w:t>
      </w:r>
    </w:p>
    <w:p w14:paraId="0D72ED00" w14:textId="215ABC6E" w:rsidR="2293F603" w:rsidRPr="00B23C12" w:rsidRDefault="2293F603" w:rsidP="7FD960C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Theme="minorEastAsia" w:hAnsiTheme="minorHAnsi" w:cstheme="minorBidi"/>
          <w:sz w:val="17"/>
          <w:szCs w:val="17"/>
        </w:rPr>
      </w:pPr>
      <w:r w:rsidRPr="00B23C12">
        <w:rPr>
          <w:rFonts w:asciiTheme="minorHAnsi" w:eastAsiaTheme="minorEastAsia" w:hAnsiTheme="minorHAnsi" w:cstheme="minorBidi"/>
          <w:color w:val="000000" w:themeColor="text1"/>
          <w:sz w:val="17"/>
          <w:szCs w:val="17"/>
        </w:rPr>
        <w:t>Excelente ortografía y redacción.</w:t>
      </w:r>
    </w:p>
    <w:p w14:paraId="3F14D464" w14:textId="55EF00FF" w:rsidR="2293F603" w:rsidRPr="00B23C12" w:rsidRDefault="2293F603" w:rsidP="7FD960C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Theme="minorEastAsia" w:hAnsiTheme="minorHAnsi" w:cstheme="minorBidi"/>
          <w:sz w:val="17"/>
          <w:szCs w:val="17"/>
        </w:rPr>
      </w:pPr>
      <w:r w:rsidRPr="00B23C12">
        <w:rPr>
          <w:rFonts w:asciiTheme="minorHAnsi" w:eastAsiaTheme="minorEastAsia" w:hAnsiTheme="minorHAnsi" w:cstheme="minorBidi"/>
          <w:color w:val="000000" w:themeColor="text1"/>
          <w:sz w:val="17"/>
          <w:szCs w:val="17"/>
        </w:rPr>
        <w:t>Que sea propositivo, proactivo y creativo.</w:t>
      </w:r>
    </w:p>
    <w:p w14:paraId="4FBE8979" w14:textId="09A402B9" w:rsidR="721E2891" w:rsidRPr="00B23C12" w:rsidRDefault="721E2891" w:rsidP="721E2891">
      <w:pPr>
        <w:pStyle w:val="Normal0"/>
        <w:spacing w:after="0"/>
        <w:jc w:val="both"/>
        <w:rPr>
          <w:sz w:val="17"/>
          <w:szCs w:val="17"/>
        </w:rPr>
      </w:pPr>
    </w:p>
    <w:p w14:paraId="00000011" w14:textId="77777777" w:rsidR="006633CD" w:rsidRPr="00B23C12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B23C12">
        <w:rPr>
          <w:b/>
          <w:color w:val="000000"/>
          <w:sz w:val="17"/>
          <w:szCs w:val="17"/>
        </w:rPr>
        <w:t>Funciones:</w:t>
      </w:r>
    </w:p>
    <w:p w14:paraId="00000012" w14:textId="77777777" w:rsidR="006633CD" w:rsidRPr="00B23C12" w:rsidRDefault="006667D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B23C12">
        <w:rPr>
          <w:color w:val="000000"/>
          <w:sz w:val="17"/>
          <w:szCs w:val="17"/>
        </w:rPr>
        <w:t xml:space="preserve">Los Auxiliares Administrativos se </w:t>
      </w:r>
      <w:r w:rsidRPr="00B23C12">
        <w:rPr>
          <w:sz w:val="17"/>
          <w:szCs w:val="17"/>
        </w:rPr>
        <w:t>ocuparán</w:t>
      </w:r>
      <w:r w:rsidRPr="00B23C12">
        <w:rPr>
          <w:color w:val="000000"/>
          <w:sz w:val="17"/>
          <w:szCs w:val="17"/>
        </w:rPr>
        <w:t>, bajo la responsabilidad de quien corresponda, de actividades como: atención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00000013" w14:textId="77777777" w:rsidR="006633CD" w:rsidRPr="00B23C12" w:rsidRDefault="006667D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17"/>
          <w:szCs w:val="17"/>
        </w:rPr>
      </w:pPr>
      <w:r w:rsidRPr="00B23C12">
        <w:rPr>
          <w:b/>
          <w:color w:val="000000"/>
          <w:sz w:val="17"/>
          <w:szCs w:val="17"/>
        </w:rPr>
        <w:t>REGISTRAR DIARIAMENTE TODAS LAS ACTIVIDADES REALIZADAS EN EL APLICATIVO SEA.</w:t>
      </w:r>
    </w:p>
    <w:p w14:paraId="02445592" w14:textId="4E4E3390" w:rsidR="7FD960C5" w:rsidRPr="00B23C12" w:rsidRDefault="7FD960C5" w:rsidP="00B23C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  <w:sz w:val="17"/>
          <w:szCs w:val="17"/>
        </w:rPr>
      </w:pPr>
    </w:p>
    <w:p w14:paraId="00000015" w14:textId="77777777" w:rsidR="006633CD" w:rsidRPr="00B23C12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B23C12">
        <w:rPr>
          <w:b/>
          <w:color w:val="000000"/>
          <w:sz w:val="17"/>
          <w:szCs w:val="17"/>
        </w:rPr>
        <w:t xml:space="preserve">Inscripciones: </w:t>
      </w:r>
    </w:p>
    <w:p w14:paraId="00000016" w14:textId="4292EE3F" w:rsidR="006633CD" w:rsidRPr="00B23C12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B23C12">
        <w:rPr>
          <w:color w:val="000000"/>
          <w:sz w:val="17"/>
          <w:szCs w:val="17"/>
        </w:rPr>
        <w:t xml:space="preserve">Se harán durante los cinco (05) días hábiles siguientes a la fecha de la convocatoria pública. Los interesados deben tener disponibilidad horaria y enviar </w:t>
      </w:r>
      <w:r w:rsidRPr="00B23C12">
        <w:rPr>
          <w:sz w:val="17"/>
          <w:szCs w:val="17"/>
        </w:rPr>
        <w:t xml:space="preserve">su </w:t>
      </w:r>
      <w:r w:rsidRPr="00B23C12">
        <w:rPr>
          <w:color w:val="000000"/>
          <w:sz w:val="17"/>
          <w:szCs w:val="17"/>
        </w:rPr>
        <w:t>hoja de vida</w:t>
      </w:r>
      <w:bookmarkStart w:id="4" w:name="bookmark=id.2et92p0" w:colFirst="0" w:colLast="0"/>
      <w:bookmarkEnd w:id="4"/>
      <w:r w:rsidRPr="00B23C12">
        <w:rPr>
          <w:color w:val="000000"/>
          <w:sz w:val="17"/>
          <w:szCs w:val="17"/>
        </w:rPr>
        <w:t xml:space="preserve"> </w:t>
      </w:r>
      <w:r w:rsidRPr="00B23C12">
        <w:rPr>
          <w:sz w:val="17"/>
          <w:szCs w:val="17"/>
        </w:rPr>
        <w:t>al siguiente correo electrónico:</w:t>
      </w:r>
      <w:r w:rsidRPr="00B23C12">
        <w:rPr>
          <w:color w:val="000000"/>
          <w:sz w:val="17"/>
          <w:szCs w:val="17"/>
        </w:rPr>
        <w:t xml:space="preserve"> </w:t>
      </w:r>
      <w:hyperlink r:id="rId8">
        <w:r w:rsidRPr="00B23C12">
          <w:rPr>
            <w:color w:val="1155CC"/>
            <w:sz w:val="17"/>
            <w:szCs w:val="17"/>
            <w:u w:val="single"/>
          </w:rPr>
          <w:t>edith.bermudez@udea.edu.co</w:t>
        </w:r>
      </w:hyperlink>
      <w:r w:rsidRPr="00B23C12">
        <w:rPr>
          <w:sz w:val="17"/>
          <w:szCs w:val="17"/>
        </w:rPr>
        <w:t>.</w:t>
      </w:r>
    </w:p>
    <w:p w14:paraId="00000017" w14:textId="77777777" w:rsidR="006633CD" w:rsidRPr="00B23C12" w:rsidRDefault="006633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color w:val="000000"/>
          <w:sz w:val="17"/>
          <w:szCs w:val="17"/>
        </w:rPr>
      </w:pPr>
    </w:p>
    <w:p w14:paraId="00000018" w14:textId="77777777" w:rsidR="006633CD" w:rsidRPr="00B23C12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B23C12">
        <w:rPr>
          <w:b/>
          <w:color w:val="000000"/>
          <w:sz w:val="17"/>
          <w:szCs w:val="17"/>
        </w:rPr>
        <w:t>Selección:</w:t>
      </w:r>
    </w:p>
    <w:p w14:paraId="00000019" w14:textId="1F945E36" w:rsidR="006633CD" w:rsidRPr="00B23C12" w:rsidRDefault="616B0B12" w:rsidP="721E289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B23C12">
        <w:rPr>
          <w:color w:val="000000" w:themeColor="text1"/>
          <w:sz w:val="17"/>
          <w:szCs w:val="17"/>
        </w:rPr>
        <w:t>Si se considera necesario se realizarán pruebas y/o entrevista a los estudiantes cuyas hojas de vida sean preseleccionadas, dentro de los tres (</w:t>
      </w:r>
      <w:r w:rsidR="2CC8CA0B" w:rsidRPr="00B23C12">
        <w:rPr>
          <w:color w:val="000000" w:themeColor="text1"/>
          <w:sz w:val="17"/>
          <w:szCs w:val="17"/>
        </w:rPr>
        <w:t>0</w:t>
      </w:r>
      <w:r w:rsidR="6397D59E" w:rsidRPr="00B23C12">
        <w:rPr>
          <w:color w:val="000000" w:themeColor="text1"/>
          <w:sz w:val="17"/>
          <w:szCs w:val="17"/>
        </w:rPr>
        <w:t>3</w:t>
      </w:r>
      <w:r w:rsidR="127D84D0" w:rsidRPr="00B23C12">
        <w:rPr>
          <w:color w:val="000000" w:themeColor="text1"/>
          <w:sz w:val="17"/>
          <w:szCs w:val="17"/>
        </w:rPr>
        <w:t>)</w:t>
      </w:r>
      <w:r w:rsidRPr="00B23C12">
        <w:rPr>
          <w:color w:val="000000" w:themeColor="text1"/>
          <w:sz w:val="17"/>
          <w:szCs w:val="17"/>
        </w:rPr>
        <w:t xml:space="preserve"> días hábiles siguientes al cierre de inscripciones.</w:t>
      </w:r>
    </w:p>
    <w:p w14:paraId="0000001A" w14:textId="77777777" w:rsidR="006633CD" w:rsidRPr="00B23C12" w:rsidRDefault="006633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17"/>
          <w:szCs w:val="17"/>
        </w:rPr>
      </w:pPr>
    </w:p>
    <w:p w14:paraId="0000001B" w14:textId="77777777" w:rsidR="006633CD" w:rsidRPr="00B23C12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B23C12">
        <w:rPr>
          <w:b/>
          <w:color w:val="000000"/>
          <w:sz w:val="17"/>
          <w:szCs w:val="17"/>
        </w:rPr>
        <w:t>Resultados:</w:t>
      </w:r>
    </w:p>
    <w:p w14:paraId="0000001C" w14:textId="77777777" w:rsidR="006633CD" w:rsidRPr="00B23C12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B23C12">
        <w:rPr>
          <w:color w:val="000000"/>
          <w:sz w:val="17"/>
          <w:szCs w:val="17"/>
        </w:rPr>
        <w:t xml:space="preserve">Las listas de elegidos y elegibles se </w:t>
      </w:r>
      <w:r w:rsidRPr="00B23C12">
        <w:rPr>
          <w:sz w:val="17"/>
          <w:szCs w:val="17"/>
        </w:rPr>
        <w:t>publicarán</w:t>
      </w:r>
      <w:r w:rsidRPr="00B23C12">
        <w:rPr>
          <w:color w:val="000000"/>
          <w:sz w:val="17"/>
          <w:szCs w:val="17"/>
        </w:rPr>
        <w:t xml:space="preserve"> máximo los tres (03) días hábiles después de terminada la selección.</w:t>
      </w:r>
    </w:p>
    <w:p w14:paraId="0000001D" w14:textId="77777777" w:rsidR="006633CD" w:rsidRPr="00B23C12" w:rsidRDefault="006633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color w:val="000000"/>
          <w:sz w:val="17"/>
          <w:szCs w:val="17"/>
        </w:rPr>
      </w:pPr>
    </w:p>
    <w:p w14:paraId="0000001E" w14:textId="77777777" w:rsidR="006633CD" w:rsidRPr="00B23C12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r w:rsidRPr="00B23C12">
        <w:rPr>
          <w:b/>
          <w:color w:val="000000"/>
          <w:sz w:val="17"/>
          <w:szCs w:val="17"/>
        </w:rPr>
        <w:t>Vigencia de la convocatoria:</w:t>
      </w:r>
    </w:p>
    <w:p w14:paraId="0000001F" w14:textId="23E5C9CE" w:rsidR="006633CD" w:rsidRPr="00B23C12" w:rsidRDefault="006667D2" w:rsidP="5750C84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B23C12">
        <w:rPr>
          <w:color w:val="000000" w:themeColor="text1"/>
          <w:sz w:val="17"/>
          <w:szCs w:val="17"/>
        </w:rPr>
        <w:t xml:space="preserve">La lista resultante de </w:t>
      </w:r>
      <w:r w:rsidR="00B23C12" w:rsidRPr="00B23C12">
        <w:rPr>
          <w:color w:val="000000" w:themeColor="text1"/>
          <w:sz w:val="17"/>
          <w:szCs w:val="17"/>
        </w:rPr>
        <w:t>elegibles</w:t>
      </w:r>
      <w:r w:rsidR="7C696A3D" w:rsidRPr="00B23C12">
        <w:rPr>
          <w:color w:val="000000" w:themeColor="text1"/>
          <w:sz w:val="17"/>
          <w:szCs w:val="17"/>
        </w:rPr>
        <w:t xml:space="preserve"> </w:t>
      </w:r>
      <w:r w:rsidRPr="00B23C12">
        <w:rPr>
          <w:color w:val="000000" w:themeColor="text1"/>
          <w:sz w:val="17"/>
          <w:szCs w:val="17"/>
        </w:rPr>
        <w:t xml:space="preserve">tendrá una vigencia de </w:t>
      </w:r>
      <w:r w:rsidRPr="00B23C12">
        <w:rPr>
          <w:b/>
          <w:bCs/>
          <w:color w:val="000000" w:themeColor="text1"/>
          <w:sz w:val="17"/>
          <w:szCs w:val="17"/>
        </w:rPr>
        <w:t>UN AÑO</w:t>
      </w:r>
      <w:r w:rsidRPr="00B23C12">
        <w:rPr>
          <w:color w:val="000000" w:themeColor="text1"/>
          <w:sz w:val="17"/>
          <w:szCs w:val="17"/>
        </w:rPr>
        <w:t xml:space="preserve"> a partir de la fecha de la convocatoria.</w:t>
      </w:r>
    </w:p>
    <w:p w14:paraId="00000020" w14:textId="77777777" w:rsidR="006633CD" w:rsidRPr="00B23C12" w:rsidRDefault="006633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17"/>
          <w:szCs w:val="17"/>
        </w:rPr>
      </w:pPr>
    </w:p>
    <w:p w14:paraId="00000021" w14:textId="77777777" w:rsidR="006633CD" w:rsidRPr="00B23C12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B23C12">
        <w:rPr>
          <w:b/>
          <w:color w:val="000000"/>
          <w:sz w:val="17"/>
          <w:szCs w:val="17"/>
        </w:rPr>
        <w:t>Notas:</w:t>
      </w:r>
      <w:r w:rsidRPr="00B23C12">
        <w:rPr>
          <w:color w:val="000000"/>
          <w:sz w:val="17"/>
          <w:szCs w:val="17"/>
        </w:rPr>
        <w:t xml:space="preserve"> </w:t>
      </w:r>
    </w:p>
    <w:p w14:paraId="00000022" w14:textId="77777777" w:rsidR="006633CD" w:rsidRPr="00B23C12" w:rsidRDefault="006667D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B23C12">
        <w:rPr>
          <w:color w:val="000000"/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0000023" w14:textId="77777777" w:rsidR="006633CD" w:rsidRPr="00B23C12" w:rsidRDefault="006667D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  <w:r w:rsidRPr="00B23C12">
        <w:rPr>
          <w:color w:val="000000"/>
          <w:sz w:val="17"/>
          <w:szCs w:val="17"/>
        </w:rPr>
        <w:t xml:space="preserve">En el momento que deje de cumplir con alguno de los requisitos exigidos para el estímulo, </w:t>
      </w:r>
      <w:r w:rsidRPr="00B23C12">
        <w:rPr>
          <w:b/>
          <w:color w:val="000000"/>
          <w:sz w:val="17"/>
          <w:szCs w:val="17"/>
        </w:rPr>
        <w:t>será su obligación informarlo inmediatamente</w:t>
      </w:r>
      <w:r w:rsidRPr="00B23C12">
        <w:rPr>
          <w:color w:val="000000"/>
          <w:sz w:val="17"/>
          <w:szCs w:val="17"/>
        </w:rPr>
        <w:t>, ya que pierde el derecho a continuar con él, las horas de actividad sin cumplir requisitos no podrán ser reconocidas.</w:t>
      </w:r>
    </w:p>
    <w:p w14:paraId="00000024" w14:textId="77777777" w:rsidR="006633CD" w:rsidRPr="00B23C12" w:rsidRDefault="006633CD" w:rsidP="5750C84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color w:val="000000"/>
          <w:sz w:val="17"/>
          <w:szCs w:val="17"/>
        </w:rPr>
      </w:pPr>
    </w:p>
    <w:p w14:paraId="00000025" w14:textId="77777777" w:rsidR="006633CD" w:rsidRPr="00B23C12" w:rsidRDefault="006633CD" w:rsidP="00B23C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7"/>
          <w:szCs w:val="17"/>
        </w:rPr>
      </w:pPr>
    </w:p>
    <w:p w14:paraId="00000026" w14:textId="77777777" w:rsidR="006633CD" w:rsidRPr="00B23C12" w:rsidRDefault="006667D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7"/>
          <w:szCs w:val="17"/>
        </w:rPr>
      </w:pPr>
      <w:bookmarkStart w:id="5" w:name="bookmark=id.tyjcwt" w:colFirst="0" w:colLast="0"/>
      <w:bookmarkEnd w:id="5"/>
      <w:r w:rsidRPr="00B23C12">
        <w:rPr>
          <w:b/>
          <w:color w:val="000000"/>
          <w:sz w:val="17"/>
          <w:szCs w:val="17"/>
        </w:rPr>
        <w:t xml:space="preserve">DORYS LILIANA HENAO </w:t>
      </w:r>
      <w:proofErr w:type="spellStart"/>
      <w:r w:rsidRPr="00B23C12">
        <w:rPr>
          <w:b/>
          <w:color w:val="000000"/>
          <w:sz w:val="17"/>
          <w:szCs w:val="17"/>
        </w:rPr>
        <w:t>HENAO</w:t>
      </w:r>
      <w:proofErr w:type="spellEnd"/>
    </w:p>
    <w:p w14:paraId="0000002A" w14:textId="51BBD97F" w:rsidR="006633CD" w:rsidRPr="00B23C12" w:rsidRDefault="006667D2" w:rsidP="00B23C1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7"/>
          <w:szCs w:val="17"/>
        </w:rPr>
      </w:pPr>
      <w:r w:rsidRPr="00B23C12">
        <w:rPr>
          <w:color w:val="000000"/>
          <w:sz w:val="17"/>
          <w:szCs w:val="17"/>
        </w:rPr>
        <w:t>Directora de Escuela Interamericana de Bibliotecología</w:t>
      </w:r>
    </w:p>
    <w:sectPr w:rsidR="006633CD" w:rsidRPr="00B23C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7D63" w14:textId="77777777" w:rsidR="00FC4285" w:rsidRDefault="00FC4285">
      <w:pPr>
        <w:spacing w:after="0" w:line="240" w:lineRule="auto"/>
      </w:pPr>
      <w:r>
        <w:separator/>
      </w:r>
    </w:p>
  </w:endnote>
  <w:endnote w:type="continuationSeparator" w:id="0">
    <w:p w14:paraId="40072B4C" w14:textId="77777777" w:rsidR="00FC4285" w:rsidRDefault="00F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2C1A" w14:textId="77777777" w:rsidR="00B23C12" w:rsidRDefault="00B23C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6633CD" w:rsidRDefault="006667D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PB-FO-017, Versión: 01 – Forma 4: 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38D" w14:textId="77777777" w:rsidR="00B23C12" w:rsidRDefault="00B23C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D29A" w14:textId="77777777" w:rsidR="00FC4285" w:rsidRDefault="00FC4285">
      <w:pPr>
        <w:spacing w:after="0" w:line="240" w:lineRule="auto"/>
      </w:pPr>
      <w:r>
        <w:separator/>
      </w:r>
    </w:p>
  </w:footnote>
  <w:footnote w:type="continuationSeparator" w:id="0">
    <w:p w14:paraId="78BF9165" w14:textId="77777777" w:rsidR="00FC4285" w:rsidRDefault="00FC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7A94" w14:textId="65E623EA" w:rsidR="00B23C12" w:rsidRDefault="00B23C12">
    <w:pPr>
      <w:pStyle w:val="Encabezado"/>
    </w:pPr>
    <w:r>
      <w:rPr>
        <w:noProof/>
      </w:rPr>
      <w:pict w14:anchorId="75FC2A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959469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0FFB947C" w:rsidR="006633CD" w:rsidRDefault="00B23C12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sz w:val="24"/>
        <w:szCs w:val="24"/>
      </w:rPr>
    </w:pPr>
    <w:r>
      <w:rPr>
        <w:noProof/>
      </w:rPr>
      <w:pict w14:anchorId="3F7F41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959470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  <w:tbl>
    <w:tblPr>
      <w:tblStyle w:val="a1"/>
      <w:tblW w:w="893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55"/>
      <w:gridCol w:w="7375"/>
    </w:tblGrid>
    <w:tr w:rsidR="006633CD" w14:paraId="30A79CEC" w14:textId="77777777">
      <w:trPr>
        <w:trHeight w:val="1260"/>
        <w:jc w:val="center"/>
      </w:trPr>
      <w:tc>
        <w:tcPr>
          <w:tcW w:w="1555" w:type="dxa"/>
          <w:vMerge w:val="restart"/>
          <w:vAlign w:val="center"/>
        </w:tcPr>
        <w:p w14:paraId="0000002C" w14:textId="77777777" w:rsidR="006633CD" w:rsidRDefault="006667D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2D8D413" wp14:editId="07777777">
                <wp:extent cx="695325" cy="904875"/>
                <wp:effectExtent l="0" t="0" r="0" b="0"/>
                <wp:docPr id="4" name="image1.png" descr="Descripción: udealogo pequeñ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udealogo pequeñ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0000002D" w14:textId="77777777" w:rsidR="006633CD" w:rsidRDefault="006667D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7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Convocatoria auxiliar administrativo</w:t>
          </w:r>
        </w:p>
        <w:p w14:paraId="0000002E" w14:textId="77777777" w:rsidR="006633CD" w:rsidRDefault="006633C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hanging="7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  <w:p w14:paraId="0000002F" w14:textId="77777777" w:rsidR="006633CD" w:rsidRDefault="006667D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ind w:hanging="720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Sistema de estímulos académicos —SEA—</w:t>
          </w:r>
        </w:p>
      </w:tc>
    </w:tr>
    <w:tr w:rsidR="006633CD" w14:paraId="5AF9EB62" w14:textId="77777777">
      <w:trPr>
        <w:trHeight w:val="429"/>
        <w:jc w:val="center"/>
      </w:trPr>
      <w:tc>
        <w:tcPr>
          <w:tcW w:w="1555" w:type="dxa"/>
          <w:vMerge/>
          <w:vAlign w:val="center"/>
        </w:tcPr>
        <w:p w14:paraId="00000030" w14:textId="77777777" w:rsidR="006633CD" w:rsidRDefault="006633C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375" w:type="dxa"/>
          <w:vAlign w:val="center"/>
        </w:tcPr>
        <w:p w14:paraId="00000031" w14:textId="77777777" w:rsidR="006633CD" w:rsidRDefault="006667D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UNIVERSIDAD DE ANTIOQUIA</w:t>
          </w:r>
        </w:p>
      </w:tc>
    </w:tr>
  </w:tbl>
  <w:p w14:paraId="00000032" w14:textId="77777777" w:rsidR="006633CD" w:rsidRDefault="006633C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2231" w14:textId="11A1309F" w:rsidR="00B23C12" w:rsidRDefault="00B23C12">
    <w:pPr>
      <w:pStyle w:val="Encabezado"/>
    </w:pPr>
    <w:r>
      <w:rPr>
        <w:noProof/>
      </w:rPr>
      <w:pict w14:anchorId="3F5A98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959468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0056"/>
    <w:multiLevelType w:val="multilevel"/>
    <w:tmpl w:val="FFFFFFFF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7B3E2D"/>
    <w:multiLevelType w:val="multilevel"/>
    <w:tmpl w:val="FFFFFFFF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511FF5"/>
    <w:multiLevelType w:val="multilevel"/>
    <w:tmpl w:val="FFFFFFFF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845554555">
    <w:abstractNumId w:val="2"/>
  </w:num>
  <w:num w:numId="2" w16cid:durableId="1236356845">
    <w:abstractNumId w:val="0"/>
  </w:num>
  <w:num w:numId="3" w16cid:durableId="1102728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L4e5uzCyDSFYiMV6wHDmQkrwsMjGjKTlwlgZO8NrSeocm3gCbzwMwo5istDCFbeGd5AyQN7PfoE0q6oVVvKdw==" w:salt="FQI7uBVxXTAwG6Ea04ZCfQ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CD"/>
    <w:rsid w:val="006633CD"/>
    <w:rsid w:val="006667D2"/>
    <w:rsid w:val="00B23C12"/>
    <w:rsid w:val="00FC4285"/>
    <w:rsid w:val="049CCB2B"/>
    <w:rsid w:val="076E3BD2"/>
    <w:rsid w:val="0969BBD9"/>
    <w:rsid w:val="10166F11"/>
    <w:rsid w:val="1268F8BE"/>
    <w:rsid w:val="127D84D0"/>
    <w:rsid w:val="12BD58AD"/>
    <w:rsid w:val="130B7C23"/>
    <w:rsid w:val="1A19F257"/>
    <w:rsid w:val="1B294C2F"/>
    <w:rsid w:val="20233A98"/>
    <w:rsid w:val="2293F603"/>
    <w:rsid w:val="230611A8"/>
    <w:rsid w:val="2445247E"/>
    <w:rsid w:val="25DD8670"/>
    <w:rsid w:val="2CC8CA0B"/>
    <w:rsid w:val="3165770A"/>
    <w:rsid w:val="3284A0DF"/>
    <w:rsid w:val="341933A5"/>
    <w:rsid w:val="3451C6A0"/>
    <w:rsid w:val="38A5D5B1"/>
    <w:rsid w:val="395E14CD"/>
    <w:rsid w:val="39CE0087"/>
    <w:rsid w:val="3B460EA8"/>
    <w:rsid w:val="3B87BEA2"/>
    <w:rsid w:val="44C55469"/>
    <w:rsid w:val="45397CA4"/>
    <w:rsid w:val="509BF331"/>
    <w:rsid w:val="5144A1C3"/>
    <w:rsid w:val="53569432"/>
    <w:rsid w:val="550B6E47"/>
    <w:rsid w:val="55ADDFF7"/>
    <w:rsid w:val="5750C845"/>
    <w:rsid w:val="57C58D56"/>
    <w:rsid w:val="594FDCCD"/>
    <w:rsid w:val="5A811E49"/>
    <w:rsid w:val="5A869D76"/>
    <w:rsid w:val="5B7204AB"/>
    <w:rsid w:val="616B0B12"/>
    <w:rsid w:val="6397D59E"/>
    <w:rsid w:val="67294605"/>
    <w:rsid w:val="696D98F4"/>
    <w:rsid w:val="6A4E2427"/>
    <w:rsid w:val="6DD11FAF"/>
    <w:rsid w:val="7045809D"/>
    <w:rsid w:val="70DD5F1E"/>
    <w:rsid w:val="71142C4F"/>
    <w:rsid w:val="721E2891"/>
    <w:rsid w:val="72AA417E"/>
    <w:rsid w:val="73E77D73"/>
    <w:rsid w:val="74101A1D"/>
    <w:rsid w:val="78A86E94"/>
    <w:rsid w:val="7C696A3D"/>
    <w:rsid w:val="7CED7588"/>
    <w:rsid w:val="7FD9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321E5"/>
  <w15:docId w15:val="{21A6FBD6-541E-4E3D-8DDB-BBB4D83C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outlineLvl w:val="2"/>
    </w:pPr>
    <w:rPr>
      <w:rFonts w:ascii="Bookman Old Style" w:eastAsia="Bookman Old Style" w:hAnsi="Bookman Old Style" w:cs="Bookman Old Style"/>
      <w:b/>
      <w:i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0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cs="Times New Roman"/>
    </w:rPr>
  </w:style>
  <w:style w:type="paragraph" w:styleId="Prrafodelista">
    <w:name w:val="List Paragraph"/>
    <w:basedOn w:val="Normal0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heading30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0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h.bermudez@udea.edu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wDwChBlItzyT39hUQX8KUVn9w==">AMUW2mWuRJAuhzMaLGI4pmHHTVkIEinehDYbE0qEnjpnzRG7v7uPSI3F8OJw7KqCrc6YwJzazN0CuB3dotEZZurS4sqN/r1jDBUl8dW5sIe8G51CbHWFhpkNExkkVyDsc/p4B9ADI3kFiBjGUWyK1uZb/NFId/W65GTvqnpIGnwrkkttwnQzKOGHYiK7+wRClBo5OD25yFEh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2882</Characters>
  <Application>Microsoft Office Word</Application>
  <DocSecurity>8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Andres Mera Garzon</dc:creator>
  <cp:lastModifiedBy>YESICA NATALIA G�MEZ GIRALDO</cp:lastModifiedBy>
  <cp:revision>2</cp:revision>
  <dcterms:created xsi:type="dcterms:W3CDTF">2024-04-06T16:20:00Z</dcterms:created>
  <dcterms:modified xsi:type="dcterms:W3CDTF">2024-04-06T16:20:00Z</dcterms:modified>
</cp:coreProperties>
</file>