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EC" w:rsidRPr="00987876" w:rsidRDefault="00A664EC" w:rsidP="00A664EC">
      <w:pPr>
        <w:pStyle w:val="Sinespaciado"/>
        <w:jc w:val="center"/>
        <w:rPr>
          <w:rFonts w:ascii="Trebuchet MS" w:hAnsi="Trebuchet MS" w:cs="Arial"/>
          <w:b/>
        </w:rPr>
      </w:pPr>
      <w:r w:rsidRPr="00987876">
        <w:rPr>
          <w:rFonts w:ascii="Trebuchet MS" w:hAnsi="Trebuchet MS" w:cs="Arial"/>
          <w:b/>
        </w:rPr>
        <w:t>ANEXO N</w:t>
      </w:r>
      <w:r w:rsidRPr="00987876">
        <w:rPr>
          <w:rFonts w:ascii="Trebuchet MS" w:hAnsi="Trebuchet MS" w:cs="Arial"/>
          <w:b/>
          <w:vertAlign w:val="superscript"/>
        </w:rPr>
        <w:t>o</w:t>
      </w:r>
      <w:r>
        <w:rPr>
          <w:rFonts w:ascii="Trebuchet MS" w:hAnsi="Trebuchet MS" w:cs="Arial"/>
          <w:b/>
        </w:rPr>
        <w:t xml:space="preserve"> 3</w:t>
      </w:r>
    </w:p>
    <w:p w:rsidR="00A664EC" w:rsidRPr="00987876" w:rsidRDefault="00A664EC" w:rsidP="00A664EC">
      <w:pPr>
        <w:spacing w:after="0" w:line="240" w:lineRule="auto"/>
        <w:rPr>
          <w:rFonts w:ascii="Trebuchet MS" w:hAnsi="Trebuchet MS" w:cs="Arial"/>
          <w:b/>
          <w:bCs/>
        </w:rPr>
      </w:pPr>
    </w:p>
    <w:p w:rsidR="00A664EC" w:rsidRDefault="00A664EC" w:rsidP="00A664EC">
      <w:pPr>
        <w:widowControl w:val="0"/>
        <w:tabs>
          <w:tab w:val="left" w:pos="-1440"/>
        </w:tabs>
        <w:spacing w:after="0" w:line="240" w:lineRule="auto"/>
        <w:jc w:val="center"/>
        <w:rPr>
          <w:rFonts w:ascii="Trebuchet MS" w:eastAsia="Garamond" w:hAnsi="Trebuchet MS" w:cs="Arial"/>
        </w:rPr>
      </w:pPr>
      <w:r w:rsidRPr="00987876">
        <w:rPr>
          <w:rFonts w:ascii="Trebuchet MS" w:eastAsia="Garamond" w:hAnsi="Trebuchet MS" w:cs="Arial"/>
        </w:rPr>
        <w:t xml:space="preserve">Carta de presentación y declaración bajo juramento del </w:t>
      </w:r>
      <w:r w:rsidRPr="00987876">
        <w:rPr>
          <w:rFonts w:ascii="Trebuchet MS" w:eastAsia="Garamond" w:hAnsi="Trebuchet MS" w:cs="Arial"/>
          <w:b/>
        </w:rPr>
        <w:t>PROPONENTE</w:t>
      </w:r>
      <w:r w:rsidRPr="00987876">
        <w:rPr>
          <w:rFonts w:ascii="Trebuchet MS" w:eastAsia="Garamond" w:hAnsi="Trebuchet MS" w:cs="Arial"/>
        </w:rPr>
        <w:t xml:space="preserve"> </w:t>
      </w:r>
    </w:p>
    <w:p w:rsidR="00A664EC" w:rsidRPr="00987876" w:rsidRDefault="00A664EC" w:rsidP="00A664EC">
      <w:pPr>
        <w:widowControl w:val="0"/>
        <w:tabs>
          <w:tab w:val="left" w:pos="-1440"/>
        </w:tabs>
        <w:spacing w:after="0" w:line="240" w:lineRule="auto"/>
        <w:jc w:val="center"/>
        <w:rPr>
          <w:rFonts w:ascii="Trebuchet MS" w:hAnsi="Trebuchet MS" w:cs="Arial"/>
          <w:b/>
          <w:bCs/>
        </w:rPr>
      </w:pPr>
      <w:r w:rsidRPr="00987876">
        <w:rPr>
          <w:rFonts w:ascii="Trebuchet MS" w:eastAsia="Garamond" w:hAnsi="Trebuchet MS" w:cs="Arial"/>
        </w:rPr>
        <w:t>(</w:t>
      </w:r>
      <w:proofErr w:type="gramStart"/>
      <w:r w:rsidRPr="00987876">
        <w:rPr>
          <w:rFonts w:ascii="Trebuchet MS" w:eastAsia="Garamond" w:hAnsi="Trebuchet MS" w:cs="Arial"/>
        </w:rPr>
        <w:t>persona</w:t>
      </w:r>
      <w:proofErr w:type="gramEnd"/>
      <w:r w:rsidRPr="00987876">
        <w:rPr>
          <w:rFonts w:ascii="Trebuchet MS" w:eastAsia="Garamond" w:hAnsi="Trebuchet MS" w:cs="Arial"/>
        </w:rPr>
        <w:t xml:space="preserve"> jurídica).</w:t>
      </w:r>
    </w:p>
    <w:p w:rsidR="00A664EC" w:rsidRPr="00987876" w:rsidRDefault="00A664EC" w:rsidP="00A664EC">
      <w:pPr>
        <w:widowControl w:val="0"/>
        <w:tabs>
          <w:tab w:val="left" w:pos="-1440"/>
        </w:tabs>
        <w:spacing w:after="0" w:line="240" w:lineRule="auto"/>
        <w:jc w:val="center"/>
        <w:rPr>
          <w:rFonts w:ascii="Trebuchet MS" w:hAnsi="Trebuchet MS" w:cs="Arial"/>
        </w:rPr>
      </w:pPr>
      <w:r w:rsidRPr="00987876">
        <w:rPr>
          <w:rFonts w:ascii="Trebuchet MS" w:eastAsia="Garamond" w:hAnsi="Trebuchet MS" w:cs="Arial"/>
        </w:rPr>
        <w:t>Invitación Pública a Cotizar</w:t>
      </w:r>
      <w:r>
        <w:rPr>
          <w:rFonts w:ascii="Trebuchet MS" w:eastAsia="Garamond" w:hAnsi="Trebuchet MS" w:cs="Arial"/>
        </w:rPr>
        <w:t xml:space="preserve"> </w:t>
      </w:r>
      <w:r w:rsidRPr="005A626B">
        <w:rPr>
          <w:rFonts w:ascii="Trebuchet MS" w:eastAsia="Garamond" w:hAnsi="Trebuchet MS" w:cs="Arial"/>
          <w:b/>
        </w:rPr>
        <w:t>20420007-00</w:t>
      </w:r>
      <w:r w:rsidR="007B25DD">
        <w:rPr>
          <w:rFonts w:ascii="Trebuchet MS" w:eastAsia="Garamond" w:hAnsi="Trebuchet MS" w:cs="Arial"/>
          <w:b/>
        </w:rPr>
        <w:t>2</w:t>
      </w:r>
      <w:r w:rsidRPr="005A626B">
        <w:rPr>
          <w:rFonts w:ascii="Trebuchet MS" w:eastAsia="Garamond" w:hAnsi="Trebuchet MS" w:cs="Arial"/>
          <w:b/>
        </w:rPr>
        <w:t>-2019</w:t>
      </w:r>
    </w:p>
    <w:p w:rsidR="00A664EC" w:rsidRPr="00987876" w:rsidRDefault="00A664EC" w:rsidP="00A664EC">
      <w:pPr>
        <w:pStyle w:val="Piedepgina"/>
        <w:rPr>
          <w:rFonts w:ascii="Trebuchet MS" w:hAnsi="Trebuchet MS"/>
          <w:sz w:val="22"/>
          <w:szCs w:val="22"/>
        </w:rPr>
      </w:pPr>
    </w:p>
    <w:p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 xml:space="preserve">Medellín,    </w:t>
      </w:r>
      <w:r>
        <w:rPr>
          <w:rFonts w:ascii="Trebuchet MS" w:hAnsi="Trebuchet MS"/>
          <w:sz w:val="22"/>
          <w:szCs w:val="22"/>
        </w:rPr>
        <w:t>de 2019</w:t>
      </w:r>
    </w:p>
    <w:p w:rsidR="00A664EC" w:rsidRPr="00987876" w:rsidRDefault="00A664EC" w:rsidP="002D6139">
      <w:pPr>
        <w:pStyle w:val="Piedepgina"/>
        <w:tabs>
          <w:tab w:val="left" w:pos="7293"/>
        </w:tabs>
        <w:rPr>
          <w:rFonts w:ascii="Trebuchet MS" w:hAnsi="Trebuchet MS"/>
          <w:sz w:val="22"/>
          <w:szCs w:val="22"/>
        </w:rPr>
      </w:pPr>
    </w:p>
    <w:p w:rsidR="00A664EC" w:rsidRPr="00987876" w:rsidRDefault="00A664EC" w:rsidP="00A664EC">
      <w:pPr>
        <w:pStyle w:val="Piedepgina"/>
        <w:rPr>
          <w:rFonts w:ascii="Trebuchet MS" w:hAnsi="Trebuchet MS"/>
          <w:sz w:val="22"/>
          <w:szCs w:val="22"/>
        </w:rPr>
      </w:pPr>
    </w:p>
    <w:p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Señores</w:t>
      </w:r>
    </w:p>
    <w:p w:rsidR="00A664EC" w:rsidRPr="00987876" w:rsidRDefault="00A664EC" w:rsidP="00A664EC">
      <w:pPr>
        <w:pStyle w:val="Piedepgina"/>
        <w:rPr>
          <w:rFonts w:ascii="Trebuchet MS" w:hAnsi="Trebuchet MS"/>
          <w:b/>
          <w:sz w:val="22"/>
          <w:szCs w:val="22"/>
        </w:rPr>
      </w:pPr>
      <w:r w:rsidRPr="00987876">
        <w:rPr>
          <w:rFonts w:ascii="Trebuchet MS" w:hAnsi="Trebuchet MS"/>
          <w:b/>
          <w:sz w:val="22"/>
          <w:szCs w:val="22"/>
        </w:rPr>
        <w:t>Dirección de Regionalización</w:t>
      </w:r>
    </w:p>
    <w:p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Universidad de Antioquia</w:t>
      </w:r>
    </w:p>
    <w:p w:rsidR="00A664EC" w:rsidRPr="00987876" w:rsidRDefault="00A664EC" w:rsidP="00A664EC">
      <w:pPr>
        <w:pStyle w:val="Piedepgina"/>
        <w:rPr>
          <w:rFonts w:ascii="Trebuchet MS" w:hAnsi="Trebuchet MS"/>
          <w:sz w:val="22"/>
          <w:szCs w:val="22"/>
        </w:rPr>
      </w:pPr>
      <w:r w:rsidRPr="00987876">
        <w:rPr>
          <w:rFonts w:ascii="Trebuchet MS" w:hAnsi="Trebuchet MS"/>
          <w:sz w:val="22"/>
          <w:szCs w:val="22"/>
        </w:rPr>
        <w:t>Medellín</w:t>
      </w:r>
    </w:p>
    <w:p w:rsidR="00A664EC" w:rsidRPr="00987876" w:rsidRDefault="00A664EC" w:rsidP="00A664EC">
      <w:pPr>
        <w:pStyle w:val="Piedepgina"/>
        <w:rPr>
          <w:rFonts w:ascii="Trebuchet MS" w:hAnsi="Trebuchet MS"/>
          <w:sz w:val="22"/>
          <w:szCs w:val="22"/>
        </w:rPr>
      </w:pPr>
    </w:p>
    <w:p w:rsidR="00A664EC" w:rsidRPr="00987876" w:rsidRDefault="00A664EC" w:rsidP="00A664EC">
      <w:pPr>
        <w:pStyle w:val="Piedepgina"/>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6407"/>
      </w:tblGrid>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color w:val="000000"/>
              </w:rPr>
              <w:t>Referencia</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FF0000"/>
              </w:rPr>
            </w:pPr>
            <w:r w:rsidRPr="00987876">
              <w:rPr>
                <w:rFonts w:ascii="Trebuchet MS" w:eastAsia="Times New Roman" w:hAnsi="Trebuchet MS" w:cs="Arial"/>
                <w:b/>
                <w:color w:val="000000"/>
              </w:rPr>
              <w:t xml:space="preserve">Invitación Pública a Cotizar </w:t>
            </w:r>
          </w:p>
        </w:tc>
      </w:tr>
      <w:tr w:rsidR="00A664EC" w:rsidRPr="00987876" w:rsidTr="00B14D22">
        <w:trPr>
          <w:trHeight w:val="537"/>
        </w:trPr>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Asunto</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b/>
                <w:bCs/>
                <w:color w:val="000000"/>
              </w:rPr>
              <w:t>Presentación de la propuesta y declaraciones bajo juramento</w:t>
            </w:r>
          </w:p>
        </w:tc>
      </w:tr>
      <w:tr w:rsidR="00A664EC" w:rsidRPr="00987876" w:rsidTr="00B14D22">
        <w:trPr>
          <w:trHeight w:val="537"/>
        </w:trPr>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 xml:space="preserve">Objeto </w:t>
            </w:r>
          </w:p>
        </w:tc>
        <w:tc>
          <w:tcPr>
            <w:tcW w:w="6407" w:type="dxa"/>
            <w:shd w:val="clear" w:color="auto" w:fill="auto"/>
          </w:tcPr>
          <w:p w:rsidR="00A664EC" w:rsidRPr="00A664EC" w:rsidRDefault="00A664EC" w:rsidP="00A664EC">
            <w:pPr>
              <w:jc w:val="both"/>
              <w:rPr>
                <w:rFonts w:ascii="Trebuchet MS" w:hAnsi="Trebuchet MS" w:cs="Arial"/>
              </w:rPr>
            </w:pPr>
            <w:r w:rsidRPr="000062DA">
              <w:rPr>
                <w:rFonts w:ascii="Trebuchet MS" w:hAnsi="Trebuchet MS" w:cs="Arial"/>
              </w:rPr>
              <w:t>Prestación de servicios, por demanda, de t</w:t>
            </w:r>
            <w:r w:rsidRPr="000062DA">
              <w:rPr>
                <w:rFonts w:ascii="Trebuchet MS" w:hAnsi="Trebuchet MS" w:cs="Arial"/>
                <w:color w:val="000000"/>
                <w:shd w:val="clear" w:color="auto" w:fill="FFFFFF"/>
              </w:rPr>
              <w:t>ransporte público Terrestre Automotor Especial</w:t>
            </w:r>
            <w:r w:rsidRPr="000062DA">
              <w:rPr>
                <w:rFonts w:ascii="Trebuchet MS" w:hAnsi="Trebuchet MS" w:cs="Arial"/>
              </w:rPr>
              <w:t xml:space="preserve"> de Pasajeros (T</w:t>
            </w:r>
            <w:r w:rsidR="00141C4A">
              <w:rPr>
                <w:rFonts w:ascii="Trebuchet MS" w:hAnsi="Trebuchet MS" w:cs="Arial"/>
              </w:rPr>
              <w:t>P</w:t>
            </w:r>
            <w:r w:rsidRPr="000062DA">
              <w:rPr>
                <w:rFonts w:ascii="Trebuchet MS" w:hAnsi="Trebuchet MS" w:cs="Arial"/>
              </w:rPr>
              <w:t>T</w:t>
            </w:r>
            <w:r w:rsidR="00141C4A">
              <w:rPr>
                <w:rFonts w:ascii="Trebuchet MS" w:hAnsi="Trebuchet MS" w:cs="Arial"/>
              </w:rPr>
              <w:t>A</w:t>
            </w:r>
            <w:bookmarkStart w:id="0" w:name="_GoBack"/>
            <w:bookmarkEnd w:id="0"/>
            <w:r w:rsidRPr="000062DA">
              <w:rPr>
                <w:rFonts w:ascii="Trebuchet MS" w:hAnsi="Trebuchet MS" w:cs="Arial"/>
              </w:rPr>
              <w:t>EP)</w:t>
            </w:r>
            <w:r w:rsidRPr="006E45AA">
              <w:rPr>
                <w:rFonts w:ascii="Trebuchet MS" w:hAnsi="Trebuchet MS" w:cs="Arial"/>
              </w:rPr>
              <w:t xml:space="preserve"> para la Seccional Urabá, ubicada en el municipio de Apartadó - Antioquia, de conformidad con las especificaciones y cantidades indicadas en el ANEXO </w:t>
            </w:r>
            <w:r>
              <w:rPr>
                <w:rFonts w:ascii="Trebuchet MS" w:hAnsi="Trebuchet MS" w:cs="Arial"/>
              </w:rPr>
              <w:t>2</w:t>
            </w:r>
            <w:r w:rsidRPr="006E45AA">
              <w:rPr>
                <w:rFonts w:ascii="Trebuchet MS" w:hAnsi="Trebuchet MS" w:cs="Arial"/>
              </w:rPr>
              <w:t>.</w:t>
            </w: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b/>
                <w:color w:val="000000"/>
              </w:rPr>
            </w:pPr>
            <w:r w:rsidRPr="00987876">
              <w:rPr>
                <w:rFonts w:ascii="Trebuchet MS" w:eastAsia="Times New Roman" w:hAnsi="Trebuchet MS" w:cs="Arial"/>
                <w:b/>
                <w:color w:val="000000"/>
              </w:rPr>
              <w:t>EL PROPONENTE</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N.I.T.</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Representante Legal</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Cédula Ciudadanía</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 xml:space="preserve">Dirección y teléfonos </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r w:rsidR="00A664EC" w:rsidRPr="00987876" w:rsidTr="00B14D22">
        <w:tc>
          <w:tcPr>
            <w:tcW w:w="2313"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r w:rsidRPr="00987876">
              <w:rPr>
                <w:rFonts w:ascii="Trebuchet MS" w:eastAsia="Times New Roman" w:hAnsi="Trebuchet MS" w:cs="Arial"/>
                <w:color w:val="000000"/>
              </w:rPr>
              <w:t>e-mail para notificaciones electrónicas</w:t>
            </w:r>
          </w:p>
        </w:tc>
        <w:tc>
          <w:tcPr>
            <w:tcW w:w="6407" w:type="dxa"/>
            <w:shd w:val="clear" w:color="auto" w:fill="auto"/>
          </w:tcPr>
          <w:p w:rsidR="00A664EC" w:rsidRPr="00987876" w:rsidRDefault="00A664EC" w:rsidP="00B14D22">
            <w:pPr>
              <w:spacing w:after="0" w:line="240" w:lineRule="auto"/>
              <w:jc w:val="both"/>
              <w:rPr>
                <w:rFonts w:ascii="Trebuchet MS" w:eastAsia="Times New Roman" w:hAnsi="Trebuchet MS" w:cs="Arial"/>
                <w:color w:val="000000"/>
              </w:rPr>
            </w:pPr>
          </w:p>
        </w:tc>
      </w:tr>
    </w:tbl>
    <w:p w:rsidR="00A664EC" w:rsidRPr="00987876" w:rsidRDefault="00A664EC" w:rsidP="00A664EC">
      <w:pPr>
        <w:spacing w:after="0" w:line="240" w:lineRule="auto"/>
        <w:jc w:val="both"/>
        <w:rPr>
          <w:rFonts w:ascii="Trebuchet MS" w:hAnsi="Trebuchet MS" w:cs="Arial"/>
        </w:rPr>
      </w:pPr>
    </w:p>
    <w:p w:rsidR="00A664EC" w:rsidRDefault="00A664EC" w:rsidP="00A664EC">
      <w:pPr>
        <w:spacing w:after="0" w:line="240" w:lineRule="auto"/>
        <w:ind w:right="-143"/>
        <w:jc w:val="both"/>
        <w:rPr>
          <w:rFonts w:ascii="Trebuchet MS" w:hAnsi="Trebuchet MS" w:cs="Arial"/>
        </w:rPr>
      </w:pPr>
      <w:r w:rsidRPr="00987876">
        <w:rPr>
          <w:rFonts w:ascii="Trebuchet MS" w:hAnsi="Trebuchet MS" w:cs="Arial"/>
        </w:rPr>
        <w:t>El suscrito, arriba identificado, en calidad de representante legal de la persona jurídica mencionada, bajo la gravedad del juramento, que se entiende prestado con mi firma del presente documento,</w:t>
      </w:r>
    </w:p>
    <w:p w:rsidR="00A664EC" w:rsidRPr="00987876" w:rsidRDefault="00A664EC" w:rsidP="00A664EC">
      <w:pPr>
        <w:spacing w:after="0" w:line="240" w:lineRule="auto"/>
        <w:ind w:right="-143"/>
        <w:jc w:val="both"/>
        <w:rPr>
          <w:rFonts w:ascii="Trebuchet MS" w:hAnsi="Trebuchet MS" w:cs="Arial"/>
        </w:rPr>
      </w:pPr>
    </w:p>
    <w:p w:rsidR="00A664EC" w:rsidRPr="003A65E8" w:rsidRDefault="00A664EC" w:rsidP="00A664EC">
      <w:pPr>
        <w:spacing w:after="0" w:line="381" w:lineRule="auto"/>
        <w:jc w:val="center"/>
        <w:rPr>
          <w:rFonts w:ascii="Trebuchet MS" w:hAnsi="Trebuchet MS" w:cs="Arial"/>
          <w:b/>
        </w:rPr>
      </w:pPr>
      <w:r w:rsidRPr="003A65E8">
        <w:rPr>
          <w:rFonts w:ascii="Trebuchet MS" w:hAnsi="Trebuchet MS" w:cs="Arial"/>
          <w:b/>
        </w:rPr>
        <w:t>DECLARO QUE:</w:t>
      </w:r>
    </w:p>
    <w:p w:rsidR="00A664EC" w:rsidRPr="003A65E8" w:rsidRDefault="00A664EC" w:rsidP="00A664EC">
      <w:pPr>
        <w:spacing w:after="0"/>
        <w:jc w:val="center"/>
        <w:rPr>
          <w:rFonts w:ascii="Trebuchet MS" w:hAnsi="Trebuchet MS" w:cs="Arial"/>
          <w:b/>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Conozco, he leído y comprendo los Términos de Referencia y los anexos.</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Me responsabilizo plenamente del contenido y de los compromisos adquiridos en nuestra oferta; además que para la elaboración de la misma, he (</w:t>
      </w:r>
      <w:proofErr w:type="spellStart"/>
      <w:r w:rsidRPr="00987876">
        <w:rPr>
          <w:rFonts w:ascii="Trebuchet MS" w:hAnsi="Trebuchet MS" w:cs="Arial"/>
        </w:rPr>
        <w:t>mos</w:t>
      </w:r>
      <w:proofErr w:type="spellEnd"/>
      <w:r w:rsidRPr="00987876">
        <w:rPr>
          <w:rFonts w:ascii="Trebuchet MS" w:hAnsi="Trebuchet MS" w:cs="Arial"/>
        </w:rPr>
        <w:t>) tenido en cuenta todos los puntos de la invitación y demás documentos entregados a los proponentes, que he (</w:t>
      </w:r>
      <w:proofErr w:type="spellStart"/>
      <w:r w:rsidRPr="00987876">
        <w:rPr>
          <w:rFonts w:ascii="Trebuchet MS" w:hAnsi="Trebuchet MS" w:cs="Arial"/>
        </w:rPr>
        <w:t>mos</w:t>
      </w:r>
      <w:proofErr w:type="spellEnd"/>
      <w:r w:rsidRPr="00987876">
        <w:rPr>
          <w:rFonts w:ascii="Trebuchet MS" w:hAnsi="Trebuchet MS" w:cs="Arial"/>
        </w:rPr>
        <w:t>) leído completamente los términos del citado documento y que lo conocemos en todas sus partes.</w:t>
      </w:r>
      <w:r w:rsidRPr="00987876">
        <w:rPr>
          <w:rFonts w:ascii="Trebuchet MS" w:eastAsia="Arial" w:hAnsi="Trebuchet MS" w:cs="Arial"/>
        </w:rPr>
        <w:t xml:space="preserve"> </w:t>
      </w:r>
      <w:r w:rsidRPr="00987876">
        <w:rPr>
          <w:rFonts w:ascii="Trebuchet MS" w:hAnsi="Trebuchet MS" w:cs="Arial"/>
        </w:rPr>
        <w:t>Así mismo, que no existe de nuestra parte observaciones qué hacerle y que cualquier error u omisión debidos a mala interpretación será de nuestro cargo.</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Asumo, como propios, los errores u omisiones en que incurramos, por una inadecuada interpretación o una imprecisa comprensión de los términos de referencia.</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No tengo observaciones, ni objeciones ni aclaraciones para presentar a los Términos de Referencia.</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La propuesta y toda la documentación adjunta es veraz, completa y auténtica.</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Informaré cualquier cambio de domicilio social durante la vigencia del Proceso de Contratación.</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color w:val="000000"/>
        </w:rPr>
      </w:pPr>
      <w:r w:rsidRPr="00987876">
        <w:rPr>
          <w:rFonts w:ascii="Trebuchet MS" w:hAnsi="Trebuchet MS" w:cs="Arial"/>
          <w:color w:val="000000"/>
        </w:rPr>
        <w:t>Ni el suscrito, ni los socios o accionistas de la empresa que represento, estamos incursos en causales de inhabilidades e incompatibilidades establecidas en la Constitución Nacional y en la ley.</w:t>
      </w:r>
    </w:p>
    <w:p w:rsidR="00A664EC" w:rsidRPr="00987876" w:rsidRDefault="00A664EC" w:rsidP="00A664EC">
      <w:pPr>
        <w:pStyle w:val="Prrafodelista"/>
        <w:spacing w:after="0" w:line="240" w:lineRule="auto"/>
        <w:ind w:left="0"/>
        <w:jc w:val="both"/>
        <w:rPr>
          <w:rFonts w:ascii="Trebuchet MS" w:hAnsi="Trebuchet MS" w:cs="Arial"/>
          <w:color w:val="000000"/>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color w:val="000000"/>
        </w:rPr>
      </w:pPr>
      <w:r w:rsidRPr="00987876">
        <w:rPr>
          <w:rFonts w:ascii="Trebuchet MS" w:hAnsi="Trebuchet MS" w:cs="Arial"/>
          <w:color w:val="000000"/>
        </w:rPr>
        <w:t>Ni el suscrito, ni los socios o accionistas de la empresa que represento, tenemos conflictos de interés, según el Acuerdo Superior 395 de 2011 de la Universidad de Antioquia, para presentar la propuesta ni para contratar.</w:t>
      </w:r>
    </w:p>
    <w:p w:rsidR="00A664EC" w:rsidRPr="00987876" w:rsidRDefault="00A664EC" w:rsidP="00A664EC">
      <w:pPr>
        <w:pStyle w:val="Prrafodelista"/>
        <w:spacing w:after="0" w:line="240" w:lineRule="auto"/>
        <w:ind w:left="0"/>
        <w:jc w:val="both"/>
        <w:rPr>
          <w:rFonts w:ascii="Trebuchet MS" w:hAnsi="Trebuchet MS" w:cs="Arial"/>
          <w:color w:val="000000"/>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Tengo capacidad jurídica para presentar la Propuesta Comercial y celebrar el contrato resultante del Proceso de Contratación, en caso que nos sea adjudicado.</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Conozco que la Propuesta Comercial u Oferta Mercantil es irrevocable, conforme al artículo 846 del Código de Comercio.</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 xml:space="preserve">Conozco y cumpliré las disposiciones de la ley 1474 de 2011 </w:t>
      </w:r>
      <w:r w:rsidRPr="00987876">
        <w:rPr>
          <w:rFonts w:ascii="Trebuchet MS" w:hAnsi="Trebuchet MS" w:cs="Arial"/>
          <w:i/>
        </w:rPr>
        <w:t>(</w:t>
      </w:r>
      <w:r w:rsidRPr="00987876">
        <w:rPr>
          <w:rFonts w:ascii="Trebuchet MS" w:hAnsi="Trebuchet MS" w:cs="Arial"/>
          <w:bCs/>
          <w:i/>
        </w:rPr>
        <w:t>Por la cual se dictan normas orientadas a fortalecer los mecanismos de prevención, investigación y sanción de actos de corrupción y la efectividad del control de la gestión pública)</w:t>
      </w:r>
      <w:r w:rsidRPr="00987876">
        <w:rPr>
          <w:rFonts w:ascii="Trebuchet MS" w:hAnsi="Trebuchet MS" w:cs="Arial"/>
          <w:bCs/>
        </w:rPr>
        <w:t xml:space="preserve"> y demás normas legales para prevenir y sancionar los actos de corrupción</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Conozco las consecuencias penales derivadas de violar las normas anticorrupción.</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No he ofrecido, ni ofreceré dineros, regalos, sobornos o cualquier forma de halago, retribuciones o prebendas a los servidores públicos o asesores de la Universidad de Antioquia, directamente o a través de contratistas o terceros.</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No he efectuado acuerdos, o realizado actos o conductas que tengan por objeto o efecto la colusión para defraudar a la Universidad de Antioquia.</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color w:val="000000"/>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a Cotizar de la referencia.</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 xml:space="preserve">Me comprometo a cumplir con todas las leyes sobre competencia, trato justo y antimonopolio, aplicables a nuestro negocio, en los términos establecidos en la Ley 155 de 1959 y demás normas aplicables. No he participado ni participaré en ninguna actividad </w:t>
      </w:r>
      <w:r w:rsidRPr="00987876">
        <w:rPr>
          <w:rFonts w:ascii="Trebuchet MS" w:hAnsi="Trebuchet MS" w:cs="Arial"/>
        </w:rPr>
        <w:lastRenderedPageBreak/>
        <w:t>orientada a restringir el comercio o promover la negativa a realizar negocios con clientes, miembros o proveedores en Colombia.</w:t>
      </w:r>
    </w:p>
    <w:p w:rsidR="00A664EC" w:rsidRPr="00987876" w:rsidRDefault="00A664EC" w:rsidP="00A664EC">
      <w:pPr>
        <w:pStyle w:val="Prrafodelista"/>
        <w:spacing w:after="0" w:line="240" w:lineRule="auto"/>
        <w:ind w:left="0"/>
        <w:jc w:val="both"/>
        <w:rPr>
          <w:rFonts w:ascii="Trebuchet MS" w:hAnsi="Trebuchet MS" w:cs="Arial"/>
        </w:rPr>
      </w:pPr>
    </w:p>
    <w:p w:rsidR="00A664EC"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No hemos realizado ni realizaremos ni participaremos en actividades engañosas, deshonestas o fraudulentas. Estas actividades no solo son poco éticas, sino que también suponen una infracción de la ley.</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autoSpaceDE w:val="0"/>
        <w:autoSpaceDN w:val="0"/>
        <w:adjustRightInd w:val="0"/>
        <w:spacing w:after="0" w:line="240" w:lineRule="auto"/>
        <w:ind w:left="0" w:firstLine="0"/>
        <w:jc w:val="both"/>
        <w:rPr>
          <w:rFonts w:ascii="Trebuchet MS" w:hAnsi="Trebuchet MS" w:cs="Arial"/>
        </w:rPr>
      </w:pPr>
      <w:r w:rsidRPr="00987876">
        <w:rPr>
          <w:rFonts w:ascii="Trebuchet MS" w:hAnsi="Trebuchet MS" w:cs="Arial"/>
        </w:rPr>
        <w:t>Comunicaré a nuestros empleados y asesores el contenido del presente Compromiso; explicaremos su importancia y las consecuencias de su incumplimiento.</w:t>
      </w:r>
    </w:p>
    <w:p w:rsidR="00A664EC" w:rsidRPr="00987876" w:rsidRDefault="00A664EC" w:rsidP="00A664EC">
      <w:pPr>
        <w:pStyle w:val="Prrafodelista"/>
        <w:autoSpaceDE w:val="0"/>
        <w:autoSpaceDN w:val="0"/>
        <w:adjustRightInd w:val="0"/>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Ni el suscrito, ni la empresa que represento, hemos sido sancionados, mediante acto administrativo ejecutoriado, por ninguna entidad estatal o pública, dentro de los dos (2) últimos años anteriores a la fecha límite de entrega de la Propuesta Comercial.</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Me comprometo a revelar la información que sobre el Proceso de Contratación me soliciten los organismos de control de la República de Colombia.</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Ni el suscrito,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La empresa que represento no está en ninguna de estas situaciones: (i) Cesación de pagos; (ii) Concurso de acreedores; (iii) Embargos judiciales; (iv) En disolución o en liquidación.</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numPr>
          <w:ilvl w:val="0"/>
          <w:numId w:val="4"/>
        </w:numPr>
        <w:spacing w:after="0" w:line="240" w:lineRule="auto"/>
        <w:ind w:left="0" w:firstLine="0"/>
        <w:jc w:val="both"/>
        <w:rPr>
          <w:rFonts w:ascii="Trebuchet MS" w:hAnsi="Trebuchet MS" w:cs="Arial"/>
        </w:rPr>
      </w:pPr>
      <w:r w:rsidRPr="00987876">
        <w:rPr>
          <w:rFonts w:ascii="Trebuchet MS" w:hAnsi="Trebuchet MS" w:cs="Arial"/>
        </w:rPr>
        <w:t>Declaramos que la propuesta presentada a la Universidad de Antioquia tiene carácter público y, por tanto, puede ser consultada por los demás proponentes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rsidR="00A664EC" w:rsidRPr="00987876" w:rsidRDefault="00A664EC" w:rsidP="00A664EC">
      <w:pPr>
        <w:pStyle w:val="Prrafodelista"/>
        <w:spacing w:after="0" w:line="240" w:lineRule="auto"/>
        <w:ind w:left="0"/>
        <w:jc w:val="both"/>
        <w:rPr>
          <w:rFonts w:ascii="Trebuchet MS" w:hAnsi="Trebuchet MS" w:cs="Arial"/>
        </w:rPr>
      </w:pPr>
    </w:p>
    <w:p w:rsidR="00A664EC" w:rsidRPr="00987876" w:rsidRDefault="00A664EC" w:rsidP="00A664EC">
      <w:pPr>
        <w:pStyle w:val="Prrafodelista"/>
        <w:spacing w:after="0" w:line="240" w:lineRule="auto"/>
        <w:ind w:left="0"/>
        <w:jc w:val="both"/>
        <w:rPr>
          <w:rFonts w:ascii="Trebuchet MS" w:hAnsi="Trebuchet MS" w:cs="Arial"/>
        </w:rPr>
      </w:pPr>
      <w:r w:rsidRPr="00987876">
        <w:rPr>
          <w:rFonts w:ascii="Trebuchet MS" w:hAnsi="Trebuchet MS" w:cs="Arial"/>
        </w:rPr>
        <w:t>La presente propuesta consta de: _________</w:t>
      </w:r>
      <w:r>
        <w:rPr>
          <w:rFonts w:ascii="Trebuchet MS" w:hAnsi="Trebuchet MS" w:cs="Arial"/>
        </w:rPr>
        <w:t xml:space="preserve"> </w:t>
      </w:r>
      <w:r w:rsidRPr="00987876">
        <w:rPr>
          <w:rFonts w:ascii="Trebuchet MS" w:hAnsi="Trebuchet MS" w:cs="Arial"/>
        </w:rPr>
        <w:t xml:space="preserve">folios debidamente numerados y rubricados </w:t>
      </w: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r w:rsidRPr="00987876">
        <w:rPr>
          <w:rFonts w:ascii="Trebuchet MS" w:hAnsi="Trebuchet MS" w:cs="Arial"/>
        </w:rPr>
        <w:t>Atentamente,</w:t>
      </w: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p>
    <w:p w:rsidR="00A664EC" w:rsidRPr="00987876" w:rsidRDefault="00A664EC" w:rsidP="00A664EC">
      <w:pPr>
        <w:spacing w:after="0" w:line="240" w:lineRule="auto"/>
        <w:jc w:val="both"/>
        <w:rPr>
          <w:rFonts w:ascii="Trebuchet MS" w:hAnsi="Trebuchet MS" w:cs="Arial"/>
        </w:rPr>
      </w:pPr>
      <w:r w:rsidRPr="00987876">
        <w:rPr>
          <w:rFonts w:ascii="Trebuchet MS" w:hAnsi="Trebuchet MS" w:cs="Arial"/>
        </w:rPr>
        <w:t xml:space="preserve">----------------------------------------------------------- </w:t>
      </w:r>
    </w:p>
    <w:p w:rsidR="00C414ED" w:rsidRDefault="00A664EC" w:rsidP="00A664EC">
      <w:pPr>
        <w:spacing w:after="0" w:line="240" w:lineRule="auto"/>
        <w:jc w:val="both"/>
      </w:pPr>
      <w:r w:rsidRPr="00987876">
        <w:rPr>
          <w:rFonts w:ascii="Trebuchet MS" w:hAnsi="Trebuchet MS" w:cs="Arial"/>
        </w:rPr>
        <w:t>Nombres completos y firma del representante legal</w:t>
      </w:r>
    </w:p>
    <w:sectPr w:rsidR="00C414ED" w:rsidSect="00345ADC">
      <w:pgSz w:w="12240" w:h="15840"/>
      <w:pgMar w:top="1701" w:right="1134"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EF3"/>
    <w:multiLevelType w:val="hybridMultilevel"/>
    <w:tmpl w:val="9AD21108"/>
    <w:lvl w:ilvl="0" w:tplc="DB7CB324">
      <w:start w:val="1"/>
      <w:numFmt w:val="decimal"/>
      <w:lvlText w:val="%1.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836AF5"/>
    <w:multiLevelType w:val="multilevel"/>
    <w:tmpl w:val="CFD6C55E"/>
    <w:lvl w:ilvl="0">
      <w:start w:val="1"/>
      <w:numFmt w:val="decimal"/>
      <w:lvlText w:val="%1."/>
      <w:lvlJc w:val="left"/>
      <w:pPr>
        <w:ind w:left="360" w:hanging="36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000" w:hanging="1800"/>
      </w:pPr>
      <w:rPr>
        <w:rFonts w:hint="default"/>
      </w:rPr>
    </w:lvl>
  </w:abstractNum>
  <w:abstractNum w:abstractNumId="2" w15:restartNumberingAfterBreak="0">
    <w:nsid w:val="3BED2F14"/>
    <w:multiLevelType w:val="multilevel"/>
    <w:tmpl w:val="86585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B33454"/>
    <w:multiLevelType w:val="hybridMultilevel"/>
    <w:tmpl w:val="5526008C"/>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EC"/>
    <w:rsid w:val="0002715A"/>
    <w:rsid w:val="00141C4A"/>
    <w:rsid w:val="002D6139"/>
    <w:rsid w:val="0032671A"/>
    <w:rsid w:val="00345ADC"/>
    <w:rsid w:val="004B73E5"/>
    <w:rsid w:val="007B25DD"/>
    <w:rsid w:val="008F2B89"/>
    <w:rsid w:val="00A664EC"/>
    <w:rsid w:val="00C414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041E9-9565-470F-9B08-0DF2302F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EC"/>
    <w:rPr>
      <w:rFonts w:ascii="Calibri" w:eastAsia="Calibri" w:hAnsi="Calibri" w:cs="Times New Roman"/>
      <w:lang w:val="es-ES"/>
    </w:rPr>
  </w:style>
  <w:style w:type="paragraph" w:styleId="Ttulo1">
    <w:name w:val="heading 1"/>
    <w:basedOn w:val="Normal"/>
    <w:next w:val="Normal"/>
    <w:link w:val="Ttulo1Car"/>
    <w:autoRedefine/>
    <w:qFormat/>
    <w:rsid w:val="0002715A"/>
    <w:pPr>
      <w:keepNext/>
      <w:spacing w:after="0" w:line="240" w:lineRule="auto"/>
      <w:jc w:val="center"/>
      <w:outlineLvl w:val="0"/>
    </w:pPr>
    <w:rPr>
      <w:rFonts w:eastAsiaTheme="majorEastAsia"/>
      <w:b/>
      <w:sz w:val="24"/>
      <w:szCs w:val="24"/>
      <w:lang w:eastAsia="es-ES"/>
    </w:rPr>
  </w:style>
  <w:style w:type="paragraph" w:styleId="Ttulo2">
    <w:name w:val="heading 2"/>
    <w:basedOn w:val="Normal"/>
    <w:next w:val="Normal"/>
    <w:link w:val="Ttulo2Car"/>
    <w:autoRedefine/>
    <w:uiPriority w:val="9"/>
    <w:unhideWhenUsed/>
    <w:qFormat/>
    <w:rsid w:val="004B73E5"/>
    <w:pPr>
      <w:tabs>
        <w:tab w:val="left" w:pos="567"/>
      </w:tabs>
      <w:spacing w:after="0" w:line="360" w:lineRule="auto"/>
      <w:outlineLvl w:val="1"/>
    </w:pPr>
    <w:rPr>
      <w:rFonts w:ascii="Arial" w:eastAsia="Times New Roman" w:hAnsi="Arial"/>
      <w:bCs/>
      <w:sz w:val="24"/>
      <w:szCs w:val="24"/>
      <w:lang w:eastAsia="es-ES"/>
    </w:rPr>
  </w:style>
  <w:style w:type="paragraph" w:styleId="Ttulo3">
    <w:name w:val="heading 3"/>
    <w:basedOn w:val="Normal"/>
    <w:next w:val="Normal"/>
    <w:link w:val="Ttulo3Car"/>
    <w:autoRedefine/>
    <w:uiPriority w:val="9"/>
    <w:unhideWhenUsed/>
    <w:qFormat/>
    <w:rsid w:val="004B73E5"/>
    <w:pPr>
      <w:keepNext/>
      <w:keepLines/>
      <w:spacing w:after="0" w:line="360" w:lineRule="auto"/>
      <w:outlineLvl w:val="2"/>
    </w:pPr>
    <w:rPr>
      <w:rFonts w:ascii="Arial" w:eastAsiaTheme="majorEastAsia" w:hAnsi="Arial" w:cstheme="majorBidi"/>
      <w:b/>
      <w:sz w:val="24"/>
      <w:szCs w:val="24"/>
      <w:shd w:val="clear" w:color="auto" w:fill="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73E5"/>
    <w:rPr>
      <w:rFonts w:ascii="Arial" w:eastAsia="Times New Roman" w:hAnsi="Arial" w:cs="Times New Roman"/>
      <w:bCs/>
      <w:sz w:val="24"/>
      <w:szCs w:val="24"/>
      <w:lang w:val="es-ES" w:eastAsia="es-ES"/>
    </w:rPr>
  </w:style>
  <w:style w:type="character" w:customStyle="1" w:styleId="Ttulo1Car">
    <w:name w:val="Título 1 Car"/>
    <w:basedOn w:val="Fuentedeprrafopredeter"/>
    <w:link w:val="Ttulo1"/>
    <w:rsid w:val="0002715A"/>
    <w:rPr>
      <w:rFonts w:ascii="Calibri" w:eastAsiaTheme="majorEastAsia" w:hAnsi="Calibri" w:cs="Times New Roman"/>
      <w:b/>
      <w:sz w:val="24"/>
      <w:szCs w:val="24"/>
      <w:lang w:val="es-ES" w:eastAsia="es-ES"/>
    </w:rPr>
  </w:style>
  <w:style w:type="character" w:customStyle="1" w:styleId="Ttulo3Car">
    <w:name w:val="Título 3 Car"/>
    <w:basedOn w:val="Fuentedeprrafopredeter"/>
    <w:link w:val="Ttulo3"/>
    <w:uiPriority w:val="9"/>
    <w:rsid w:val="004B73E5"/>
    <w:rPr>
      <w:rFonts w:ascii="Arial" w:eastAsiaTheme="majorEastAsia" w:hAnsi="Arial" w:cstheme="majorBidi"/>
      <w:b/>
      <w:sz w:val="24"/>
      <w:szCs w:val="24"/>
    </w:rPr>
  </w:style>
  <w:style w:type="paragraph" w:styleId="Prrafodelista">
    <w:name w:val="List Paragraph"/>
    <w:aliases w:val="Figuras,HOJA,Bolita,List Paragraph,Párrafo de lista4,BOLADEF,Párrafo de lista3,Párrafo de lista21,BOLA,Nivel 1 OS,Colorful List Accent 1,Colorful List - Accent 11,Numerado negrita propuestas,Cita textual,Párrafo de tabla,Texto Tabla"/>
    <w:basedOn w:val="Normal"/>
    <w:link w:val="PrrafodelistaCar"/>
    <w:uiPriority w:val="34"/>
    <w:qFormat/>
    <w:rsid w:val="00A664EC"/>
    <w:pPr>
      <w:ind w:left="720"/>
      <w:contextualSpacing/>
    </w:pPr>
  </w:style>
  <w:style w:type="character" w:customStyle="1" w:styleId="PrrafodelistaCar">
    <w:name w:val="Párrafo de lista Car"/>
    <w:aliases w:val="Figuras Car,HOJA Car,Bolita Car,List Paragraph Car,Párrafo de lista4 Car,BOLADEF Car,Párrafo de lista3 Car,Párrafo de lista21 Car,BOLA Car,Nivel 1 OS Car,Colorful List Accent 1 Car,Colorful List - Accent 11 Car,Cita textual Car"/>
    <w:link w:val="Prrafodelista"/>
    <w:uiPriority w:val="34"/>
    <w:rsid w:val="00A664EC"/>
    <w:rPr>
      <w:rFonts w:ascii="Calibri" w:eastAsia="Calibri" w:hAnsi="Calibri" w:cs="Times New Roman"/>
      <w:lang w:val="es-ES"/>
    </w:rPr>
  </w:style>
  <w:style w:type="paragraph" w:styleId="Sinespaciado">
    <w:name w:val="No Spacing"/>
    <w:link w:val="SinespaciadoCar"/>
    <w:uiPriority w:val="1"/>
    <w:qFormat/>
    <w:rsid w:val="00A664EC"/>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A664EC"/>
    <w:rPr>
      <w:rFonts w:ascii="Calibri" w:eastAsia="Calibri" w:hAnsi="Calibri" w:cs="Times New Roman"/>
      <w:lang w:val="es-ES"/>
    </w:rPr>
  </w:style>
  <w:style w:type="paragraph" w:styleId="Piedepgina">
    <w:name w:val="footer"/>
    <w:basedOn w:val="Normal"/>
    <w:link w:val="PiedepginaCar"/>
    <w:uiPriority w:val="99"/>
    <w:unhideWhenUsed/>
    <w:rsid w:val="00A664EC"/>
    <w:pPr>
      <w:tabs>
        <w:tab w:val="center" w:pos="4419"/>
        <w:tab w:val="right" w:pos="8838"/>
      </w:tabs>
      <w:spacing w:after="0" w:line="240" w:lineRule="auto"/>
    </w:pPr>
    <w:rPr>
      <w:rFonts w:cs="Arial"/>
      <w:sz w:val="20"/>
      <w:szCs w:val="20"/>
      <w:lang w:val="es-CO" w:eastAsia="es-CO"/>
    </w:rPr>
  </w:style>
  <w:style w:type="character" w:customStyle="1" w:styleId="PiedepginaCar">
    <w:name w:val="Pie de página Car"/>
    <w:basedOn w:val="Fuentedeprrafopredeter"/>
    <w:link w:val="Piedepgina"/>
    <w:uiPriority w:val="99"/>
    <w:rsid w:val="00A664EC"/>
    <w:rPr>
      <w:rFonts w:ascii="Calibri" w:eastAsia="Calibri" w:hAnsi="Calibri" w:cs="Arial"/>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B60D-2E66-4889-BAA1-C101C857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PATRICIA JARAMILLO AGUDELO</dc:creator>
  <cp:keywords/>
  <dc:description/>
  <cp:lastModifiedBy>GLORIA PATRICIA JARAMILLO AGUDELO</cp:lastModifiedBy>
  <cp:revision>2</cp:revision>
  <cp:lastPrinted>2019-03-20T18:27:00Z</cp:lastPrinted>
  <dcterms:created xsi:type="dcterms:W3CDTF">2019-03-20T18:27:00Z</dcterms:created>
  <dcterms:modified xsi:type="dcterms:W3CDTF">2019-03-20T18:27:00Z</dcterms:modified>
</cp:coreProperties>
</file>