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425"/>
        <w:gridCol w:w="851"/>
        <w:gridCol w:w="567"/>
        <w:gridCol w:w="425"/>
        <w:gridCol w:w="1276"/>
        <w:gridCol w:w="425"/>
        <w:gridCol w:w="1417"/>
        <w:gridCol w:w="426"/>
      </w:tblGrid>
      <w:tr w:rsidR="00D55FC3" w:rsidRPr="007A15FA" w:rsidTr="00D55FC3">
        <w:trPr>
          <w:trHeight w:val="397"/>
        </w:trPr>
        <w:tc>
          <w:tcPr>
            <w:tcW w:w="10207" w:type="dxa"/>
            <w:gridSpan w:val="10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1. Identificación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 xml:space="preserve">Acta </w:t>
            </w:r>
            <w:r w:rsidR="008A1F2D">
              <w:rPr>
                <w:rFonts w:cs="Arial"/>
                <w:b/>
              </w:rPr>
              <w:t>n</w:t>
            </w:r>
            <w:r w:rsidRPr="00D55FC3">
              <w:rPr>
                <w:rFonts w:cs="Arial"/>
                <w:b/>
              </w:rPr>
              <w:t>°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55FC3" w:rsidRDefault="00382514" w:rsidP="00AD725C">
            <w:pPr>
              <w:rPr>
                <w:rFonts w:cs="Arial"/>
              </w:rPr>
            </w:pPr>
            <w:r>
              <w:rPr>
                <w:rFonts w:cs="Arial"/>
              </w:rPr>
              <w:t>2017</w:t>
            </w:r>
            <w:r w:rsidR="002C5B26">
              <w:rPr>
                <w:rFonts w:cs="Arial"/>
              </w:rPr>
              <w:t>-</w:t>
            </w:r>
            <w:r w:rsidR="001834CF">
              <w:rPr>
                <w:rFonts w:cs="Arial"/>
              </w:rPr>
              <w:t>1</w:t>
            </w:r>
            <w:r w:rsidR="00F7560E">
              <w:rPr>
                <w:rFonts w:cs="Arial"/>
              </w:rPr>
              <w:t>2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Tipo de reunión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</w:rPr>
            </w:pPr>
            <w:r w:rsidRPr="00D55FC3">
              <w:rPr>
                <w:rFonts w:cs="Arial"/>
              </w:rPr>
              <w:t xml:space="preserve">Comité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5FC3" w:rsidRPr="00D55FC3" w:rsidRDefault="00D55FC3" w:rsidP="00FD7ADC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</w:rPr>
            </w:pPr>
            <w:r w:rsidRPr="00D55FC3">
              <w:rPr>
                <w:rFonts w:cs="Arial"/>
              </w:rPr>
              <w:t>Consejo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5FC3" w:rsidRPr="00D55FC3" w:rsidRDefault="00D55FC3" w:rsidP="00FD7ADC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</w:rPr>
            </w:pPr>
            <w:r w:rsidRPr="00D55FC3">
              <w:rPr>
                <w:rFonts w:cs="Arial"/>
              </w:rPr>
              <w:t>Área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5FC3" w:rsidRPr="00D55FC3" w:rsidRDefault="00D55FC3" w:rsidP="00FD7AD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</w:rPr>
            </w:pPr>
            <w:r w:rsidRPr="00D55FC3">
              <w:rPr>
                <w:rFonts w:cs="Arial"/>
              </w:rPr>
              <w:t>Otro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55FC3" w:rsidRPr="00D55FC3" w:rsidRDefault="002C5B26" w:rsidP="00FD7A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 xml:space="preserve">Nombre del tipo de reunión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55FC3" w:rsidRDefault="002C5B26" w:rsidP="00AD725C">
            <w:pPr>
              <w:rPr>
                <w:rFonts w:cs="Arial"/>
              </w:rPr>
            </w:pPr>
            <w:r>
              <w:rPr>
                <w:rFonts w:cs="Arial"/>
              </w:rPr>
              <w:t>Reunión GRUPO EDUSALUD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Fecha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55FC3" w:rsidRDefault="00771F8F" w:rsidP="00F7560E">
            <w:pPr>
              <w:rPr>
                <w:rFonts w:cs="Arial"/>
              </w:rPr>
            </w:pPr>
            <w:r>
              <w:rPr>
                <w:rFonts w:cs="Arial"/>
              </w:rPr>
              <w:t xml:space="preserve">Miércoles </w:t>
            </w:r>
            <w:r w:rsidR="00F7560E">
              <w:rPr>
                <w:rFonts w:cs="Arial"/>
              </w:rPr>
              <w:t>1</w:t>
            </w:r>
            <w:r w:rsidR="001834CF">
              <w:rPr>
                <w:rFonts w:cs="Arial"/>
              </w:rPr>
              <w:t>6</w:t>
            </w:r>
            <w:r w:rsidR="00FA69D0">
              <w:rPr>
                <w:rFonts w:cs="Arial"/>
              </w:rPr>
              <w:t xml:space="preserve"> de </w:t>
            </w:r>
            <w:r w:rsidR="00F7560E">
              <w:rPr>
                <w:rFonts w:cs="Arial"/>
              </w:rPr>
              <w:t>agost</w:t>
            </w:r>
            <w:r w:rsidR="00CC4AF6">
              <w:rPr>
                <w:rFonts w:cs="Arial"/>
              </w:rPr>
              <w:t>o</w:t>
            </w:r>
          </w:p>
        </w:tc>
      </w:tr>
      <w:tr w:rsidR="00D55FC3" w:rsidRPr="007A15FA" w:rsidTr="00E442BB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Hora inicio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5FC3" w:rsidRPr="00D55FC3" w:rsidRDefault="002C5B26" w:rsidP="00AD725C">
            <w:pPr>
              <w:rPr>
                <w:rFonts w:cs="Arial"/>
              </w:rPr>
            </w:pPr>
            <w:r>
              <w:rPr>
                <w:rFonts w:cs="Arial"/>
              </w:rPr>
              <w:t>11:00 am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</w:rPr>
            </w:pPr>
            <w:r w:rsidRPr="00D55FC3">
              <w:rPr>
                <w:rFonts w:cs="Arial"/>
                <w:b/>
              </w:rPr>
              <w:t>Hora finalización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5FC3" w:rsidRPr="00D55FC3" w:rsidRDefault="001834CF" w:rsidP="00F7560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7560E">
              <w:rPr>
                <w:rFonts w:cs="Arial"/>
              </w:rPr>
              <w:t>2:4</w:t>
            </w:r>
            <w:r w:rsidR="00771F8F">
              <w:rPr>
                <w:rFonts w:cs="Arial"/>
              </w:rPr>
              <w:t xml:space="preserve">0 </w:t>
            </w:r>
            <w:r>
              <w:rPr>
                <w:rFonts w:cs="Arial"/>
              </w:rPr>
              <w:t>p</w:t>
            </w:r>
            <w:r w:rsidR="00771F8F">
              <w:rPr>
                <w:rFonts w:cs="Arial"/>
              </w:rPr>
              <w:t>m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Lugar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55FC3" w:rsidRDefault="00676A1A" w:rsidP="00AD725C">
            <w:pPr>
              <w:rPr>
                <w:rFonts w:cs="Arial"/>
              </w:rPr>
            </w:pPr>
            <w:r>
              <w:rPr>
                <w:rFonts w:cs="Arial"/>
              </w:rPr>
              <w:t>Sala de reuniones segundo piso del MUA</w:t>
            </w:r>
          </w:p>
        </w:tc>
      </w:tr>
    </w:tbl>
    <w:p w:rsidR="00D55FC3" w:rsidRDefault="00D55FC3">
      <w:pPr>
        <w:pStyle w:val="Ttulo"/>
        <w:rPr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Look w:val="01E0" w:firstRow="1" w:lastRow="1" w:firstColumn="1" w:lastColumn="1" w:noHBand="0" w:noVBand="0"/>
      </w:tblPr>
      <w:tblGrid>
        <w:gridCol w:w="4678"/>
        <w:gridCol w:w="2410"/>
        <w:gridCol w:w="3119"/>
      </w:tblGrid>
      <w:tr w:rsidR="00D55FC3" w:rsidRPr="007A15FA" w:rsidTr="00D55FC3">
        <w:trPr>
          <w:trHeight w:val="397"/>
        </w:trPr>
        <w:tc>
          <w:tcPr>
            <w:tcW w:w="10207" w:type="dxa"/>
            <w:gridSpan w:val="3"/>
            <w:shd w:val="clear" w:color="auto" w:fill="D6E3BC" w:themeFill="accent3" w:themeFillTint="66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2. Asistentes</w:t>
            </w:r>
          </w:p>
        </w:tc>
      </w:tr>
      <w:tr w:rsidR="00D55FC3" w:rsidRPr="007A15FA" w:rsidTr="00D93615">
        <w:trPr>
          <w:trHeight w:val="39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55FC3" w:rsidRDefault="00D55FC3" w:rsidP="00D55FC3">
            <w:pPr>
              <w:jc w:val="center"/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Nombre completo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55FC3" w:rsidRDefault="00D55FC3" w:rsidP="00D55FC3">
            <w:pPr>
              <w:jc w:val="center"/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Cargo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55FC3" w:rsidRDefault="00D55FC3" w:rsidP="00D55FC3">
            <w:pPr>
              <w:jc w:val="center"/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Dependencia</w:t>
            </w:r>
          </w:p>
        </w:tc>
      </w:tr>
      <w:tr w:rsidR="002C5B26" w:rsidRPr="007A15FA" w:rsidTr="00D93615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26" w:rsidRPr="004E3509" w:rsidRDefault="002C5B26" w:rsidP="002C5B2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Olga Francisca Salazar Blanco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26" w:rsidRPr="00D55FC3" w:rsidRDefault="002C5B26" w:rsidP="002C5B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Coordinadora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26" w:rsidRPr="00D55FC3" w:rsidRDefault="00D93615" w:rsidP="002C5B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EDUSALUD</w:t>
            </w:r>
          </w:p>
        </w:tc>
      </w:tr>
      <w:tr w:rsidR="00AB780D" w:rsidRPr="007A15FA" w:rsidTr="00743F7F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0D" w:rsidRPr="004E3509" w:rsidRDefault="00AB780D" w:rsidP="002C5B2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E3509">
              <w:rPr>
                <w:rFonts w:cs="Arial"/>
                <w:b/>
                <w:bCs/>
                <w:sz w:val="20"/>
                <w:szCs w:val="20"/>
              </w:rPr>
              <w:t>Margarita María Gómez Gómez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0D" w:rsidRDefault="00AB780D" w:rsidP="00D93615">
            <w:pPr>
              <w:jc w:val="center"/>
            </w:pPr>
            <w:r w:rsidRPr="00BE70FA">
              <w:rPr>
                <w:rFonts w:cs="Arial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0D" w:rsidRDefault="00AB780D" w:rsidP="00382514">
            <w:pPr>
              <w:jc w:val="center"/>
            </w:pPr>
            <w:r w:rsidRPr="007D6DDD">
              <w:rPr>
                <w:rFonts w:cs="Arial"/>
              </w:rPr>
              <w:t>EDUSALUD</w:t>
            </w:r>
          </w:p>
        </w:tc>
      </w:tr>
      <w:tr w:rsidR="00AB780D" w:rsidRPr="007A15FA" w:rsidTr="00743F7F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0D" w:rsidRPr="004E3509" w:rsidRDefault="00AB780D" w:rsidP="002C5B26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4E3509">
              <w:rPr>
                <w:rFonts w:cs="Arial"/>
                <w:b/>
                <w:bCs/>
                <w:sz w:val="20"/>
                <w:szCs w:val="20"/>
              </w:rPr>
              <w:t>Fainory</w:t>
            </w:r>
            <w:proofErr w:type="spellEnd"/>
            <w:r w:rsidRPr="004E3509">
              <w:rPr>
                <w:rFonts w:cs="Arial"/>
                <w:b/>
                <w:bCs/>
                <w:sz w:val="20"/>
                <w:szCs w:val="20"/>
              </w:rPr>
              <w:t xml:space="preserve"> Andrea Rodríguez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Vargas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0D" w:rsidRDefault="00AB780D" w:rsidP="00D93615">
            <w:pPr>
              <w:jc w:val="center"/>
            </w:pPr>
            <w:r w:rsidRPr="00BE70FA">
              <w:rPr>
                <w:rFonts w:cs="Arial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0D" w:rsidRDefault="00AB780D" w:rsidP="00382514">
            <w:pPr>
              <w:jc w:val="center"/>
            </w:pPr>
            <w:r w:rsidRPr="007D6DDD">
              <w:rPr>
                <w:rFonts w:cs="Arial"/>
              </w:rPr>
              <w:t>EDUSALUD</w:t>
            </w:r>
          </w:p>
        </w:tc>
      </w:tr>
      <w:tr w:rsidR="001834CF" w:rsidRPr="007A15FA" w:rsidTr="00743F7F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CF" w:rsidRPr="004E3509" w:rsidRDefault="00F7560E" w:rsidP="002C5B2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María Amantina Osorio Ramírez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CF" w:rsidRDefault="001834CF" w:rsidP="002C641B">
            <w:pPr>
              <w:jc w:val="center"/>
            </w:pPr>
            <w:r>
              <w:rPr>
                <w:rFonts w:cs="Arial"/>
              </w:rPr>
              <w:t>I</w:t>
            </w:r>
            <w:r w:rsidRPr="00BE70FA">
              <w:rPr>
                <w:rFonts w:cs="Arial"/>
              </w:rPr>
              <w:t>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CF" w:rsidRDefault="001834CF" w:rsidP="002C641B">
            <w:pPr>
              <w:jc w:val="center"/>
            </w:pPr>
            <w:r w:rsidRPr="007D6DDD">
              <w:rPr>
                <w:rFonts w:cs="Arial"/>
              </w:rPr>
              <w:t>EDUSALUD</w:t>
            </w:r>
          </w:p>
        </w:tc>
      </w:tr>
      <w:tr w:rsidR="001834CF" w:rsidRPr="007A15FA" w:rsidTr="00743F7F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CF" w:rsidRPr="004E3509" w:rsidRDefault="001834CF" w:rsidP="002C5B2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Gladis Adriana Vélez Álvarez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CF" w:rsidRDefault="001834CF" w:rsidP="002C641B">
            <w:pPr>
              <w:jc w:val="center"/>
            </w:pPr>
            <w:r>
              <w:rPr>
                <w:rFonts w:cs="Arial"/>
              </w:rPr>
              <w:t>I</w:t>
            </w:r>
            <w:r w:rsidRPr="00BE70FA">
              <w:rPr>
                <w:rFonts w:cs="Arial"/>
              </w:rPr>
              <w:t>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CF" w:rsidRDefault="001834CF" w:rsidP="002C641B">
            <w:pPr>
              <w:jc w:val="center"/>
            </w:pPr>
            <w:r w:rsidRPr="007D6DDD">
              <w:rPr>
                <w:rFonts w:cs="Arial"/>
              </w:rPr>
              <w:t>EDUSALUD</w:t>
            </w:r>
          </w:p>
        </w:tc>
      </w:tr>
      <w:tr w:rsidR="00AB780D" w:rsidRPr="007A15FA" w:rsidTr="00D55FC3">
        <w:trPr>
          <w:trHeight w:val="397"/>
        </w:trPr>
        <w:tc>
          <w:tcPr>
            <w:tcW w:w="10207" w:type="dxa"/>
            <w:gridSpan w:val="3"/>
            <w:shd w:val="clear" w:color="auto" w:fill="D6E3BC" w:themeFill="accent3" w:themeFillTint="66"/>
            <w:vAlign w:val="center"/>
          </w:tcPr>
          <w:p w:rsidR="00AB780D" w:rsidRPr="00D55FC3" w:rsidRDefault="00AB780D" w:rsidP="00D55FC3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2.1. Invitados</w:t>
            </w:r>
          </w:p>
        </w:tc>
      </w:tr>
      <w:tr w:rsidR="00AB780D" w:rsidRPr="007A15FA" w:rsidTr="002572A5">
        <w:trPr>
          <w:trHeight w:val="283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80D" w:rsidRPr="008A13DB" w:rsidRDefault="00AB780D" w:rsidP="00D55FC3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80D" w:rsidRPr="008A13DB" w:rsidRDefault="00AB780D" w:rsidP="00D55FC3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80D" w:rsidRPr="008A13DB" w:rsidRDefault="00AB780D" w:rsidP="00D55FC3">
            <w:pPr>
              <w:jc w:val="center"/>
              <w:rPr>
                <w:rFonts w:cs="Arial"/>
              </w:rPr>
            </w:pPr>
          </w:p>
        </w:tc>
      </w:tr>
    </w:tbl>
    <w:p w:rsidR="00D55FC3" w:rsidRDefault="00D55FC3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55FC3" w:rsidRPr="007A15FA" w:rsidTr="008A13DB">
        <w:trPr>
          <w:trHeight w:val="397"/>
        </w:trPr>
        <w:tc>
          <w:tcPr>
            <w:tcW w:w="10207" w:type="dxa"/>
            <w:shd w:val="clear" w:color="auto" w:fill="D6E3BC" w:themeFill="accent3" w:themeFillTint="66"/>
            <w:vAlign w:val="center"/>
          </w:tcPr>
          <w:p w:rsidR="00D55FC3" w:rsidRPr="008A13DB" w:rsidRDefault="00FD7ADC" w:rsidP="00AD72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D55FC3" w:rsidRPr="008A13DB">
              <w:rPr>
                <w:rFonts w:cs="Arial"/>
                <w:b/>
              </w:rPr>
              <w:t>. Agenda</w:t>
            </w:r>
          </w:p>
        </w:tc>
      </w:tr>
      <w:tr w:rsidR="00D55FC3" w:rsidRPr="007A15FA" w:rsidTr="008A13DB">
        <w:trPr>
          <w:trHeight w:val="283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:rsidR="00D55FC3" w:rsidRDefault="00D55FC3" w:rsidP="00AD725C">
            <w:pPr>
              <w:rPr>
                <w:rFonts w:cs="Arial"/>
              </w:rPr>
            </w:pPr>
          </w:p>
          <w:p w:rsidR="009E622D" w:rsidRDefault="00592243" w:rsidP="00592243">
            <w:pPr>
              <w:pStyle w:val="Prrafodelista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X Encuentro de educación superior en salud</w:t>
            </w:r>
          </w:p>
          <w:p w:rsidR="00592243" w:rsidRDefault="00592243" w:rsidP="00592243">
            <w:pPr>
              <w:pStyle w:val="Prrafodelista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Varios</w:t>
            </w:r>
          </w:p>
          <w:p w:rsidR="00592243" w:rsidRPr="004817CB" w:rsidRDefault="00592243" w:rsidP="00592243">
            <w:pPr>
              <w:pStyle w:val="Prrafodelista"/>
              <w:rPr>
                <w:rFonts w:cs="Arial"/>
              </w:rPr>
            </w:pPr>
          </w:p>
        </w:tc>
      </w:tr>
      <w:tr w:rsidR="00D55FC3" w:rsidRPr="007A15FA" w:rsidTr="008A13DB">
        <w:trPr>
          <w:trHeight w:val="397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8A13DB" w:rsidRDefault="00FD7ADC" w:rsidP="00AD72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D55FC3" w:rsidRPr="008A13DB">
              <w:rPr>
                <w:rFonts w:cs="Arial"/>
                <w:b/>
              </w:rPr>
              <w:t>. Desarrollo de la agenda</w:t>
            </w:r>
          </w:p>
        </w:tc>
      </w:tr>
      <w:tr w:rsidR="00D55FC3" w:rsidRPr="007A15FA" w:rsidTr="008A13DB">
        <w:trPr>
          <w:trHeight w:val="283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:rsidR="00592243" w:rsidRDefault="00592243" w:rsidP="00592243">
            <w:pPr>
              <w:rPr>
                <w:rFonts w:cs="Arial"/>
              </w:rPr>
            </w:pPr>
          </w:p>
          <w:p w:rsidR="00592243" w:rsidRDefault="00592243" w:rsidP="00592243">
            <w:pPr>
              <w:pStyle w:val="Prrafodelista"/>
              <w:numPr>
                <w:ilvl w:val="0"/>
                <w:numId w:val="46"/>
              </w:numPr>
              <w:rPr>
                <w:rFonts w:cs="Arial"/>
              </w:rPr>
            </w:pPr>
            <w:r>
              <w:rPr>
                <w:rFonts w:cs="Arial"/>
              </w:rPr>
              <w:t>X Encuentro de educación superior en salud</w:t>
            </w:r>
          </w:p>
          <w:p w:rsidR="00592243" w:rsidRDefault="00592243" w:rsidP="00592243">
            <w:pPr>
              <w:pStyle w:val="Prrafodelista"/>
              <w:rPr>
                <w:rFonts w:cs="Arial"/>
              </w:rPr>
            </w:pPr>
          </w:p>
          <w:p w:rsidR="0010085A" w:rsidRDefault="0010085A" w:rsidP="00683E5C">
            <w:pPr>
              <w:pStyle w:val="Prrafodelista"/>
              <w:numPr>
                <w:ilvl w:val="0"/>
                <w:numId w:val="4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Se recibieron 19 trabajos para ser presentados en el encuentro, se revisaron que el contenido de los trabajos correspondieran con la temática, posteriormente </w:t>
            </w:r>
            <w:r w:rsidR="00683E5C">
              <w:rPr>
                <w:rFonts w:cs="Arial"/>
              </w:rPr>
              <w:t>podrán pasar a los evaluadores.</w:t>
            </w:r>
          </w:p>
          <w:p w:rsidR="00471894" w:rsidRDefault="00471894" w:rsidP="00471894">
            <w:pPr>
              <w:pStyle w:val="Prrafodelista"/>
              <w:ind w:left="1080"/>
              <w:rPr>
                <w:rFonts w:cs="Arial"/>
              </w:rPr>
            </w:pPr>
          </w:p>
          <w:tbl>
            <w:tblPr>
              <w:tblW w:w="878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3080"/>
              <w:gridCol w:w="1380"/>
              <w:gridCol w:w="1400"/>
              <w:gridCol w:w="1340"/>
              <w:gridCol w:w="1134"/>
            </w:tblGrid>
            <w:tr w:rsidR="00973BCC" w:rsidRPr="0010085A" w:rsidTr="00471894">
              <w:trPr>
                <w:trHeight w:val="340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CO" w:eastAsia="es-CO"/>
                    </w:rPr>
                    <w:t>N°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CO" w:eastAsia="es-CO"/>
                    </w:rPr>
                    <w:t xml:space="preserve">Institución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CO" w:eastAsia="es-CO"/>
                    </w:rPr>
                    <w:t>Temática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CO" w:eastAsia="es-CO"/>
                    </w:rPr>
                    <w:t>Tipo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471894" w:rsidRDefault="00973BCC" w:rsidP="00973BCC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71894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CO" w:eastAsia="es-CO"/>
                    </w:rPr>
                    <w:t>Aprobado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María Teresa Aguirre Fernández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SENA-UDEA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didáctica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poster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600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2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Francisco Bohórquez Góngora</w:t>
                  </w: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br/>
                  </w:r>
                  <w:r w:rsidR="00A20CC6"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Ángela</w:t>
                  </w: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 xml:space="preserve"> Eugenia Zúñiga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UNICAUCA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 xml:space="preserve">El docente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experiencia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Nurvey Elena Cano Marín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UDEA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evaluación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investigación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4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Domingo Iván Caraballo Gracia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UDEA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didáctica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experiencia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5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 xml:space="preserve">Laura Elisa Fajardo Montezúma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UNICAUCA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didáctica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experiencia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lastRenderedPageBreak/>
                    <w:t>6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Juan Carlos Gallego-Gómez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UDEA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evaluación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experiencia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600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7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Elizabeth López Henao</w:t>
                  </w: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Liliam Amalia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COLEGIO MAYOR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 xml:space="preserve">El docente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investigación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 xml:space="preserve">Yeison </w:t>
                  </w:r>
                  <w:r w:rsidR="00471894"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López</w:t>
                  </w: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 xml:space="preserve"> Betancur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UCC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didáctica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experiencia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600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9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 xml:space="preserve">Andrea Guevara Agredo </w:t>
                  </w: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br/>
                    <w:t xml:space="preserve">Isabel Muñoz Zambrano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UNICAUCA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 xml:space="preserve">El docente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experiencia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NO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Paloma Pérez Sastre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UDEA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didáctica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experiencia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11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Santiago Patiño Giraldo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UDEA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 xml:space="preserve">El docente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investigación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12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Santiago Patiño Giraldo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UDEA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currículo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investigación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NO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13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Santiago Patiño Giraldo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UDEA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evaluación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investigación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14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Jaime Alberto Pérez Giraldo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UDEA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didáctica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investigación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Olga Francisca Salazar Blanco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UDEA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didáctica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investigación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16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Gonzalo Vásquez Palacio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UDEA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didáctica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experiencia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17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Claudia Elena Villegas Stellyes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UPB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 xml:space="preserve">El docente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experiencia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462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18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471894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Ángela</w:t>
                  </w:r>
                  <w:r w:rsidR="00973BCC"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 xml:space="preserve"> P. Cadavid J.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UDEA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didáctica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experiencia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  <w:tr w:rsidR="00973BCC" w:rsidRPr="0010085A" w:rsidTr="00471894">
              <w:trPr>
                <w:trHeight w:val="1500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19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Olga Juliana Cuellar Contreras</w:t>
                  </w: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Javier Mauricio Sierra Abaunza</w:t>
                  </w: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Leidy Johana Hernández Zapata</w:t>
                  </w: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Javier Orlando Contreras Ortiz</w:t>
                  </w: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Marcela Zapata Gómez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UDEA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evaluación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BCC" w:rsidRPr="0010085A" w:rsidRDefault="00973BCC" w:rsidP="0010085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10085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experiencia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BCC" w:rsidRPr="0010085A" w:rsidRDefault="00973BCC" w:rsidP="00973BC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SI</w:t>
                  </w:r>
                </w:p>
              </w:tc>
            </w:tr>
          </w:tbl>
          <w:p w:rsidR="00ED3DEC" w:rsidRDefault="00ED3DEC" w:rsidP="00592243">
            <w:pPr>
              <w:pStyle w:val="Prrafodelista"/>
              <w:rPr>
                <w:rFonts w:cs="Arial"/>
              </w:rPr>
            </w:pPr>
          </w:p>
          <w:p w:rsidR="00973BCC" w:rsidRDefault="00683E5C" w:rsidP="00592243">
            <w:pPr>
              <w:pStyle w:val="Prrafodelista"/>
              <w:rPr>
                <w:rFonts w:cs="Arial"/>
              </w:rPr>
            </w:pPr>
            <w:r>
              <w:rPr>
                <w:rFonts w:cs="Arial"/>
              </w:rPr>
              <w:t xml:space="preserve">Después de revisar los trabajos enviados, de forma anónima para evitar conflictos de interés, se decidieron aprobar 17 trabajos. </w:t>
            </w:r>
            <w:r w:rsidR="005B2CC2">
              <w:rPr>
                <w:rFonts w:cs="Arial"/>
              </w:rPr>
              <w:t>S</w:t>
            </w:r>
            <w:r w:rsidR="00973BCC">
              <w:rPr>
                <w:rFonts w:cs="Arial"/>
              </w:rPr>
              <w:t>e aprob</w:t>
            </w:r>
            <w:r w:rsidR="005B2CC2">
              <w:rPr>
                <w:rFonts w:cs="Arial"/>
              </w:rPr>
              <w:t>ó</w:t>
            </w:r>
            <w:r w:rsidR="00973BCC">
              <w:rPr>
                <w:rFonts w:cs="Arial"/>
              </w:rPr>
              <w:t xml:space="preserve"> recibir hasta el viernes 18 de agosto</w:t>
            </w:r>
            <w:r w:rsidR="005B2CC2">
              <w:rPr>
                <w:rFonts w:cs="Arial"/>
              </w:rPr>
              <w:t xml:space="preserve"> dos trabajos pendientes</w:t>
            </w:r>
            <w:r w:rsidR="00973BCC">
              <w:rPr>
                <w:rFonts w:cs="Arial"/>
              </w:rPr>
              <w:t>.</w:t>
            </w:r>
          </w:p>
          <w:p w:rsidR="00973BCC" w:rsidRDefault="00973BCC" w:rsidP="00592243">
            <w:pPr>
              <w:pStyle w:val="Prrafodelista"/>
              <w:rPr>
                <w:rFonts w:cs="Arial"/>
              </w:rPr>
            </w:pPr>
          </w:p>
          <w:p w:rsidR="00973BCC" w:rsidRDefault="00973BCC" w:rsidP="00683E5C">
            <w:pPr>
              <w:pStyle w:val="Prrafodelista"/>
              <w:numPr>
                <w:ilvl w:val="0"/>
                <w:numId w:val="5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Raimundo Llanes, </w:t>
            </w:r>
            <w:r w:rsidR="00683E5C">
              <w:rPr>
                <w:rFonts w:cs="Arial"/>
              </w:rPr>
              <w:t xml:space="preserve">experiencia, </w:t>
            </w:r>
            <w:r>
              <w:rPr>
                <w:rFonts w:cs="Arial"/>
              </w:rPr>
              <w:t>Universidad Santander</w:t>
            </w:r>
          </w:p>
          <w:p w:rsidR="00973BCC" w:rsidRDefault="00973BCC" w:rsidP="00683E5C">
            <w:pPr>
              <w:pStyle w:val="Prrafodelista"/>
              <w:numPr>
                <w:ilvl w:val="0"/>
                <w:numId w:val="5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Margarita Gómez, </w:t>
            </w:r>
            <w:r w:rsidR="00683E5C">
              <w:rPr>
                <w:rFonts w:cs="Arial"/>
              </w:rPr>
              <w:t xml:space="preserve">investigación, </w:t>
            </w:r>
            <w:r>
              <w:rPr>
                <w:rFonts w:cs="Arial"/>
              </w:rPr>
              <w:t>Universidad de Antioquia</w:t>
            </w:r>
          </w:p>
          <w:p w:rsidR="00973BCC" w:rsidRDefault="00973BCC" w:rsidP="00592243">
            <w:pPr>
              <w:pStyle w:val="Prrafodelista"/>
              <w:rPr>
                <w:rFonts w:cs="Arial"/>
              </w:rPr>
            </w:pPr>
          </w:p>
          <w:p w:rsidR="00683E5C" w:rsidRDefault="005B2CC2" w:rsidP="00683E5C">
            <w:pPr>
              <w:pStyle w:val="Prrafodelista"/>
              <w:numPr>
                <w:ilvl w:val="0"/>
                <w:numId w:val="49"/>
              </w:numPr>
              <w:rPr>
                <w:rFonts w:cs="Arial"/>
              </w:rPr>
            </w:pPr>
            <w:r w:rsidRPr="005B2CC2">
              <w:rPr>
                <w:rFonts w:cs="Arial"/>
              </w:rPr>
              <w:t xml:space="preserve">Será enviado los proyectos a los evaluadores para ser </w:t>
            </w:r>
            <w:r w:rsidR="0030320E">
              <w:rPr>
                <w:rFonts w:cs="Arial"/>
              </w:rPr>
              <w:t>recibidos</w:t>
            </w:r>
            <w:r w:rsidRPr="005B2CC2">
              <w:rPr>
                <w:rFonts w:cs="Arial"/>
              </w:rPr>
              <w:t xml:space="preserve"> el martes en las horas de la tarde.</w:t>
            </w:r>
          </w:p>
          <w:p w:rsidR="00471894" w:rsidRPr="005B2CC2" w:rsidRDefault="00471894" w:rsidP="00471894">
            <w:pPr>
              <w:pStyle w:val="Prrafodelista"/>
              <w:ind w:left="1080"/>
              <w:rPr>
                <w:rFonts w:cs="Arial"/>
              </w:rPr>
            </w:pPr>
          </w:p>
          <w:tbl>
            <w:tblPr>
              <w:tblStyle w:val="Tablaconcuadrcula"/>
              <w:tblW w:w="7690" w:type="dxa"/>
              <w:tblInd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3627"/>
              <w:gridCol w:w="2022"/>
              <w:gridCol w:w="2041"/>
            </w:tblGrid>
            <w:tr w:rsidR="00683E5C" w:rsidRPr="00683E5C" w:rsidTr="00683E5C">
              <w:tc>
                <w:tcPr>
                  <w:tcW w:w="3627" w:type="dxa"/>
                </w:tcPr>
                <w:p w:rsidR="00683E5C" w:rsidRPr="00683E5C" w:rsidRDefault="00683E5C" w:rsidP="00683E5C">
                  <w:pPr>
                    <w:pStyle w:val="Prrafodelista"/>
                    <w:ind w:left="0"/>
                    <w:jc w:val="center"/>
                    <w:rPr>
                      <w:rFonts w:cs="Arial"/>
                      <w:b/>
                    </w:rPr>
                  </w:pPr>
                  <w:r w:rsidRPr="00683E5C">
                    <w:rPr>
                      <w:rFonts w:cs="Arial"/>
                      <w:b/>
                    </w:rPr>
                    <w:t>Evaluador</w:t>
                  </w:r>
                </w:p>
              </w:tc>
              <w:tc>
                <w:tcPr>
                  <w:tcW w:w="2022" w:type="dxa"/>
                </w:tcPr>
                <w:p w:rsidR="00683E5C" w:rsidRPr="00683E5C" w:rsidRDefault="00683E5C" w:rsidP="00683E5C">
                  <w:pPr>
                    <w:pStyle w:val="Prrafodelista"/>
                    <w:ind w:left="0"/>
                    <w:jc w:val="center"/>
                    <w:rPr>
                      <w:rFonts w:cs="Arial"/>
                      <w:b/>
                    </w:rPr>
                  </w:pPr>
                  <w:r w:rsidRPr="00683E5C">
                    <w:rPr>
                      <w:rFonts w:cs="Arial"/>
                      <w:b/>
                    </w:rPr>
                    <w:t>Temática</w:t>
                  </w:r>
                </w:p>
              </w:tc>
              <w:tc>
                <w:tcPr>
                  <w:tcW w:w="2041" w:type="dxa"/>
                </w:tcPr>
                <w:p w:rsidR="00683E5C" w:rsidRPr="00683E5C" w:rsidRDefault="00683E5C" w:rsidP="00683E5C">
                  <w:pPr>
                    <w:pStyle w:val="Prrafodelista"/>
                    <w:ind w:left="0"/>
                    <w:jc w:val="center"/>
                    <w:rPr>
                      <w:rFonts w:cs="Arial"/>
                      <w:b/>
                    </w:rPr>
                  </w:pPr>
                  <w:r w:rsidRPr="00683E5C">
                    <w:rPr>
                      <w:rFonts w:cs="Arial"/>
                      <w:b/>
                    </w:rPr>
                    <w:t>No. de trabajos</w:t>
                  </w:r>
                </w:p>
              </w:tc>
            </w:tr>
            <w:tr w:rsidR="00683E5C" w:rsidTr="00683E5C">
              <w:tc>
                <w:tcPr>
                  <w:tcW w:w="3627" w:type="dxa"/>
                </w:tcPr>
                <w:p w:rsidR="00683E5C" w:rsidRDefault="00683E5C" w:rsidP="00683E5C">
                  <w:pPr>
                    <w:rPr>
                      <w:rFonts w:cs="Arial"/>
                    </w:rPr>
                  </w:pPr>
                  <w:r w:rsidRPr="00683E5C">
                    <w:rPr>
                      <w:rFonts w:cs="Arial"/>
                    </w:rPr>
                    <w:t>Luis Guillermo Duque Ramírez</w:t>
                  </w:r>
                </w:p>
              </w:tc>
              <w:tc>
                <w:tcPr>
                  <w:tcW w:w="2022" w:type="dxa"/>
                </w:tcPr>
                <w:p w:rsidR="00683E5C" w:rsidRDefault="00683E5C" w:rsidP="005B2CC2">
                  <w:pPr>
                    <w:pStyle w:val="Prrafodelista"/>
                    <w:ind w:left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Didáctica</w:t>
                  </w:r>
                </w:p>
              </w:tc>
              <w:tc>
                <w:tcPr>
                  <w:tcW w:w="2041" w:type="dxa"/>
                </w:tcPr>
                <w:p w:rsidR="00683E5C" w:rsidRDefault="00683E5C" w:rsidP="005B2CC2">
                  <w:pPr>
                    <w:pStyle w:val="Prrafodelista"/>
                    <w:ind w:left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</w:t>
                  </w:r>
                </w:p>
              </w:tc>
            </w:tr>
            <w:tr w:rsidR="00683E5C" w:rsidTr="00683E5C">
              <w:tc>
                <w:tcPr>
                  <w:tcW w:w="3627" w:type="dxa"/>
                </w:tcPr>
                <w:p w:rsidR="00683E5C" w:rsidRDefault="00683E5C" w:rsidP="00683E5C">
                  <w:pPr>
                    <w:rPr>
                      <w:rFonts w:cs="Arial"/>
                    </w:rPr>
                  </w:pPr>
                  <w:proofErr w:type="spellStart"/>
                  <w:r w:rsidRPr="00683E5C">
                    <w:rPr>
                      <w:rFonts w:cs="Arial"/>
                    </w:rPr>
                    <w:t>Cruzana</w:t>
                  </w:r>
                  <w:proofErr w:type="spellEnd"/>
                  <w:r w:rsidRPr="00683E5C">
                    <w:rPr>
                      <w:rFonts w:cs="Arial"/>
                    </w:rPr>
                    <w:t xml:space="preserve"> Echeverri Restrepo</w:t>
                  </w:r>
                </w:p>
              </w:tc>
              <w:tc>
                <w:tcPr>
                  <w:tcW w:w="2022" w:type="dxa"/>
                </w:tcPr>
                <w:p w:rsidR="00683E5C" w:rsidRDefault="00683E5C" w:rsidP="005B2CC2">
                  <w:pPr>
                    <w:pStyle w:val="Prrafodelista"/>
                    <w:ind w:left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El docente</w:t>
                  </w:r>
                </w:p>
              </w:tc>
              <w:tc>
                <w:tcPr>
                  <w:tcW w:w="2041" w:type="dxa"/>
                </w:tcPr>
                <w:p w:rsidR="00683E5C" w:rsidRDefault="005B2CC2" w:rsidP="005B2CC2">
                  <w:pPr>
                    <w:pStyle w:val="Prrafodelista"/>
                    <w:ind w:left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</w:t>
                  </w:r>
                </w:p>
              </w:tc>
            </w:tr>
            <w:tr w:rsidR="00683E5C" w:rsidTr="00683E5C">
              <w:tc>
                <w:tcPr>
                  <w:tcW w:w="3627" w:type="dxa"/>
                </w:tcPr>
                <w:p w:rsidR="00683E5C" w:rsidRDefault="00683E5C" w:rsidP="00683E5C">
                  <w:pPr>
                    <w:pStyle w:val="Prrafodelista"/>
                    <w:ind w:left="0"/>
                    <w:rPr>
                      <w:rFonts w:cs="Arial"/>
                    </w:rPr>
                  </w:pPr>
                  <w:r w:rsidRPr="00683E5C">
                    <w:rPr>
                      <w:rFonts w:cs="Arial"/>
                    </w:rPr>
                    <w:t>Julián Humberto Ramírez Urrea</w:t>
                  </w:r>
                </w:p>
              </w:tc>
              <w:tc>
                <w:tcPr>
                  <w:tcW w:w="2022" w:type="dxa"/>
                </w:tcPr>
                <w:p w:rsidR="00683E5C" w:rsidRDefault="00683E5C" w:rsidP="005B2CC2">
                  <w:pPr>
                    <w:pStyle w:val="Prrafodelista"/>
                    <w:ind w:left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Evaluación</w:t>
                  </w:r>
                </w:p>
              </w:tc>
              <w:tc>
                <w:tcPr>
                  <w:tcW w:w="2041" w:type="dxa"/>
                </w:tcPr>
                <w:p w:rsidR="00683E5C" w:rsidRDefault="005B2CC2" w:rsidP="005B2CC2">
                  <w:pPr>
                    <w:pStyle w:val="Prrafodelista"/>
                    <w:ind w:left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</w:t>
                  </w:r>
                </w:p>
              </w:tc>
            </w:tr>
          </w:tbl>
          <w:p w:rsidR="00683E5C" w:rsidRDefault="00683E5C" w:rsidP="00683E5C">
            <w:pPr>
              <w:pStyle w:val="Prrafodelista"/>
              <w:ind w:left="1080"/>
              <w:rPr>
                <w:rFonts w:cs="Arial"/>
              </w:rPr>
            </w:pPr>
          </w:p>
          <w:p w:rsidR="0030320E" w:rsidRPr="0030320E" w:rsidRDefault="0030320E" w:rsidP="0030320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La rúbrica con los parámetros de evaluación será realizada por la profesora Olga Salazar para ser aprobada por el comité, este será enviado a </w:t>
            </w:r>
            <w:r w:rsidR="0017613F">
              <w:rPr>
                <w:rFonts w:cs="Arial"/>
              </w:rPr>
              <w:t>los evaluadores para su revisión, serán aprobados para la presentación los trabajos con un puntaje por encima de 60.</w:t>
            </w:r>
          </w:p>
          <w:p w:rsidR="00683E5C" w:rsidRDefault="00683E5C" w:rsidP="00683E5C">
            <w:pPr>
              <w:pStyle w:val="Prrafodelista"/>
              <w:ind w:left="1080"/>
              <w:rPr>
                <w:rFonts w:cs="Arial"/>
              </w:rPr>
            </w:pPr>
          </w:p>
          <w:p w:rsidR="00592243" w:rsidRDefault="00592243" w:rsidP="00592243">
            <w:pPr>
              <w:pStyle w:val="Prrafodelista"/>
              <w:numPr>
                <w:ilvl w:val="0"/>
                <w:numId w:val="46"/>
              </w:numPr>
              <w:rPr>
                <w:rFonts w:cs="Arial"/>
              </w:rPr>
            </w:pPr>
            <w:r>
              <w:rPr>
                <w:rFonts w:cs="Arial"/>
              </w:rPr>
              <w:t>Varios</w:t>
            </w:r>
          </w:p>
          <w:p w:rsidR="004C7702" w:rsidRDefault="004C7702" w:rsidP="00F7560E">
            <w:pPr>
              <w:rPr>
                <w:rFonts w:cs="Arial"/>
              </w:rPr>
            </w:pPr>
          </w:p>
          <w:p w:rsidR="004F67BC" w:rsidRDefault="00ED3DEC" w:rsidP="00ED3DEC">
            <w:pPr>
              <w:pStyle w:val="Prrafodelista"/>
              <w:numPr>
                <w:ilvl w:val="0"/>
                <w:numId w:val="47"/>
              </w:numPr>
              <w:rPr>
                <w:rFonts w:cs="Arial"/>
              </w:rPr>
            </w:pPr>
            <w:r w:rsidRPr="00ED3DEC">
              <w:rPr>
                <w:rFonts w:cs="Arial"/>
              </w:rPr>
              <w:t>Con tantos temas pendientes para el X Encuentro de educación superior en salud, se debe p</w:t>
            </w:r>
            <w:r w:rsidR="004C7702" w:rsidRPr="00ED3DEC">
              <w:rPr>
                <w:rFonts w:cs="Arial"/>
              </w:rPr>
              <w:t>rogramar una reunión para el</w:t>
            </w:r>
            <w:r w:rsidRPr="00ED3DEC">
              <w:rPr>
                <w:rFonts w:cs="Arial"/>
              </w:rPr>
              <w:t xml:space="preserve"> próximo</w:t>
            </w:r>
            <w:r w:rsidR="004C7702" w:rsidRPr="00ED3DEC">
              <w:rPr>
                <w:rFonts w:cs="Arial"/>
              </w:rPr>
              <w:t xml:space="preserve"> </w:t>
            </w:r>
            <w:r w:rsidR="0076696E">
              <w:rPr>
                <w:rFonts w:cs="Arial"/>
              </w:rPr>
              <w:t>viernes</w:t>
            </w:r>
            <w:r w:rsidR="004C7702" w:rsidRPr="00ED3DEC">
              <w:rPr>
                <w:rFonts w:cs="Arial"/>
              </w:rPr>
              <w:t xml:space="preserve"> 2</w:t>
            </w:r>
            <w:r w:rsidR="0076696E">
              <w:rPr>
                <w:rFonts w:cs="Arial"/>
              </w:rPr>
              <w:t>5</w:t>
            </w:r>
            <w:r w:rsidR="004C7702" w:rsidRPr="00ED3DEC">
              <w:rPr>
                <w:rFonts w:cs="Arial"/>
              </w:rPr>
              <w:t xml:space="preserve"> de agosto de 2017</w:t>
            </w:r>
            <w:r w:rsidR="0076696E">
              <w:rPr>
                <w:rFonts w:cs="Arial"/>
              </w:rPr>
              <w:t xml:space="preserve"> a las 11 am, se confirma las reuniones cada 15 días</w:t>
            </w:r>
          </w:p>
          <w:p w:rsidR="0076696E" w:rsidRDefault="0076696E" w:rsidP="0076696E">
            <w:pPr>
              <w:pStyle w:val="Prrafodelista"/>
              <w:rPr>
                <w:rFonts w:cs="Arial"/>
              </w:rPr>
            </w:pPr>
          </w:p>
          <w:tbl>
            <w:tblPr>
              <w:tblW w:w="589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2835"/>
            </w:tblGrid>
            <w:tr w:rsidR="0076696E" w:rsidRPr="007677F9" w:rsidTr="0076696E">
              <w:trPr>
                <w:trHeight w:val="227"/>
                <w:jc w:val="center"/>
              </w:trPr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:rsidR="0076696E" w:rsidRPr="007677F9" w:rsidRDefault="0076696E" w:rsidP="0007025B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8"/>
                      <w:szCs w:val="28"/>
                      <w:lang w:eastAsia="es-CO"/>
                    </w:rPr>
                  </w:pPr>
                  <w:r w:rsidRPr="007677F9">
                    <w:rPr>
                      <w:rFonts w:ascii="Cambria" w:hAnsi="Cambria"/>
                      <w:b/>
                      <w:bCs/>
                      <w:color w:val="000000"/>
                      <w:sz w:val="28"/>
                      <w:szCs w:val="28"/>
                      <w:lang w:eastAsia="es-CO"/>
                    </w:rPr>
                    <w:t>Fecha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:rsidR="0076696E" w:rsidRPr="007677F9" w:rsidRDefault="0076696E" w:rsidP="0007025B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8"/>
                      <w:szCs w:val="28"/>
                      <w:lang w:eastAsia="es-CO"/>
                    </w:rPr>
                  </w:pPr>
                  <w:r w:rsidRPr="007677F9">
                    <w:rPr>
                      <w:rFonts w:ascii="Cambria" w:hAnsi="Cambria"/>
                      <w:b/>
                      <w:bCs/>
                      <w:color w:val="000000"/>
                      <w:sz w:val="28"/>
                      <w:szCs w:val="28"/>
                      <w:lang w:eastAsia="es-CO"/>
                    </w:rPr>
                    <w:t>Mes</w:t>
                  </w:r>
                </w:p>
              </w:tc>
            </w:tr>
            <w:tr w:rsidR="0076696E" w:rsidRPr="000E2B4A" w:rsidTr="0076696E">
              <w:trPr>
                <w:trHeight w:val="340"/>
                <w:jc w:val="center"/>
              </w:trPr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>
                    <w:rPr>
                      <w:rFonts w:ascii="Cambria" w:hAnsi="Cambria"/>
                      <w:lang w:eastAsia="es-CO"/>
                    </w:rPr>
                    <w:t>Miércoles 26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>
                    <w:rPr>
                      <w:rFonts w:ascii="Cambria" w:hAnsi="Cambria"/>
                      <w:lang w:eastAsia="es-CO"/>
                    </w:rPr>
                    <w:t>Julio</w:t>
                  </w:r>
                </w:p>
              </w:tc>
            </w:tr>
            <w:tr w:rsidR="0076696E" w:rsidRPr="000E2B4A" w:rsidTr="0076696E">
              <w:trPr>
                <w:trHeight w:val="340"/>
                <w:jc w:val="center"/>
              </w:trPr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>
                    <w:rPr>
                      <w:rFonts w:ascii="Cambria" w:hAnsi="Cambria"/>
                      <w:lang w:eastAsia="es-CO"/>
                    </w:rPr>
                    <w:t>Miércoles 16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 w:rsidRPr="000E2B4A">
                    <w:rPr>
                      <w:rFonts w:ascii="Cambria" w:hAnsi="Cambria"/>
                      <w:lang w:eastAsia="es-CO"/>
                    </w:rPr>
                    <w:t>Agosto</w:t>
                  </w:r>
                </w:p>
              </w:tc>
            </w:tr>
            <w:tr w:rsidR="0076696E" w:rsidRPr="000E2B4A" w:rsidTr="0076696E">
              <w:trPr>
                <w:trHeight w:val="340"/>
                <w:jc w:val="center"/>
              </w:trPr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>
                    <w:rPr>
                      <w:rFonts w:ascii="Cambria" w:hAnsi="Cambria"/>
                      <w:lang w:eastAsia="es-CO"/>
                    </w:rPr>
                    <w:t>Viernes 25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 w:rsidRPr="000E2B4A">
                    <w:rPr>
                      <w:rFonts w:ascii="Cambria" w:hAnsi="Cambria"/>
                      <w:lang w:eastAsia="es-CO"/>
                    </w:rPr>
                    <w:t>Agosto</w:t>
                  </w:r>
                </w:p>
              </w:tc>
            </w:tr>
            <w:tr w:rsidR="0076696E" w:rsidRPr="000E2B4A" w:rsidTr="0076696E">
              <w:trPr>
                <w:trHeight w:val="340"/>
                <w:jc w:val="center"/>
              </w:trPr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>
                    <w:rPr>
                      <w:rFonts w:ascii="Cambria" w:hAnsi="Cambria"/>
                      <w:lang w:eastAsia="es-CO"/>
                    </w:rPr>
                    <w:t>Viernes 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 w:rsidRPr="000E2B4A">
                    <w:rPr>
                      <w:rFonts w:ascii="Cambria" w:hAnsi="Cambria"/>
                      <w:lang w:eastAsia="es-CO"/>
                    </w:rPr>
                    <w:t>Septiembre</w:t>
                  </w:r>
                </w:p>
              </w:tc>
            </w:tr>
            <w:tr w:rsidR="0076696E" w:rsidRPr="000E2B4A" w:rsidTr="0076696E">
              <w:trPr>
                <w:trHeight w:val="340"/>
                <w:jc w:val="center"/>
              </w:trPr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>
                    <w:rPr>
                      <w:rFonts w:ascii="Cambria" w:hAnsi="Cambria"/>
                      <w:lang w:eastAsia="es-CO"/>
                    </w:rPr>
                    <w:t>Viernes 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 w:rsidRPr="000E2B4A">
                    <w:rPr>
                      <w:rFonts w:ascii="Cambria" w:hAnsi="Cambria"/>
                      <w:lang w:eastAsia="es-CO"/>
                    </w:rPr>
                    <w:t>Septiembre</w:t>
                  </w:r>
                </w:p>
              </w:tc>
            </w:tr>
            <w:tr w:rsidR="0076696E" w:rsidRPr="000E2B4A" w:rsidTr="0076696E">
              <w:trPr>
                <w:trHeight w:val="340"/>
                <w:jc w:val="center"/>
              </w:trPr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>
                    <w:rPr>
                      <w:rFonts w:ascii="Cambria" w:hAnsi="Cambria"/>
                      <w:lang w:eastAsia="es-CO"/>
                    </w:rPr>
                    <w:t>Viernes 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 w:rsidRPr="000E2B4A">
                    <w:rPr>
                      <w:rFonts w:ascii="Cambria" w:hAnsi="Cambria"/>
                      <w:lang w:eastAsia="es-CO"/>
                    </w:rPr>
                    <w:t>Octubre</w:t>
                  </w:r>
                </w:p>
              </w:tc>
            </w:tr>
            <w:tr w:rsidR="0076696E" w:rsidRPr="000E2B4A" w:rsidTr="0076696E">
              <w:trPr>
                <w:trHeight w:val="340"/>
                <w:jc w:val="center"/>
              </w:trPr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>
                    <w:rPr>
                      <w:rFonts w:ascii="Cambria" w:hAnsi="Cambria"/>
                      <w:lang w:eastAsia="es-CO"/>
                    </w:rPr>
                    <w:t>Viernes 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 w:rsidRPr="000E2B4A">
                    <w:rPr>
                      <w:rFonts w:ascii="Cambria" w:hAnsi="Cambria"/>
                      <w:lang w:eastAsia="es-CO"/>
                    </w:rPr>
                    <w:t>Octubre</w:t>
                  </w:r>
                </w:p>
              </w:tc>
            </w:tr>
            <w:tr w:rsidR="0076696E" w:rsidRPr="000E2B4A" w:rsidTr="0076696E">
              <w:trPr>
                <w:trHeight w:val="340"/>
                <w:jc w:val="center"/>
              </w:trPr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>
                    <w:rPr>
                      <w:rFonts w:ascii="Cambria" w:hAnsi="Cambria"/>
                      <w:lang w:eastAsia="es-CO"/>
                    </w:rPr>
                    <w:t>Viernes 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 w:rsidRPr="000E2B4A">
                    <w:rPr>
                      <w:rFonts w:ascii="Cambria" w:hAnsi="Cambria"/>
                      <w:lang w:eastAsia="es-CO"/>
                    </w:rPr>
                    <w:t>Noviembre</w:t>
                  </w:r>
                </w:p>
              </w:tc>
            </w:tr>
            <w:tr w:rsidR="0076696E" w:rsidRPr="000E2B4A" w:rsidTr="0076696E">
              <w:trPr>
                <w:trHeight w:val="340"/>
                <w:jc w:val="center"/>
              </w:trPr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>
                    <w:rPr>
                      <w:rFonts w:ascii="Cambria" w:hAnsi="Cambria"/>
                      <w:lang w:eastAsia="es-CO"/>
                    </w:rPr>
                    <w:t>Viernes 17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 w:rsidRPr="000E2B4A">
                    <w:rPr>
                      <w:rFonts w:ascii="Cambria" w:hAnsi="Cambria"/>
                      <w:lang w:eastAsia="es-CO"/>
                    </w:rPr>
                    <w:t>Noviembre</w:t>
                  </w:r>
                </w:p>
              </w:tc>
            </w:tr>
            <w:tr w:rsidR="0076696E" w:rsidRPr="000E2B4A" w:rsidTr="0076696E">
              <w:trPr>
                <w:trHeight w:val="340"/>
                <w:jc w:val="center"/>
              </w:trPr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>
                    <w:rPr>
                      <w:rFonts w:ascii="Cambria" w:hAnsi="Cambria"/>
                      <w:lang w:eastAsia="es-CO"/>
                    </w:rPr>
                    <w:t>Viernes 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96E" w:rsidRPr="000E2B4A" w:rsidRDefault="0076696E" w:rsidP="0007025B">
                  <w:pPr>
                    <w:jc w:val="center"/>
                    <w:rPr>
                      <w:rFonts w:ascii="Cambria" w:hAnsi="Cambria"/>
                      <w:lang w:eastAsia="es-CO"/>
                    </w:rPr>
                  </w:pPr>
                  <w:r>
                    <w:rPr>
                      <w:rFonts w:ascii="Cambria" w:hAnsi="Cambria"/>
                      <w:lang w:eastAsia="es-CO"/>
                    </w:rPr>
                    <w:t>Dic</w:t>
                  </w:r>
                  <w:r w:rsidRPr="000E2B4A">
                    <w:rPr>
                      <w:rFonts w:ascii="Cambria" w:hAnsi="Cambria"/>
                      <w:lang w:eastAsia="es-CO"/>
                    </w:rPr>
                    <w:t>iembre</w:t>
                  </w:r>
                </w:p>
              </w:tc>
            </w:tr>
          </w:tbl>
          <w:p w:rsidR="0076696E" w:rsidRDefault="0076696E" w:rsidP="0076696E">
            <w:pPr>
              <w:pStyle w:val="Prrafodelista"/>
              <w:rPr>
                <w:rFonts w:cs="Arial"/>
              </w:rPr>
            </w:pPr>
          </w:p>
          <w:p w:rsidR="004C7702" w:rsidRPr="00ED3DEC" w:rsidRDefault="004C7702" w:rsidP="00ED3DEC">
            <w:pPr>
              <w:pStyle w:val="Prrafodelista"/>
              <w:numPr>
                <w:ilvl w:val="0"/>
                <w:numId w:val="47"/>
              </w:numPr>
              <w:rPr>
                <w:rFonts w:cs="Arial"/>
              </w:rPr>
            </w:pPr>
            <w:r w:rsidRPr="00ED3DEC">
              <w:rPr>
                <w:rFonts w:cs="Arial"/>
              </w:rPr>
              <w:t>En días pasados se ha recolectado información del grupo para creación de la página, hasta el momento no se ha tenido ninguna respuesta, se debe averiguar sobre la página del grupo.</w:t>
            </w:r>
          </w:p>
          <w:p w:rsidR="004C7702" w:rsidRDefault="004C7702" w:rsidP="00F7560E">
            <w:pPr>
              <w:rPr>
                <w:rFonts w:cs="Arial"/>
              </w:rPr>
            </w:pPr>
          </w:p>
          <w:p w:rsidR="004C7702" w:rsidRPr="00ED3DEC" w:rsidRDefault="004C7702" w:rsidP="00ED3DEC">
            <w:pPr>
              <w:pStyle w:val="Prrafodelista"/>
              <w:numPr>
                <w:ilvl w:val="0"/>
                <w:numId w:val="47"/>
              </w:numPr>
              <w:rPr>
                <w:rFonts w:cs="Arial"/>
              </w:rPr>
            </w:pPr>
            <w:r w:rsidRPr="00ED3DEC">
              <w:rPr>
                <w:rFonts w:cs="Arial"/>
              </w:rPr>
              <w:t>Se necesita un espacio para el grupo donde se pueda almacenar y guardar los libros y demás implementos del grupo para ser consultados y utilizados por los miembros.</w:t>
            </w:r>
          </w:p>
          <w:p w:rsidR="004C7702" w:rsidRPr="00F7560E" w:rsidRDefault="004C7702" w:rsidP="00F7560E">
            <w:pPr>
              <w:rPr>
                <w:rFonts w:cs="Arial"/>
              </w:rPr>
            </w:pPr>
          </w:p>
        </w:tc>
      </w:tr>
      <w:tr w:rsidR="00D55FC3" w:rsidRPr="007A15FA" w:rsidTr="008A13DB">
        <w:trPr>
          <w:trHeight w:val="397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8A13DB" w:rsidRDefault="00FD7ADC" w:rsidP="00AD72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5</w:t>
            </w:r>
            <w:r w:rsidR="00D55FC3" w:rsidRPr="008A13DB">
              <w:rPr>
                <w:rFonts w:cs="Arial"/>
                <w:b/>
              </w:rPr>
              <w:t xml:space="preserve">. Conclusiones </w:t>
            </w:r>
          </w:p>
        </w:tc>
      </w:tr>
      <w:tr w:rsidR="00D55FC3" w:rsidRPr="007A15FA" w:rsidTr="008A13DB">
        <w:trPr>
          <w:trHeight w:val="283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:rsidR="00C946C9" w:rsidRDefault="00C946C9" w:rsidP="00CC4AF6">
            <w:pPr>
              <w:rPr>
                <w:rFonts w:cs="Arial"/>
              </w:rPr>
            </w:pPr>
          </w:p>
          <w:p w:rsidR="0076696E" w:rsidRPr="00C946C9" w:rsidRDefault="0076696E" w:rsidP="00CC4AF6">
            <w:pPr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2A63DC" w:rsidRDefault="002A63DC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1984"/>
        <w:gridCol w:w="2127"/>
      </w:tblGrid>
      <w:tr w:rsidR="00D55FC3" w:rsidRPr="007A15FA" w:rsidTr="00A0448F">
        <w:trPr>
          <w:trHeight w:val="397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A0448F" w:rsidRDefault="00FD7ADC" w:rsidP="00AD72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D55FC3" w:rsidRPr="00A0448F">
              <w:rPr>
                <w:rFonts w:cs="Arial"/>
                <w:b/>
              </w:rPr>
              <w:t>. Tareas asignadas</w:t>
            </w:r>
          </w:p>
        </w:tc>
      </w:tr>
      <w:tr w:rsidR="002A63DC" w:rsidRPr="007A15FA" w:rsidTr="00737454">
        <w:trPr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A63DC" w:rsidRPr="00A0448F" w:rsidRDefault="002A63DC" w:rsidP="00AD725C">
            <w:pPr>
              <w:jc w:val="center"/>
              <w:rPr>
                <w:rFonts w:cs="Arial"/>
                <w:b/>
              </w:rPr>
            </w:pPr>
            <w:r w:rsidRPr="00A0448F">
              <w:rPr>
                <w:rFonts w:cs="Arial"/>
                <w:b/>
              </w:rPr>
              <w:t>Actividad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A63DC" w:rsidRPr="00A0448F" w:rsidRDefault="002A63DC" w:rsidP="00AD725C">
            <w:pPr>
              <w:jc w:val="center"/>
              <w:rPr>
                <w:rFonts w:cs="Arial"/>
                <w:b/>
              </w:rPr>
            </w:pPr>
            <w:r w:rsidRPr="00A0448F">
              <w:rPr>
                <w:rFonts w:cs="Arial"/>
                <w:b/>
              </w:rPr>
              <w:t>Responsable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2A63DC" w:rsidRPr="00A0448F" w:rsidRDefault="002A63DC" w:rsidP="00AD725C">
            <w:pPr>
              <w:jc w:val="center"/>
              <w:rPr>
                <w:rFonts w:cs="Arial"/>
                <w:b/>
              </w:rPr>
            </w:pPr>
            <w:r w:rsidRPr="00A0448F">
              <w:rPr>
                <w:rFonts w:cs="Arial"/>
                <w:b/>
              </w:rPr>
              <w:t>Fecha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2A63DC" w:rsidRPr="00A0448F" w:rsidRDefault="002A63DC" w:rsidP="00AD725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Seguimiento</w:t>
            </w:r>
          </w:p>
        </w:tc>
      </w:tr>
      <w:tr w:rsidR="002A63DC" w:rsidRPr="007A15FA" w:rsidTr="00737454">
        <w:trPr>
          <w:trHeight w:val="283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3DC" w:rsidRPr="00A0448F" w:rsidRDefault="00B21E4A" w:rsidP="008B3500">
            <w:pPr>
              <w:rPr>
                <w:rFonts w:cs="Arial"/>
              </w:rPr>
            </w:pPr>
            <w:r>
              <w:rPr>
                <w:rFonts w:cs="Arial"/>
              </w:rPr>
              <w:t>Enviar trabajos a los evaluadores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3DC" w:rsidRPr="00A0448F" w:rsidRDefault="00B21E4A" w:rsidP="00AD725C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Fainory</w:t>
            </w:r>
            <w:proofErr w:type="spellEnd"/>
            <w:r>
              <w:rPr>
                <w:rFonts w:cs="Arial"/>
              </w:rPr>
              <w:t xml:space="preserve"> Rodríguez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63DC" w:rsidRPr="00A0448F" w:rsidRDefault="0030320E" w:rsidP="00AD72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Jueves 17 de agosto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63DC" w:rsidRPr="00A0448F" w:rsidRDefault="0030320E" w:rsidP="004F5C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Martes 22 de agosto</w:t>
            </w:r>
          </w:p>
        </w:tc>
      </w:tr>
      <w:tr w:rsidR="004C3740" w:rsidRPr="007A15FA" w:rsidTr="00FB07BA">
        <w:trPr>
          <w:trHeight w:val="283"/>
        </w:trPr>
        <w:tc>
          <w:tcPr>
            <w:tcW w:w="3828" w:type="dxa"/>
            <w:shd w:val="clear" w:color="auto" w:fill="auto"/>
            <w:vAlign w:val="center"/>
          </w:tcPr>
          <w:p w:rsidR="004C3740" w:rsidRPr="00A0448F" w:rsidRDefault="00B21E4A" w:rsidP="004C3740">
            <w:pPr>
              <w:rPr>
                <w:rFonts w:cs="Arial"/>
              </w:rPr>
            </w:pPr>
            <w:r>
              <w:rPr>
                <w:rFonts w:cs="Arial"/>
              </w:rPr>
              <w:t>Definir la rúbrica para la evaluación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5C5A" w:rsidRPr="00A0448F" w:rsidRDefault="00B21E4A" w:rsidP="00FB0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Comité evaluador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740" w:rsidRPr="00A0448F" w:rsidRDefault="0030320E" w:rsidP="00CA60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Miércoles 16 de agosto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C3740" w:rsidRPr="00A0448F" w:rsidRDefault="0030320E" w:rsidP="003032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Jueves 17 de agosto</w:t>
            </w:r>
          </w:p>
        </w:tc>
      </w:tr>
    </w:tbl>
    <w:p w:rsidR="002A63DC" w:rsidRDefault="002A63DC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5113"/>
      </w:tblGrid>
      <w:tr w:rsidR="00D55FC3" w:rsidRPr="007A15FA" w:rsidTr="00A0448F">
        <w:trPr>
          <w:trHeight w:val="340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A0448F" w:rsidRDefault="00FD7ADC" w:rsidP="00AD72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7</w:t>
            </w:r>
            <w:r w:rsidR="00D55FC3" w:rsidRPr="00A0448F">
              <w:rPr>
                <w:rFonts w:cs="Arial"/>
                <w:b/>
              </w:rPr>
              <w:t>. Próxima reunión</w:t>
            </w:r>
          </w:p>
        </w:tc>
      </w:tr>
      <w:tr w:rsidR="00D55FC3" w:rsidRPr="007A15FA" w:rsidTr="00D55FC3">
        <w:trPr>
          <w:trHeight w:val="32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D55FC3" w:rsidRPr="00A0448F" w:rsidRDefault="00D55FC3" w:rsidP="007D5B45">
            <w:pPr>
              <w:rPr>
                <w:rFonts w:cs="Arial"/>
              </w:rPr>
            </w:pPr>
            <w:r w:rsidRPr="00A0448F">
              <w:rPr>
                <w:rFonts w:cs="Arial"/>
                <w:b/>
              </w:rPr>
              <w:t>Lugar:</w:t>
            </w:r>
            <w:r w:rsidR="00D93615">
              <w:rPr>
                <w:rFonts w:cs="Arial"/>
                <w:b/>
              </w:rPr>
              <w:t xml:space="preserve"> </w:t>
            </w:r>
            <w:r w:rsidR="007D5B45">
              <w:rPr>
                <w:rFonts w:cs="Arial"/>
              </w:rPr>
              <w:t>Sala de reuniones segundo piso del MUA</w:t>
            </w:r>
          </w:p>
        </w:tc>
      </w:tr>
      <w:tr w:rsidR="00D55FC3" w:rsidRPr="007A15FA" w:rsidTr="00D55FC3">
        <w:trPr>
          <w:trHeight w:val="310"/>
        </w:trPr>
        <w:tc>
          <w:tcPr>
            <w:tcW w:w="5094" w:type="dxa"/>
            <w:shd w:val="clear" w:color="auto" w:fill="FFFFFF"/>
            <w:vAlign w:val="center"/>
          </w:tcPr>
          <w:p w:rsidR="00D55FC3" w:rsidRPr="00A0448F" w:rsidRDefault="00D55FC3" w:rsidP="0076696E">
            <w:pPr>
              <w:rPr>
                <w:rFonts w:cs="Arial"/>
              </w:rPr>
            </w:pPr>
            <w:r w:rsidRPr="00A0448F">
              <w:rPr>
                <w:rFonts w:cs="Arial"/>
                <w:b/>
              </w:rPr>
              <w:t>Fecha:</w:t>
            </w:r>
            <w:r w:rsidR="00771F8F">
              <w:rPr>
                <w:rFonts w:cs="Arial"/>
                <w:b/>
              </w:rPr>
              <w:t xml:space="preserve"> </w:t>
            </w:r>
            <w:r w:rsidR="00982CE7">
              <w:rPr>
                <w:rFonts w:cs="Arial"/>
                <w:b/>
              </w:rPr>
              <w:t>2</w:t>
            </w:r>
            <w:r w:rsidR="0076696E">
              <w:rPr>
                <w:rFonts w:cs="Arial"/>
                <w:b/>
              </w:rPr>
              <w:t>5</w:t>
            </w:r>
            <w:r w:rsidR="00FA69D0">
              <w:rPr>
                <w:rFonts w:cs="Arial"/>
                <w:b/>
              </w:rPr>
              <w:t xml:space="preserve"> de </w:t>
            </w:r>
            <w:r w:rsidR="009E622D">
              <w:rPr>
                <w:rFonts w:cs="Arial"/>
                <w:b/>
              </w:rPr>
              <w:t>agosto</w:t>
            </w:r>
            <w:r w:rsidR="00D93615">
              <w:rPr>
                <w:rFonts w:cs="Arial"/>
                <w:b/>
              </w:rPr>
              <w:t xml:space="preserve"> de 2017</w:t>
            </w:r>
          </w:p>
        </w:tc>
        <w:tc>
          <w:tcPr>
            <w:tcW w:w="5113" w:type="dxa"/>
            <w:shd w:val="clear" w:color="auto" w:fill="FFFFFF"/>
            <w:vAlign w:val="center"/>
          </w:tcPr>
          <w:p w:rsidR="00D55FC3" w:rsidRPr="00A0448F" w:rsidRDefault="00D55FC3" w:rsidP="00AD725C">
            <w:pPr>
              <w:rPr>
                <w:rFonts w:cs="Arial"/>
              </w:rPr>
            </w:pPr>
            <w:r w:rsidRPr="00A0448F">
              <w:rPr>
                <w:rFonts w:cs="Arial"/>
                <w:b/>
              </w:rPr>
              <w:t>Hora:</w:t>
            </w:r>
            <w:r w:rsidR="00D93615">
              <w:rPr>
                <w:rFonts w:cs="Arial"/>
                <w:b/>
              </w:rPr>
              <w:t>11:00 am</w:t>
            </w:r>
          </w:p>
        </w:tc>
      </w:tr>
    </w:tbl>
    <w:p w:rsidR="00FD7ADC" w:rsidRDefault="00FD7ADC" w:rsidP="0062632B">
      <w:pPr>
        <w:rPr>
          <w:rFonts w:cs="Arial"/>
          <w:b/>
          <w:bCs/>
          <w:caps/>
          <w:color w:val="FFFFFF"/>
          <w:kern w:val="28"/>
          <w:sz w:val="20"/>
          <w:szCs w:val="20"/>
        </w:rPr>
      </w:pPr>
    </w:p>
    <w:p w:rsidR="002A63DC" w:rsidRDefault="002A63DC" w:rsidP="0062632B">
      <w:pPr>
        <w:rPr>
          <w:rFonts w:cs="Arial"/>
          <w:b/>
          <w:bCs/>
          <w:caps/>
          <w:kern w:val="28"/>
          <w:sz w:val="20"/>
          <w:szCs w:val="20"/>
        </w:rPr>
      </w:pPr>
    </w:p>
    <w:p w:rsidR="00FD7ADC" w:rsidRDefault="00EA31E1" w:rsidP="0062632B">
      <w:pPr>
        <w:rPr>
          <w:rFonts w:cs="Arial"/>
          <w:b/>
          <w:bCs/>
          <w:kern w:val="28"/>
          <w:sz w:val="20"/>
          <w:szCs w:val="20"/>
        </w:rPr>
      </w:pPr>
      <w:r>
        <w:rPr>
          <w:rFonts w:cs="Arial"/>
          <w:b/>
          <w:bCs/>
          <w:kern w:val="28"/>
          <w:sz w:val="20"/>
          <w:szCs w:val="20"/>
        </w:rPr>
        <w:t>Elaboró</w:t>
      </w:r>
      <w:r w:rsidR="00CC6B5A">
        <w:rPr>
          <w:rFonts w:cs="Arial"/>
          <w:b/>
          <w:bCs/>
          <w:kern w:val="28"/>
          <w:sz w:val="20"/>
          <w:szCs w:val="20"/>
        </w:rPr>
        <w:t>:</w:t>
      </w:r>
      <w:r w:rsidR="00827368">
        <w:rPr>
          <w:rFonts w:cs="Arial"/>
          <w:b/>
          <w:bCs/>
          <w:kern w:val="28"/>
          <w:sz w:val="20"/>
          <w:szCs w:val="20"/>
        </w:rPr>
        <w:t xml:space="preserve"> Fainory </w:t>
      </w:r>
      <w:r w:rsidR="00117F1D">
        <w:rPr>
          <w:rFonts w:cs="Arial"/>
          <w:b/>
          <w:bCs/>
          <w:kern w:val="28"/>
          <w:sz w:val="20"/>
          <w:szCs w:val="20"/>
        </w:rPr>
        <w:t>Rodríguez</w:t>
      </w:r>
      <w:r w:rsidR="00CC6B5A">
        <w:rPr>
          <w:rFonts w:cs="Arial"/>
          <w:b/>
          <w:bCs/>
          <w:kern w:val="28"/>
          <w:sz w:val="20"/>
          <w:szCs w:val="20"/>
        </w:rPr>
        <w:tab/>
      </w:r>
      <w:r w:rsidR="00CC6B5A">
        <w:rPr>
          <w:rFonts w:cs="Arial"/>
          <w:b/>
          <w:bCs/>
          <w:kern w:val="28"/>
          <w:sz w:val="20"/>
          <w:szCs w:val="20"/>
        </w:rPr>
        <w:tab/>
      </w:r>
      <w:r w:rsidR="00CC6B5A">
        <w:rPr>
          <w:rFonts w:cs="Arial"/>
          <w:b/>
          <w:bCs/>
          <w:kern w:val="28"/>
          <w:sz w:val="20"/>
          <w:szCs w:val="20"/>
        </w:rPr>
        <w:tab/>
      </w:r>
      <w:r w:rsidR="00CC6B5A">
        <w:rPr>
          <w:rFonts w:cs="Arial"/>
          <w:b/>
          <w:bCs/>
          <w:kern w:val="28"/>
          <w:sz w:val="20"/>
          <w:szCs w:val="20"/>
        </w:rPr>
        <w:tab/>
      </w:r>
      <w:r w:rsidR="00CC6B5A">
        <w:rPr>
          <w:rFonts w:cs="Arial"/>
          <w:b/>
          <w:bCs/>
          <w:kern w:val="28"/>
          <w:sz w:val="20"/>
          <w:szCs w:val="20"/>
        </w:rPr>
        <w:tab/>
      </w:r>
      <w:r w:rsidR="00CC6B5A">
        <w:rPr>
          <w:rFonts w:cs="Arial"/>
          <w:b/>
          <w:bCs/>
          <w:kern w:val="28"/>
          <w:sz w:val="20"/>
          <w:szCs w:val="20"/>
        </w:rPr>
        <w:tab/>
        <w:t xml:space="preserve">Aprobó: </w:t>
      </w:r>
    </w:p>
    <w:p w:rsidR="00FD7ADC" w:rsidRDefault="00FD7ADC" w:rsidP="0062632B">
      <w:pPr>
        <w:rPr>
          <w:rFonts w:cs="Arial"/>
          <w:b/>
          <w:bCs/>
          <w:kern w:val="28"/>
          <w:sz w:val="20"/>
          <w:szCs w:val="20"/>
        </w:rPr>
      </w:pPr>
    </w:p>
    <w:p w:rsidR="00FD7ADC" w:rsidRPr="00FD7ADC" w:rsidRDefault="00FD7ADC" w:rsidP="0062632B">
      <w:pPr>
        <w:rPr>
          <w:rFonts w:cs="Arial"/>
        </w:rPr>
      </w:pPr>
    </w:p>
    <w:sectPr w:rsidR="00FD7ADC" w:rsidRPr="00FD7ADC" w:rsidSect="00A0448F">
      <w:headerReference w:type="default" r:id="rId9"/>
      <w:footerReference w:type="even" r:id="rId10"/>
      <w:footerReference w:type="default" r:id="rId11"/>
      <w:pgSz w:w="12242" w:h="15842" w:code="1"/>
      <w:pgMar w:top="1004" w:right="1134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29" w:rsidRDefault="00E91729">
      <w:r>
        <w:separator/>
      </w:r>
    </w:p>
  </w:endnote>
  <w:endnote w:type="continuationSeparator" w:id="0">
    <w:p w:rsidR="00E91729" w:rsidRDefault="00E9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99" w:rsidRDefault="00042799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2799" w:rsidRDefault="00042799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99" w:rsidRPr="00782421" w:rsidRDefault="00042799">
    <w:pPr>
      <w:pStyle w:val="Piedepgina"/>
      <w:ind w:right="360" w:firstLine="360"/>
      <w:jc w:val="right"/>
      <w:rPr>
        <w:szCs w:val="20"/>
      </w:rPr>
    </w:pPr>
    <w:r>
      <w:rPr>
        <w:rFonts w:cs="Arial"/>
        <w:szCs w:val="22"/>
      </w:rPr>
      <w:t>P</w:t>
    </w:r>
    <w:r>
      <w:rPr>
        <w:rFonts w:cs="Arial"/>
        <w:szCs w:val="20"/>
      </w:rPr>
      <w:t xml:space="preserve">ágina </w:t>
    </w:r>
    <w:r w:rsidRPr="00782421">
      <w:rPr>
        <w:rStyle w:val="Nmerodepgina"/>
        <w:sz w:val="20"/>
        <w:szCs w:val="20"/>
      </w:rPr>
      <w:fldChar w:fldCharType="begin"/>
    </w:r>
    <w:r w:rsidRPr="00782421">
      <w:rPr>
        <w:rStyle w:val="Nmerodepgina"/>
        <w:sz w:val="20"/>
        <w:szCs w:val="20"/>
      </w:rPr>
      <w:instrText xml:space="preserve"> PAGE </w:instrText>
    </w:r>
    <w:r w:rsidRPr="00782421">
      <w:rPr>
        <w:rStyle w:val="Nmerodepgina"/>
        <w:sz w:val="20"/>
        <w:szCs w:val="20"/>
      </w:rPr>
      <w:fldChar w:fldCharType="separate"/>
    </w:r>
    <w:r w:rsidR="0076696E">
      <w:rPr>
        <w:rStyle w:val="Nmerodepgina"/>
        <w:noProof/>
        <w:sz w:val="20"/>
        <w:szCs w:val="20"/>
      </w:rPr>
      <w:t>4</w:t>
    </w:r>
    <w:r w:rsidRPr="00782421">
      <w:rPr>
        <w:rStyle w:val="Nmerodepgina"/>
        <w:sz w:val="20"/>
        <w:szCs w:val="20"/>
      </w:rPr>
      <w:fldChar w:fldCharType="end"/>
    </w:r>
    <w:r w:rsidRPr="00782421">
      <w:rPr>
        <w:rFonts w:cs="Arial"/>
        <w:szCs w:val="20"/>
      </w:rPr>
      <w:t xml:space="preserve"> de </w:t>
    </w:r>
    <w:r w:rsidRPr="00782421">
      <w:rPr>
        <w:rStyle w:val="Nmerodepgina"/>
        <w:sz w:val="20"/>
        <w:szCs w:val="20"/>
      </w:rPr>
      <w:fldChar w:fldCharType="begin"/>
    </w:r>
    <w:r w:rsidRPr="00782421">
      <w:rPr>
        <w:rStyle w:val="Nmerodepgina"/>
        <w:sz w:val="20"/>
        <w:szCs w:val="20"/>
      </w:rPr>
      <w:instrText xml:space="preserve"> NUMPAGES </w:instrText>
    </w:r>
    <w:r w:rsidRPr="00782421">
      <w:rPr>
        <w:rStyle w:val="Nmerodepgina"/>
        <w:sz w:val="20"/>
        <w:szCs w:val="20"/>
      </w:rPr>
      <w:fldChar w:fldCharType="separate"/>
    </w:r>
    <w:r w:rsidR="0076696E">
      <w:rPr>
        <w:rStyle w:val="Nmerodepgina"/>
        <w:noProof/>
        <w:sz w:val="20"/>
        <w:szCs w:val="20"/>
      </w:rPr>
      <w:t>4</w:t>
    </w:r>
    <w:r w:rsidRPr="00782421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29" w:rsidRDefault="00E91729">
      <w:r>
        <w:separator/>
      </w:r>
    </w:p>
  </w:footnote>
  <w:footnote w:type="continuationSeparator" w:id="0">
    <w:p w:rsidR="00E91729" w:rsidRDefault="00E9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6224"/>
      <w:gridCol w:w="2333"/>
    </w:tblGrid>
    <w:tr w:rsidR="00042799" w:rsidTr="002A63DC">
      <w:trPr>
        <w:cantSplit/>
        <w:trHeight w:val="567"/>
        <w:jc w:val="center"/>
      </w:trPr>
      <w:tc>
        <w:tcPr>
          <w:tcW w:w="800" w:type="pct"/>
          <w:vMerge w:val="restart"/>
          <w:vAlign w:val="center"/>
        </w:tcPr>
        <w:p w:rsidR="00042799" w:rsidRDefault="00042799" w:rsidP="00956A8C">
          <w:pPr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 wp14:anchorId="49487381" wp14:editId="7B840429">
                <wp:extent cx="655320" cy="802005"/>
                <wp:effectExtent l="0" t="0" r="0" b="0"/>
                <wp:docPr id="1" name="Imagen 5" descr="ude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ude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pct"/>
          <w:vMerge w:val="restart"/>
          <w:vAlign w:val="center"/>
        </w:tcPr>
        <w:p w:rsidR="00042799" w:rsidRDefault="00D55FC3" w:rsidP="00D55FC3">
          <w:pPr>
            <w:jc w:val="center"/>
            <w:rPr>
              <w:b/>
            </w:rPr>
          </w:pPr>
          <w:r>
            <w:rPr>
              <w:b/>
              <w:bCs/>
            </w:rPr>
            <w:t>ACTA</w:t>
          </w:r>
        </w:p>
      </w:tc>
      <w:tc>
        <w:tcPr>
          <w:tcW w:w="1145" w:type="pct"/>
          <w:vAlign w:val="center"/>
        </w:tcPr>
        <w:p w:rsidR="00042799" w:rsidRPr="008078FD" w:rsidRDefault="00042799" w:rsidP="00956A8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caps/>
              <w:sz w:val="22"/>
              <w:szCs w:val="22"/>
            </w:rPr>
          </w:pPr>
          <w:r w:rsidRPr="008078FD">
            <w:rPr>
              <w:b/>
              <w:caps/>
              <w:sz w:val="22"/>
              <w:szCs w:val="22"/>
            </w:rPr>
            <w:t>FACULTAD DE MEDICINA</w:t>
          </w:r>
        </w:p>
      </w:tc>
    </w:tr>
    <w:tr w:rsidR="00042799" w:rsidTr="002A63DC">
      <w:trPr>
        <w:cantSplit/>
        <w:trHeight w:val="567"/>
        <w:jc w:val="center"/>
      </w:trPr>
      <w:tc>
        <w:tcPr>
          <w:tcW w:w="800" w:type="pct"/>
          <w:vMerge/>
          <w:vAlign w:val="center"/>
        </w:tcPr>
        <w:p w:rsidR="00042799" w:rsidRDefault="00042799" w:rsidP="00956A8C">
          <w:pPr>
            <w:jc w:val="center"/>
            <w:rPr>
              <w:sz w:val="20"/>
            </w:rPr>
          </w:pPr>
        </w:p>
      </w:tc>
      <w:tc>
        <w:tcPr>
          <w:tcW w:w="3055" w:type="pct"/>
          <w:vMerge/>
          <w:vAlign w:val="center"/>
        </w:tcPr>
        <w:p w:rsidR="00042799" w:rsidRDefault="00042799" w:rsidP="00956A8C">
          <w:pPr>
            <w:jc w:val="center"/>
            <w:rPr>
              <w:b/>
            </w:rPr>
          </w:pPr>
        </w:p>
      </w:tc>
      <w:tc>
        <w:tcPr>
          <w:tcW w:w="1145" w:type="pct"/>
          <w:vAlign w:val="center"/>
        </w:tcPr>
        <w:p w:rsidR="00042799" w:rsidRPr="005A799B" w:rsidRDefault="00042799" w:rsidP="00956A8C">
          <w:pPr>
            <w:jc w:val="center"/>
            <w:rPr>
              <w:b/>
              <w:sz w:val="20"/>
              <w:szCs w:val="20"/>
            </w:rPr>
          </w:pPr>
          <w:r w:rsidRPr="005A799B">
            <w:rPr>
              <w:b/>
              <w:sz w:val="20"/>
              <w:szCs w:val="20"/>
            </w:rPr>
            <w:t>CÓDIGO</w:t>
          </w:r>
        </w:p>
        <w:p w:rsidR="00042799" w:rsidRPr="008078FD" w:rsidRDefault="00B2574A" w:rsidP="00956A8C">
          <w:pPr>
            <w:jc w:val="center"/>
            <w:rPr>
              <w:sz w:val="20"/>
              <w:szCs w:val="20"/>
            </w:rPr>
          </w:pPr>
          <w:r>
            <w:rPr>
              <w:rFonts w:cs="Arial"/>
              <w:bCs/>
              <w:sz w:val="20"/>
              <w:szCs w:val="20"/>
            </w:rPr>
            <w:t>F</w:t>
          </w:r>
          <w:r w:rsidR="002B616B">
            <w:rPr>
              <w:rFonts w:cs="Arial"/>
              <w:bCs/>
              <w:sz w:val="20"/>
              <w:szCs w:val="20"/>
            </w:rPr>
            <w:t>-0</w:t>
          </w:r>
          <w:r w:rsidR="00EA31E1">
            <w:rPr>
              <w:rFonts w:cs="Arial"/>
              <w:bCs/>
              <w:sz w:val="20"/>
              <w:szCs w:val="20"/>
            </w:rPr>
            <w:t>1</w:t>
          </w:r>
          <w:r w:rsidR="002B616B">
            <w:rPr>
              <w:rFonts w:cs="Arial"/>
              <w:bCs/>
              <w:sz w:val="20"/>
              <w:szCs w:val="20"/>
            </w:rPr>
            <w:t>7</w:t>
          </w:r>
        </w:p>
      </w:tc>
    </w:tr>
    <w:tr w:rsidR="00042799" w:rsidTr="002A63DC">
      <w:trPr>
        <w:cantSplit/>
        <w:trHeight w:val="567"/>
        <w:jc w:val="center"/>
      </w:trPr>
      <w:tc>
        <w:tcPr>
          <w:tcW w:w="800" w:type="pct"/>
          <w:vMerge/>
          <w:vAlign w:val="center"/>
        </w:tcPr>
        <w:p w:rsidR="00042799" w:rsidRDefault="00042799" w:rsidP="00956A8C">
          <w:pPr>
            <w:jc w:val="center"/>
            <w:rPr>
              <w:sz w:val="20"/>
            </w:rPr>
          </w:pPr>
        </w:p>
      </w:tc>
      <w:tc>
        <w:tcPr>
          <w:tcW w:w="3055" w:type="pct"/>
          <w:vMerge/>
          <w:vAlign w:val="center"/>
        </w:tcPr>
        <w:p w:rsidR="00042799" w:rsidRDefault="00042799" w:rsidP="00956A8C">
          <w:pPr>
            <w:jc w:val="center"/>
            <w:rPr>
              <w:b/>
              <w:sz w:val="20"/>
            </w:rPr>
          </w:pPr>
        </w:p>
      </w:tc>
      <w:tc>
        <w:tcPr>
          <w:tcW w:w="1145" w:type="pct"/>
          <w:vAlign w:val="center"/>
        </w:tcPr>
        <w:p w:rsidR="00042799" w:rsidRPr="005A799B" w:rsidRDefault="00042799" w:rsidP="00956A8C">
          <w:pPr>
            <w:jc w:val="center"/>
            <w:rPr>
              <w:b/>
              <w:sz w:val="20"/>
              <w:szCs w:val="20"/>
            </w:rPr>
          </w:pPr>
          <w:r w:rsidRPr="005A799B">
            <w:rPr>
              <w:b/>
              <w:sz w:val="20"/>
              <w:szCs w:val="20"/>
            </w:rPr>
            <w:t>VERSIÓN</w:t>
          </w:r>
        </w:p>
        <w:p w:rsidR="00042799" w:rsidRPr="008078FD" w:rsidRDefault="00042799" w:rsidP="00956A8C">
          <w:pPr>
            <w:jc w:val="center"/>
            <w:rPr>
              <w:caps/>
              <w:sz w:val="20"/>
              <w:szCs w:val="20"/>
            </w:rPr>
          </w:pPr>
          <w:r w:rsidRPr="008078FD">
            <w:rPr>
              <w:sz w:val="20"/>
              <w:szCs w:val="20"/>
            </w:rPr>
            <w:t>01</w:t>
          </w:r>
        </w:p>
      </w:tc>
    </w:tr>
  </w:tbl>
  <w:p w:rsidR="00042799" w:rsidRDefault="00042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198"/>
    <w:multiLevelType w:val="hybridMultilevel"/>
    <w:tmpl w:val="727ED786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B5365"/>
    <w:multiLevelType w:val="hybridMultilevel"/>
    <w:tmpl w:val="46DE35A8"/>
    <w:lvl w:ilvl="0" w:tplc="240A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>
    <w:nsid w:val="11A16E4E"/>
    <w:multiLevelType w:val="hybridMultilevel"/>
    <w:tmpl w:val="E2380C68"/>
    <w:lvl w:ilvl="0" w:tplc="7090E274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30DD"/>
    <w:multiLevelType w:val="hybridMultilevel"/>
    <w:tmpl w:val="A67094C0"/>
    <w:lvl w:ilvl="0" w:tplc="7090E274">
      <w:start w:val="1"/>
      <w:numFmt w:val="bullet"/>
      <w:lvlText w:val="▪"/>
      <w:lvlJc w:val="left"/>
      <w:pPr>
        <w:ind w:left="1428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F26F55"/>
    <w:multiLevelType w:val="hybridMultilevel"/>
    <w:tmpl w:val="DE18C4D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0492A"/>
    <w:multiLevelType w:val="hybridMultilevel"/>
    <w:tmpl w:val="097AE5D2"/>
    <w:lvl w:ilvl="0" w:tplc="68424452">
      <w:start w:val="1"/>
      <w:numFmt w:val="bullet"/>
      <w:lvlText w:val="◦"/>
      <w:lvlJc w:val="left"/>
      <w:pPr>
        <w:ind w:left="144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F903DB"/>
    <w:multiLevelType w:val="hybridMultilevel"/>
    <w:tmpl w:val="3A5AE0EA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D6334"/>
    <w:multiLevelType w:val="hybridMultilevel"/>
    <w:tmpl w:val="D204615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BE6523"/>
    <w:multiLevelType w:val="multilevel"/>
    <w:tmpl w:val="C284CBA0"/>
    <w:lvl w:ilvl="0">
      <w:start w:val="1"/>
      <w:numFmt w:val="decimal"/>
      <w:pStyle w:val="Ttulo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lang w:val="es-MX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E6C57B4"/>
    <w:multiLevelType w:val="hybridMultilevel"/>
    <w:tmpl w:val="0E2E6A9E"/>
    <w:lvl w:ilvl="0" w:tplc="0C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1EAA1EBF"/>
    <w:multiLevelType w:val="hybridMultilevel"/>
    <w:tmpl w:val="89E81A86"/>
    <w:lvl w:ilvl="0" w:tplc="240A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1">
    <w:nsid w:val="22112CCD"/>
    <w:multiLevelType w:val="hybridMultilevel"/>
    <w:tmpl w:val="E6F02F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44CD8"/>
    <w:multiLevelType w:val="hybridMultilevel"/>
    <w:tmpl w:val="6A6080E4"/>
    <w:lvl w:ilvl="0" w:tplc="24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3">
    <w:nsid w:val="24481BF2"/>
    <w:multiLevelType w:val="hybridMultilevel"/>
    <w:tmpl w:val="D1D2DE20"/>
    <w:lvl w:ilvl="0" w:tplc="781E7B68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0D25E3"/>
    <w:multiLevelType w:val="hybridMultilevel"/>
    <w:tmpl w:val="25E890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0534F"/>
    <w:multiLevelType w:val="hybridMultilevel"/>
    <w:tmpl w:val="A99C3880"/>
    <w:lvl w:ilvl="0" w:tplc="7090E274">
      <w:start w:val="1"/>
      <w:numFmt w:val="bullet"/>
      <w:lvlText w:val="▪"/>
      <w:lvlJc w:val="left"/>
      <w:pPr>
        <w:ind w:left="1428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86D284B"/>
    <w:multiLevelType w:val="hybridMultilevel"/>
    <w:tmpl w:val="F10C1A28"/>
    <w:lvl w:ilvl="0" w:tplc="7090E274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F7C8E"/>
    <w:multiLevelType w:val="hybridMultilevel"/>
    <w:tmpl w:val="4EFA2360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3A35EB"/>
    <w:multiLevelType w:val="hybridMultilevel"/>
    <w:tmpl w:val="8D56A806"/>
    <w:lvl w:ilvl="0" w:tplc="7090E274">
      <w:start w:val="1"/>
      <w:numFmt w:val="bullet"/>
      <w:lvlText w:val="▪"/>
      <w:lvlJc w:val="left"/>
      <w:pPr>
        <w:ind w:left="1068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C5F6F3E"/>
    <w:multiLevelType w:val="hybridMultilevel"/>
    <w:tmpl w:val="E0ACA6AE"/>
    <w:lvl w:ilvl="0" w:tplc="CFB265B8">
      <w:numFmt w:val="bullet"/>
      <w:lvlText w:val=""/>
      <w:lvlJc w:val="left"/>
      <w:pPr>
        <w:ind w:left="85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0">
    <w:nsid w:val="2CD6429A"/>
    <w:multiLevelType w:val="hybridMultilevel"/>
    <w:tmpl w:val="AA0A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91046"/>
    <w:multiLevelType w:val="hybridMultilevel"/>
    <w:tmpl w:val="662030FC"/>
    <w:lvl w:ilvl="0" w:tplc="7090E274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83352"/>
    <w:multiLevelType w:val="hybridMultilevel"/>
    <w:tmpl w:val="00FC0FD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346D90"/>
    <w:multiLevelType w:val="hybridMultilevel"/>
    <w:tmpl w:val="AB402350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D7309F"/>
    <w:multiLevelType w:val="multilevel"/>
    <w:tmpl w:val="C5E6A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1117120"/>
    <w:multiLevelType w:val="hybridMultilevel"/>
    <w:tmpl w:val="17EE552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EE3368"/>
    <w:multiLevelType w:val="hybridMultilevel"/>
    <w:tmpl w:val="B038FC56"/>
    <w:lvl w:ilvl="0" w:tplc="7090E274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D35647"/>
    <w:multiLevelType w:val="multilevel"/>
    <w:tmpl w:val="CA64056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472D43DA"/>
    <w:multiLevelType w:val="hybridMultilevel"/>
    <w:tmpl w:val="67B4FAE0"/>
    <w:lvl w:ilvl="0" w:tplc="7090E274">
      <w:start w:val="1"/>
      <w:numFmt w:val="bullet"/>
      <w:lvlText w:val="▪"/>
      <w:lvlJc w:val="left"/>
      <w:pPr>
        <w:ind w:left="144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E11993"/>
    <w:multiLevelType w:val="hybridMultilevel"/>
    <w:tmpl w:val="8F5658C6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A23C59"/>
    <w:multiLevelType w:val="hybridMultilevel"/>
    <w:tmpl w:val="25E890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66409"/>
    <w:multiLevelType w:val="hybridMultilevel"/>
    <w:tmpl w:val="D0FE2712"/>
    <w:lvl w:ilvl="0" w:tplc="24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2">
    <w:nsid w:val="4F1110A6"/>
    <w:multiLevelType w:val="hybridMultilevel"/>
    <w:tmpl w:val="BB182F2C"/>
    <w:lvl w:ilvl="0" w:tplc="240A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3">
    <w:nsid w:val="52B93963"/>
    <w:multiLevelType w:val="hybridMultilevel"/>
    <w:tmpl w:val="9036D0DA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8F09EB"/>
    <w:multiLevelType w:val="hybridMultilevel"/>
    <w:tmpl w:val="54AE25D6"/>
    <w:lvl w:ilvl="0" w:tplc="7090E274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43260"/>
    <w:multiLevelType w:val="hybridMultilevel"/>
    <w:tmpl w:val="9C3C475A"/>
    <w:lvl w:ilvl="0" w:tplc="7090E274">
      <w:start w:val="1"/>
      <w:numFmt w:val="bullet"/>
      <w:lvlText w:val="▪"/>
      <w:lvlJc w:val="left"/>
      <w:pPr>
        <w:ind w:left="144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B34609"/>
    <w:multiLevelType w:val="hybridMultilevel"/>
    <w:tmpl w:val="2C342F2A"/>
    <w:lvl w:ilvl="0" w:tplc="240A000B">
      <w:start w:val="1"/>
      <w:numFmt w:val="bullet"/>
      <w:lvlText w:val=""/>
      <w:lvlJc w:val="left"/>
      <w:pPr>
        <w:ind w:left="157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7">
    <w:nsid w:val="628E1B3F"/>
    <w:multiLevelType w:val="hybridMultilevel"/>
    <w:tmpl w:val="9984F6C8"/>
    <w:lvl w:ilvl="0" w:tplc="86A860EC">
      <w:start w:val="28"/>
      <w:numFmt w:val="bullet"/>
      <w:lvlText w:val=""/>
      <w:lvlJc w:val="left"/>
      <w:pPr>
        <w:ind w:left="857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8">
    <w:nsid w:val="68107AFC"/>
    <w:multiLevelType w:val="hybridMultilevel"/>
    <w:tmpl w:val="B5B460F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8240B6F"/>
    <w:multiLevelType w:val="hybridMultilevel"/>
    <w:tmpl w:val="6C8823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C6255"/>
    <w:multiLevelType w:val="hybridMultilevel"/>
    <w:tmpl w:val="52C4ABE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3C57B7"/>
    <w:multiLevelType w:val="hybridMultilevel"/>
    <w:tmpl w:val="15641A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66354"/>
    <w:multiLevelType w:val="hybridMultilevel"/>
    <w:tmpl w:val="A54CCD32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C90E5E"/>
    <w:multiLevelType w:val="hybridMultilevel"/>
    <w:tmpl w:val="C99E426A"/>
    <w:lvl w:ilvl="0" w:tplc="7090E274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27735"/>
    <w:multiLevelType w:val="hybridMultilevel"/>
    <w:tmpl w:val="D7067992"/>
    <w:lvl w:ilvl="0" w:tplc="7090E274">
      <w:start w:val="1"/>
      <w:numFmt w:val="bullet"/>
      <w:lvlText w:val="▪"/>
      <w:lvlJc w:val="left"/>
      <w:pPr>
        <w:ind w:left="144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C401E3"/>
    <w:multiLevelType w:val="hybridMultilevel"/>
    <w:tmpl w:val="003E999E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7EB39FF"/>
    <w:multiLevelType w:val="hybridMultilevel"/>
    <w:tmpl w:val="8A94E34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145510"/>
    <w:multiLevelType w:val="hybridMultilevel"/>
    <w:tmpl w:val="F93C32D8"/>
    <w:lvl w:ilvl="0" w:tplc="240A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48">
    <w:nsid w:val="7D12005A"/>
    <w:multiLevelType w:val="hybridMultilevel"/>
    <w:tmpl w:val="64662F7A"/>
    <w:lvl w:ilvl="0" w:tplc="7090E274">
      <w:start w:val="1"/>
      <w:numFmt w:val="bullet"/>
      <w:lvlText w:val="▪"/>
      <w:lvlJc w:val="left"/>
      <w:pPr>
        <w:ind w:left="1068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7D1C74DE"/>
    <w:multiLevelType w:val="hybridMultilevel"/>
    <w:tmpl w:val="9260EBD8"/>
    <w:lvl w:ilvl="0" w:tplc="7090E274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7"/>
  </w:num>
  <w:num w:numId="4">
    <w:abstractNumId w:val="36"/>
  </w:num>
  <w:num w:numId="5">
    <w:abstractNumId w:val="20"/>
  </w:num>
  <w:num w:numId="6">
    <w:abstractNumId w:val="10"/>
  </w:num>
  <w:num w:numId="7">
    <w:abstractNumId w:val="37"/>
  </w:num>
  <w:num w:numId="8">
    <w:abstractNumId w:val="9"/>
  </w:num>
  <w:num w:numId="9">
    <w:abstractNumId w:val="13"/>
  </w:num>
  <w:num w:numId="10">
    <w:abstractNumId w:val="31"/>
  </w:num>
  <w:num w:numId="11">
    <w:abstractNumId w:val="19"/>
  </w:num>
  <w:num w:numId="12">
    <w:abstractNumId w:val="32"/>
  </w:num>
  <w:num w:numId="13">
    <w:abstractNumId w:val="12"/>
  </w:num>
  <w:num w:numId="14">
    <w:abstractNumId w:val="1"/>
  </w:num>
  <w:num w:numId="15">
    <w:abstractNumId w:val="47"/>
  </w:num>
  <w:num w:numId="16">
    <w:abstractNumId w:val="30"/>
  </w:num>
  <w:num w:numId="17">
    <w:abstractNumId w:val="23"/>
  </w:num>
  <w:num w:numId="18">
    <w:abstractNumId w:val="16"/>
  </w:num>
  <w:num w:numId="19">
    <w:abstractNumId w:val="40"/>
  </w:num>
  <w:num w:numId="20">
    <w:abstractNumId w:val="25"/>
  </w:num>
  <w:num w:numId="21">
    <w:abstractNumId w:val="45"/>
  </w:num>
  <w:num w:numId="22">
    <w:abstractNumId w:val="42"/>
  </w:num>
  <w:num w:numId="23">
    <w:abstractNumId w:val="22"/>
  </w:num>
  <w:num w:numId="24">
    <w:abstractNumId w:val="7"/>
  </w:num>
  <w:num w:numId="25">
    <w:abstractNumId w:val="17"/>
  </w:num>
  <w:num w:numId="26">
    <w:abstractNumId w:val="4"/>
  </w:num>
  <w:num w:numId="27">
    <w:abstractNumId w:val="29"/>
  </w:num>
  <w:num w:numId="28">
    <w:abstractNumId w:val="2"/>
  </w:num>
  <w:num w:numId="29">
    <w:abstractNumId w:val="6"/>
  </w:num>
  <w:num w:numId="30">
    <w:abstractNumId w:val="11"/>
  </w:num>
  <w:num w:numId="31">
    <w:abstractNumId w:val="0"/>
  </w:num>
  <w:num w:numId="32">
    <w:abstractNumId w:val="21"/>
  </w:num>
  <w:num w:numId="33">
    <w:abstractNumId w:val="39"/>
  </w:num>
  <w:num w:numId="34">
    <w:abstractNumId w:val="49"/>
  </w:num>
  <w:num w:numId="35">
    <w:abstractNumId w:val="15"/>
  </w:num>
  <w:num w:numId="36">
    <w:abstractNumId w:val="3"/>
  </w:num>
  <w:num w:numId="37">
    <w:abstractNumId w:val="28"/>
  </w:num>
  <w:num w:numId="38">
    <w:abstractNumId w:val="48"/>
  </w:num>
  <w:num w:numId="39">
    <w:abstractNumId w:val="33"/>
  </w:num>
  <w:num w:numId="40">
    <w:abstractNumId w:val="46"/>
  </w:num>
  <w:num w:numId="41">
    <w:abstractNumId w:val="41"/>
  </w:num>
  <w:num w:numId="42">
    <w:abstractNumId w:val="38"/>
  </w:num>
  <w:num w:numId="43">
    <w:abstractNumId w:val="18"/>
  </w:num>
  <w:num w:numId="44">
    <w:abstractNumId w:val="35"/>
  </w:num>
  <w:num w:numId="45">
    <w:abstractNumId w:val="43"/>
  </w:num>
  <w:num w:numId="46">
    <w:abstractNumId w:val="14"/>
  </w:num>
  <w:num w:numId="47">
    <w:abstractNumId w:val="34"/>
  </w:num>
  <w:num w:numId="48">
    <w:abstractNumId w:val="44"/>
  </w:num>
  <w:num w:numId="49">
    <w:abstractNumId w:val="26"/>
  </w:num>
  <w:num w:numId="5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34"/>
    <w:rsid w:val="000010B9"/>
    <w:rsid w:val="00003501"/>
    <w:rsid w:val="00003D93"/>
    <w:rsid w:val="00005CC8"/>
    <w:rsid w:val="00005E50"/>
    <w:rsid w:val="00006279"/>
    <w:rsid w:val="00006BC9"/>
    <w:rsid w:val="0001038D"/>
    <w:rsid w:val="00010F96"/>
    <w:rsid w:val="00013255"/>
    <w:rsid w:val="0001341F"/>
    <w:rsid w:val="000163AD"/>
    <w:rsid w:val="00020581"/>
    <w:rsid w:val="0002084A"/>
    <w:rsid w:val="00020FF2"/>
    <w:rsid w:val="00021510"/>
    <w:rsid w:val="000236C4"/>
    <w:rsid w:val="00026FDC"/>
    <w:rsid w:val="00030FF0"/>
    <w:rsid w:val="00032302"/>
    <w:rsid w:val="00032ABB"/>
    <w:rsid w:val="000339FD"/>
    <w:rsid w:val="00034F31"/>
    <w:rsid w:val="000366C8"/>
    <w:rsid w:val="00036975"/>
    <w:rsid w:val="000378DD"/>
    <w:rsid w:val="00040576"/>
    <w:rsid w:val="00040B3F"/>
    <w:rsid w:val="00040D52"/>
    <w:rsid w:val="00041FFE"/>
    <w:rsid w:val="00042586"/>
    <w:rsid w:val="00042799"/>
    <w:rsid w:val="00043165"/>
    <w:rsid w:val="00043CEB"/>
    <w:rsid w:val="00046DDD"/>
    <w:rsid w:val="0004706D"/>
    <w:rsid w:val="00050195"/>
    <w:rsid w:val="000506BF"/>
    <w:rsid w:val="00050984"/>
    <w:rsid w:val="00050F9C"/>
    <w:rsid w:val="00053690"/>
    <w:rsid w:val="000537A8"/>
    <w:rsid w:val="00053C55"/>
    <w:rsid w:val="00054065"/>
    <w:rsid w:val="0005446D"/>
    <w:rsid w:val="000560C9"/>
    <w:rsid w:val="0005684F"/>
    <w:rsid w:val="00060D47"/>
    <w:rsid w:val="00061B2C"/>
    <w:rsid w:val="00061F67"/>
    <w:rsid w:val="00062D32"/>
    <w:rsid w:val="000645FB"/>
    <w:rsid w:val="00064645"/>
    <w:rsid w:val="00064A4D"/>
    <w:rsid w:val="00065EC0"/>
    <w:rsid w:val="0006689B"/>
    <w:rsid w:val="00066B33"/>
    <w:rsid w:val="00067DCD"/>
    <w:rsid w:val="00070C65"/>
    <w:rsid w:val="00070EBC"/>
    <w:rsid w:val="000718F6"/>
    <w:rsid w:val="00071E8C"/>
    <w:rsid w:val="0007291F"/>
    <w:rsid w:val="00072EDC"/>
    <w:rsid w:val="00073252"/>
    <w:rsid w:val="00075A26"/>
    <w:rsid w:val="00076673"/>
    <w:rsid w:val="00080D80"/>
    <w:rsid w:val="00081628"/>
    <w:rsid w:val="00082519"/>
    <w:rsid w:val="00083BF3"/>
    <w:rsid w:val="00084495"/>
    <w:rsid w:val="0008460E"/>
    <w:rsid w:val="000851ED"/>
    <w:rsid w:val="000874B8"/>
    <w:rsid w:val="0008755B"/>
    <w:rsid w:val="0008786D"/>
    <w:rsid w:val="00090ABE"/>
    <w:rsid w:val="00091011"/>
    <w:rsid w:val="0009162C"/>
    <w:rsid w:val="000957CA"/>
    <w:rsid w:val="00095C38"/>
    <w:rsid w:val="00097004"/>
    <w:rsid w:val="00097122"/>
    <w:rsid w:val="00097903"/>
    <w:rsid w:val="000A00F6"/>
    <w:rsid w:val="000A02BA"/>
    <w:rsid w:val="000A06AA"/>
    <w:rsid w:val="000A0A35"/>
    <w:rsid w:val="000A1D08"/>
    <w:rsid w:val="000A3697"/>
    <w:rsid w:val="000A3804"/>
    <w:rsid w:val="000A3BAF"/>
    <w:rsid w:val="000A3C6F"/>
    <w:rsid w:val="000A3C7B"/>
    <w:rsid w:val="000A4278"/>
    <w:rsid w:val="000A6CCF"/>
    <w:rsid w:val="000A7194"/>
    <w:rsid w:val="000A7DE2"/>
    <w:rsid w:val="000B03DF"/>
    <w:rsid w:val="000B07F0"/>
    <w:rsid w:val="000B0841"/>
    <w:rsid w:val="000B228E"/>
    <w:rsid w:val="000B26CB"/>
    <w:rsid w:val="000B42D0"/>
    <w:rsid w:val="000B467B"/>
    <w:rsid w:val="000B4FDA"/>
    <w:rsid w:val="000B506A"/>
    <w:rsid w:val="000B56CF"/>
    <w:rsid w:val="000B6D60"/>
    <w:rsid w:val="000B7619"/>
    <w:rsid w:val="000B7C14"/>
    <w:rsid w:val="000B7D99"/>
    <w:rsid w:val="000C0157"/>
    <w:rsid w:val="000C16B1"/>
    <w:rsid w:val="000C1C20"/>
    <w:rsid w:val="000C2BE9"/>
    <w:rsid w:val="000C3521"/>
    <w:rsid w:val="000C3CB4"/>
    <w:rsid w:val="000C5053"/>
    <w:rsid w:val="000C593D"/>
    <w:rsid w:val="000C5DDF"/>
    <w:rsid w:val="000C5E97"/>
    <w:rsid w:val="000C68E0"/>
    <w:rsid w:val="000C71F6"/>
    <w:rsid w:val="000C7F0B"/>
    <w:rsid w:val="000C7F2A"/>
    <w:rsid w:val="000D144F"/>
    <w:rsid w:val="000D253C"/>
    <w:rsid w:val="000D2FCB"/>
    <w:rsid w:val="000D3163"/>
    <w:rsid w:val="000D3C6A"/>
    <w:rsid w:val="000D4242"/>
    <w:rsid w:val="000D4CFE"/>
    <w:rsid w:val="000D54DE"/>
    <w:rsid w:val="000D7383"/>
    <w:rsid w:val="000D7452"/>
    <w:rsid w:val="000E0648"/>
    <w:rsid w:val="000E1CC0"/>
    <w:rsid w:val="000E1FB8"/>
    <w:rsid w:val="000E2D37"/>
    <w:rsid w:val="000E392C"/>
    <w:rsid w:val="000E4B69"/>
    <w:rsid w:val="000E4CEB"/>
    <w:rsid w:val="000E5B42"/>
    <w:rsid w:val="000E636B"/>
    <w:rsid w:val="000E698D"/>
    <w:rsid w:val="000E7770"/>
    <w:rsid w:val="000E7C76"/>
    <w:rsid w:val="000F00A2"/>
    <w:rsid w:val="000F00E1"/>
    <w:rsid w:val="000F0B86"/>
    <w:rsid w:val="000F19C3"/>
    <w:rsid w:val="000F1A62"/>
    <w:rsid w:val="000F2228"/>
    <w:rsid w:val="000F240C"/>
    <w:rsid w:val="000F29EA"/>
    <w:rsid w:val="000F3A3C"/>
    <w:rsid w:val="000F3D87"/>
    <w:rsid w:val="000F41EC"/>
    <w:rsid w:val="000F4660"/>
    <w:rsid w:val="000F55F1"/>
    <w:rsid w:val="000F55F3"/>
    <w:rsid w:val="000F6010"/>
    <w:rsid w:val="000F6074"/>
    <w:rsid w:val="000F63E7"/>
    <w:rsid w:val="000F643B"/>
    <w:rsid w:val="000F75B5"/>
    <w:rsid w:val="0010085A"/>
    <w:rsid w:val="00101DA6"/>
    <w:rsid w:val="00101EEC"/>
    <w:rsid w:val="0010239F"/>
    <w:rsid w:val="00105775"/>
    <w:rsid w:val="00105FF1"/>
    <w:rsid w:val="00106DDA"/>
    <w:rsid w:val="001076D1"/>
    <w:rsid w:val="00110A2C"/>
    <w:rsid w:val="00112849"/>
    <w:rsid w:val="00113E1B"/>
    <w:rsid w:val="001143AB"/>
    <w:rsid w:val="00115E1B"/>
    <w:rsid w:val="001161E7"/>
    <w:rsid w:val="0011744A"/>
    <w:rsid w:val="00117B3E"/>
    <w:rsid w:val="00117F1D"/>
    <w:rsid w:val="0012135E"/>
    <w:rsid w:val="00122602"/>
    <w:rsid w:val="001227A6"/>
    <w:rsid w:val="00122C76"/>
    <w:rsid w:val="00124191"/>
    <w:rsid w:val="00126070"/>
    <w:rsid w:val="001266A7"/>
    <w:rsid w:val="001273D1"/>
    <w:rsid w:val="001308E9"/>
    <w:rsid w:val="001317B8"/>
    <w:rsid w:val="001317FF"/>
    <w:rsid w:val="00131846"/>
    <w:rsid w:val="00132B67"/>
    <w:rsid w:val="00133DCD"/>
    <w:rsid w:val="00134B11"/>
    <w:rsid w:val="00134B5B"/>
    <w:rsid w:val="00135A6F"/>
    <w:rsid w:val="00136BA9"/>
    <w:rsid w:val="00137C0E"/>
    <w:rsid w:val="00140BFC"/>
    <w:rsid w:val="001415E6"/>
    <w:rsid w:val="00142593"/>
    <w:rsid w:val="0014297F"/>
    <w:rsid w:val="001435C7"/>
    <w:rsid w:val="0014372D"/>
    <w:rsid w:val="00144A8D"/>
    <w:rsid w:val="00146205"/>
    <w:rsid w:val="00146A8B"/>
    <w:rsid w:val="0014714F"/>
    <w:rsid w:val="001477B1"/>
    <w:rsid w:val="00147ACA"/>
    <w:rsid w:val="0015024C"/>
    <w:rsid w:val="00150705"/>
    <w:rsid w:val="00151056"/>
    <w:rsid w:val="00152FB2"/>
    <w:rsid w:val="00153C0D"/>
    <w:rsid w:val="00154292"/>
    <w:rsid w:val="00154C2E"/>
    <w:rsid w:val="00154F69"/>
    <w:rsid w:val="0015539D"/>
    <w:rsid w:val="00156980"/>
    <w:rsid w:val="00157997"/>
    <w:rsid w:val="00157CCC"/>
    <w:rsid w:val="00160019"/>
    <w:rsid w:val="00161155"/>
    <w:rsid w:val="001612EE"/>
    <w:rsid w:val="001617B9"/>
    <w:rsid w:val="00162C2D"/>
    <w:rsid w:val="00162C61"/>
    <w:rsid w:val="00163A52"/>
    <w:rsid w:val="00163B65"/>
    <w:rsid w:val="00163EB5"/>
    <w:rsid w:val="00164258"/>
    <w:rsid w:val="00165DB6"/>
    <w:rsid w:val="00166DA6"/>
    <w:rsid w:val="00170016"/>
    <w:rsid w:val="00170A99"/>
    <w:rsid w:val="00173525"/>
    <w:rsid w:val="0017455C"/>
    <w:rsid w:val="0017613F"/>
    <w:rsid w:val="00177820"/>
    <w:rsid w:val="00177B0E"/>
    <w:rsid w:val="00177B88"/>
    <w:rsid w:val="00180539"/>
    <w:rsid w:val="001806F3"/>
    <w:rsid w:val="001816E0"/>
    <w:rsid w:val="00181CF4"/>
    <w:rsid w:val="00182303"/>
    <w:rsid w:val="00182742"/>
    <w:rsid w:val="001834CF"/>
    <w:rsid w:val="00184425"/>
    <w:rsid w:val="00184AB7"/>
    <w:rsid w:val="00184EC7"/>
    <w:rsid w:val="001855C5"/>
    <w:rsid w:val="00185685"/>
    <w:rsid w:val="001859C7"/>
    <w:rsid w:val="00185AF5"/>
    <w:rsid w:val="00186AF0"/>
    <w:rsid w:val="00186DF7"/>
    <w:rsid w:val="001874BB"/>
    <w:rsid w:val="00191527"/>
    <w:rsid w:val="00194913"/>
    <w:rsid w:val="001961FE"/>
    <w:rsid w:val="0019721D"/>
    <w:rsid w:val="001973C7"/>
    <w:rsid w:val="00197E63"/>
    <w:rsid w:val="001A0EFC"/>
    <w:rsid w:val="001A26A2"/>
    <w:rsid w:val="001A27ED"/>
    <w:rsid w:val="001A2A7A"/>
    <w:rsid w:val="001A3072"/>
    <w:rsid w:val="001A39CD"/>
    <w:rsid w:val="001A4C05"/>
    <w:rsid w:val="001A4C6C"/>
    <w:rsid w:val="001A63F0"/>
    <w:rsid w:val="001A6FC9"/>
    <w:rsid w:val="001B0B13"/>
    <w:rsid w:val="001B0FF0"/>
    <w:rsid w:val="001B4B37"/>
    <w:rsid w:val="001B4D01"/>
    <w:rsid w:val="001B61C1"/>
    <w:rsid w:val="001B642D"/>
    <w:rsid w:val="001C00F1"/>
    <w:rsid w:val="001C1C20"/>
    <w:rsid w:val="001C23EF"/>
    <w:rsid w:val="001C2EC5"/>
    <w:rsid w:val="001C3D87"/>
    <w:rsid w:val="001C4767"/>
    <w:rsid w:val="001C485B"/>
    <w:rsid w:val="001C4FF7"/>
    <w:rsid w:val="001C6798"/>
    <w:rsid w:val="001C6934"/>
    <w:rsid w:val="001C74A2"/>
    <w:rsid w:val="001C7562"/>
    <w:rsid w:val="001D0966"/>
    <w:rsid w:val="001D198B"/>
    <w:rsid w:val="001D2CC3"/>
    <w:rsid w:val="001D3694"/>
    <w:rsid w:val="001D3851"/>
    <w:rsid w:val="001D59FA"/>
    <w:rsid w:val="001D5DE9"/>
    <w:rsid w:val="001D61DB"/>
    <w:rsid w:val="001D64FF"/>
    <w:rsid w:val="001D6639"/>
    <w:rsid w:val="001D6CA1"/>
    <w:rsid w:val="001D7456"/>
    <w:rsid w:val="001E0A71"/>
    <w:rsid w:val="001E1D7C"/>
    <w:rsid w:val="001E33B6"/>
    <w:rsid w:val="001E3A85"/>
    <w:rsid w:val="001E3CD0"/>
    <w:rsid w:val="001E4038"/>
    <w:rsid w:val="001E4322"/>
    <w:rsid w:val="001E433F"/>
    <w:rsid w:val="001E47FA"/>
    <w:rsid w:val="001E4EB0"/>
    <w:rsid w:val="001E530B"/>
    <w:rsid w:val="001E582C"/>
    <w:rsid w:val="001E5B44"/>
    <w:rsid w:val="001E690E"/>
    <w:rsid w:val="001E6C3A"/>
    <w:rsid w:val="001E6C8A"/>
    <w:rsid w:val="001E7177"/>
    <w:rsid w:val="001E7AB3"/>
    <w:rsid w:val="001F03FA"/>
    <w:rsid w:val="001F05D5"/>
    <w:rsid w:val="001F250A"/>
    <w:rsid w:val="001F357C"/>
    <w:rsid w:val="001F471F"/>
    <w:rsid w:val="001F51E6"/>
    <w:rsid w:val="001F6F78"/>
    <w:rsid w:val="001F7549"/>
    <w:rsid w:val="001F7627"/>
    <w:rsid w:val="001F7793"/>
    <w:rsid w:val="001F7A9A"/>
    <w:rsid w:val="0020113E"/>
    <w:rsid w:val="00201B85"/>
    <w:rsid w:val="00203C75"/>
    <w:rsid w:val="00204170"/>
    <w:rsid w:val="00204247"/>
    <w:rsid w:val="002052AD"/>
    <w:rsid w:val="0020589A"/>
    <w:rsid w:val="00206064"/>
    <w:rsid w:val="0020633E"/>
    <w:rsid w:val="00206CC4"/>
    <w:rsid w:val="002075C9"/>
    <w:rsid w:val="0020773A"/>
    <w:rsid w:val="002106AD"/>
    <w:rsid w:val="00210A13"/>
    <w:rsid w:val="00210E4D"/>
    <w:rsid w:val="00212311"/>
    <w:rsid w:val="002131D2"/>
    <w:rsid w:val="002133E2"/>
    <w:rsid w:val="0021397B"/>
    <w:rsid w:val="00214D07"/>
    <w:rsid w:val="00215B00"/>
    <w:rsid w:val="002176DD"/>
    <w:rsid w:val="00217848"/>
    <w:rsid w:val="00222A14"/>
    <w:rsid w:val="00225074"/>
    <w:rsid w:val="00226FEB"/>
    <w:rsid w:val="00227053"/>
    <w:rsid w:val="00230479"/>
    <w:rsid w:val="0023204B"/>
    <w:rsid w:val="002324BF"/>
    <w:rsid w:val="00233786"/>
    <w:rsid w:val="00233EFC"/>
    <w:rsid w:val="002346B6"/>
    <w:rsid w:val="0023511D"/>
    <w:rsid w:val="002351EE"/>
    <w:rsid w:val="00235319"/>
    <w:rsid w:val="0023572B"/>
    <w:rsid w:val="00236A8B"/>
    <w:rsid w:val="002370EC"/>
    <w:rsid w:val="00240025"/>
    <w:rsid w:val="00240ABA"/>
    <w:rsid w:val="002417A4"/>
    <w:rsid w:val="00241921"/>
    <w:rsid w:val="00241C2D"/>
    <w:rsid w:val="00241C80"/>
    <w:rsid w:val="00242965"/>
    <w:rsid w:val="00242D7E"/>
    <w:rsid w:val="0024312B"/>
    <w:rsid w:val="002449F3"/>
    <w:rsid w:val="0024520F"/>
    <w:rsid w:val="00245850"/>
    <w:rsid w:val="00245ED8"/>
    <w:rsid w:val="002469C3"/>
    <w:rsid w:val="00250D8F"/>
    <w:rsid w:val="00251C93"/>
    <w:rsid w:val="00252AFB"/>
    <w:rsid w:val="002539F4"/>
    <w:rsid w:val="0025418E"/>
    <w:rsid w:val="00254646"/>
    <w:rsid w:val="002572A5"/>
    <w:rsid w:val="00260C1A"/>
    <w:rsid w:val="002612C0"/>
    <w:rsid w:val="002628B8"/>
    <w:rsid w:val="00263606"/>
    <w:rsid w:val="00263760"/>
    <w:rsid w:val="00263B89"/>
    <w:rsid w:val="00263DFD"/>
    <w:rsid w:val="002643BF"/>
    <w:rsid w:val="002643F5"/>
    <w:rsid w:val="002654CC"/>
    <w:rsid w:val="00266516"/>
    <w:rsid w:val="00266799"/>
    <w:rsid w:val="002667BD"/>
    <w:rsid w:val="00266E32"/>
    <w:rsid w:val="00267908"/>
    <w:rsid w:val="00270702"/>
    <w:rsid w:val="0027160D"/>
    <w:rsid w:val="00271DD6"/>
    <w:rsid w:val="00274A69"/>
    <w:rsid w:val="00274CEA"/>
    <w:rsid w:val="0027568B"/>
    <w:rsid w:val="002763EC"/>
    <w:rsid w:val="00277BBF"/>
    <w:rsid w:val="00280D90"/>
    <w:rsid w:val="002814C6"/>
    <w:rsid w:val="002822EA"/>
    <w:rsid w:val="00284EB0"/>
    <w:rsid w:val="00286E56"/>
    <w:rsid w:val="00287070"/>
    <w:rsid w:val="00287448"/>
    <w:rsid w:val="0029055B"/>
    <w:rsid w:val="00290E53"/>
    <w:rsid w:val="002919B0"/>
    <w:rsid w:val="00291AF4"/>
    <w:rsid w:val="00292ED7"/>
    <w:rsid w:val="002959CB"/>
    <w:rsid w:val="00295A30"/>
    <w:rsid w:val="00296264"/>
    <w:rsid w:val="002971AE"/>
    <w:rsid w:val="002977E4"/>
    <w:rsid w:val="002A0132"/>
    <w:rsid w:val="002A079A"/>
    <w:rsid w:val="002A1306"/>
    <w:rsid w:val="002A1378"/>
    <w:rsid w:val="002A1948"/>
    <w:rsid w:val="002A19D1"/>
    <w:rsid w:val="002A203D"/>
    <w:rsid w:val="002A2102"/>
    <w:rsid w:val="002A46C8"/>
    <w:rsid w:val="002A47E6"/>
    <w:rsid w:val="002A52A0"/>
    <w:rsid w:val="002A63DC"/>
    <w:rsid w:val="002B09D3"/>
    <w:rsid w:val="002B0EDC"/>
    <w:rsid w:val="002B131A"/>
    <w:rsid w:val="002B2252"/>
    <w:rsid w:val="002B27EE"/>
    <w:rsid w:val="002B2B93"/>
    <w:rsid w:val="002B3BB5"/>
    <w:rsid w:val="002B4430"/>
    <w:rsid w:val="002B4467"/>
    <w:rsid w:val="002B488C"/>
    <w:rsid w:val="002B616B"/>
    <w:rsid w:val="002B66CD"/>
    <w:rsid w:val="002B6A07"/>
    <w:rsid w:val="002B6E59"/>
    <w:rsid w:val="002C2311"/>
    <w:rsid w:val="002C3EBB"/>
    <w:rsid w:val="002C4497"/>
    <w:rsid w:val="002C5B26"/>
    <w:rsid w:val="002C5D19"/>
    <w:rsid w:val="002D016B"/>
    <w:rsid w:val="002D0999"/>
    <w:rsid w:val="002D0E05"/>
    <w:rsid w:val="002D32EB"/>
    <w:rsid w:val="002D37FC"/>
    <w:rsid w:val="002D4E48"/>
    <w:rsid w:val="002D5E16"/>
    <w:rsid w:val="002D77D6"/>
    <w:rsid w:val="002D7C32"/>
    <w:rsid w:val="002D7F2A"/>
    <w:rsid w:val="002E031E"/>
    <w:rsid w:val="002E0680"/>
    <w:rsid w:val="002E1653"/>
    <w:rsid w:val="002E244B"/>
    <w:rsid w:val="002E458F"/>
    <w:rsid w:val="002E5B81"/>
    <w:rsid w:val="002E5D3A"/>
    <w:rsid w:val="002E686B"/>
    <w:rsid w:val="002E6D93"/>
    <w:rsid w:val="002E74A9"/>
    <w:rsid w:val="002F022F"/>
    <w:rsid w:val="002F1516"/>
    <w:rsid w:val="002F16D2"/>
    <w:rsid w:val="002F1CBC"/>
    <w:rsid w:val="002F1EA2"/>
    <w:rsid w:val="002F1EDF"/>
    <w:rsid w:val="002F38F6"/>
    <w:rsid w:val="002F4320"/>
    <w:rsid w:val="002F49C5"/>
    <w:rsid w:val="002F5724"/>
    <w:rsid w:val="002F5A36"/>
    <w:rsid w:val="002F6826"/>
    <w:rsid w:val="003003D2"/>
    <w:rsid w:val="00300790"/>
    <w:rsid w:val="0030085E"/>
    <w:rsid w:val="00300A8F"/>
    <w:rsid w:val="0030232B"/>
    <w:rsid w:val="003023D5"/>
    <w:rsid w:val="00302D3D"/>
    <w:rsid w:val="0030320E"/>
    <w:rsid w:val="0030328A"/>
    <w:rsid w:val="003037E0"/>
    <w:rsid w:val="00303E41"/>
    <w:rsid w:val="00305875"/>
    <w:rsid w:val="00305A0E"/>
    <w:rsid w:val="00305C1A"/>
    <w:rsid w:val="00306056"/>
    <w:rsid w:val="003062DB"/>
    <w:rsid w:val="00307C03"/>
    <w:rsid w:val="00310707"/>
    <w:rsid w:val="0031138E"/>
    <w:rsid w:val="003116A5"/>
    <w:rsid w:val="00311B69"/>
    <w:rsid w:val="00311C46"/>
    <w:rsid w:val="00311FF2"/>
    <w:rsid w:val="00314879"/>
    <w:rsid w:val="00314EFD"/>
    <w:rsid w:val="0031553F"/>
    <w:rsid w:val="00317CDB"/>
    <w:rsid w:val="00317FAC"/>
    <w:rsid w:val="00320400"/>
    <w:rsid w:val="00321AF6"/>
    <w:rsid w:val="00321E6E"/>
    <w:rsid w:val="00323A39"/>
    <w:rsid w:val="00324587"/>
    <w:rsid w:val="003252C7"/>
    <w:rsid w:val="00325B37"/>
    <w:rsid w:val="00326834"/>
    <w:rsid w:val="00326CA2"/>
    <w:rsid w:val="0032792E"/>
    <w:rsid w:val="00327F14"/>
    <w:rsid w:val="00330E29"/>
    <w:rsid w:val="00332E2C"/>
    <w:rsid w:val="0033333E"/>
    <w:rsid w:val="003342F5"/>
    <w:rsid w:val="003347CD"/>
    <w:rsid w:val="00334F05"/>
    <w:rsid w:val="00335359"/>
    <w:rsid w:val="00335817"/>
    <w:rsid w:val="00335845"/>
    <w:rsid w:val="00336CFA"/>
    <w:rsid w:val="00341612"/>
    <w:rsid w:val="00341AB4"/>
    <w:rsid w:val="00341CA0"/>
    <w:rsid w:val="0034293A"/>
    <w:rsid w:val="0034399E"/>
    <w:rsid w:val="0034508C"/>
    <w:rsid w:val="0034551A"/>
    <w:rsid w:val="00345B84"/>
    <w:rsid w:val="00347011"/>
    <w:rsid w:val="00347EA3"/>
    <w:rsid w:val="00350802"/>
    <w:rsid w:val="003547A1"/>
    <w:rsid w:val="0035583C"/>
    <w:rsid w:val="00355A52"/>
    <w:rsid w:val="00356A57"/>
    <w:rsid w:val="00357D6B"/>
    <w:rsid w:val="00360C9E"/>
    <w:rsid w:val="0036152C"/>
    <w:rsid w:val="003619C4"/>
    <w:rsid w:val="003619E8"/>
    <w:rsid w:val="00363677"/>
    <w:rsid w:val="00365AFE"/>
    <w:rsid w:val="0036623F"/>
    <w:rsid w:val="00366890"/>
    <w:rsid w:val="003670DD"/>
    <w:rsid w:val="003673B4"/>
    <w:rsid w:val="003706A3"/>
    <w:rsid w:val="00372C16"/>
    <w:rsid w:val="0037356D"/>
    <w:rsid w:val="00374C5C"/>
    <w:rsid w:val="003776A0"/>
    <w:rsid w:val="003801D1"/>
    <w:rsid w:val="003809FE"/>
    <w:rsid w:val="00380B1E"/>
    <w:rsid w:val="00380CD7"/>
    <w:rsid w:val="00381283"/>
    <w:rsid w:val="00382393"/>
    <w:rsid w:val="00382514"/>
    <w:rsid w:val="00383FCD"/>
    <w:rsid w:val="00385B24"/>
    <w:rsid w:val="00385E68"/>
    <w:rsid w:val="003860D4"/>
    <w:rsid w:val="00386819"/>
    <w:rsid w:val="00386964"/>
    <w:rsid w:val="00387073"/>
    <w:rsid w:val="003900EC"/>
    <w:rsid w:val="00390DB5"/>
    <w:rsid w:val="00391F4A"/>
    <w:rsid w:val="00392CF6"/>
    <w:rsid w:val="00393786"/>
    <w:rsid w:val="00394220"/>
    <w:rsid w:val="003942F4"/>
    <w:rsid w:val="003951C7"/>
    <w:rsid w:val="003956D1"/>
    <w:rsid w:val="0039624B"/>
    <w:rsid w:val="003A0DC3"/>
    <w:rsid w:val="003A1078"/>
    <w:rsid w:val="003A19FF"/>
    <w:rsid w:val="003A1ED9"/>
    <w:rsid w:val="003A50BB"/>
    <w:rsid w:val="003A66E2"/>
    <w:rsid w:val="003A693B"/>
    <w:rsid w:val="003A765E"/>
    <w:rsid w:val="003A769A"/>
    <w:rsid w:val="003A7BD6"/>
    <w:rsid w:val="003A7E43"/>
    <w:rsid w:val="003B133E"/>
    <w:rsid w:val="003B331B"/>
    <w:rsid w:val="003B4509"/>
    <w:rsid w:val="003B506F"/>
    <w:rsid w:val="003B5D6E"/>
    <w:rsid w:val="003C0075"/>
    <w:rsid w:val="003C059B"/>
    <w:rsid w:val="003C3B33"/>
    <w:rsid w:val="003C40DB"/>
    <w:rsid w:val="003C49CA"/>
    <w:rsid w:val="003D0702"/>
    <w:rsid w:val="003D10A1"/>
    <w:rsid w:val="003D1195"/>
    <w:rsid w:val="003D2C1A"/>
    <w:rsid w:val="003D2F76"/>
    <w:rsid w:val="003D484A"/>
    <w:rsid w:val="003D4880"/>
    <w:rsid w:val="003D68EE"/>
    <w:rsid w:val="003D6D43"/>
    <w:rsid w:val="003D6E4F"/>
    <w:rsid w:val="003D7122"/>
    <w:rsid w:val="003D722A"/>
    <w:rsid w:val="003E0057"/>
    <w:rsid w:val="003E2583"/>
    <w:rsid w:val="003E4A5A"/>
    <w:rsid w:val="003E4CE3"/>
    <w:rsid w:val="003E7275"/>
    <w:rsid w:val="003E75DD"/>
    <w:rsid w:val="003E794B"/>
    <w:rsid w:val="003E7B6D"/>
    <w:rsid w:val="003E7C88"/>
    <w:rsid w:val="003F14EF"/>
    <w:rsid w:val="003F1DA6"/>
    <w:rsid w:val="003F24F4"/>
    <w:rsid w:val="003F2C01"/>
    <w:rsid w:val="003F328A"/>
    <w:rsid w:val="003F4A04"/>
    <w:rsid w:val="003F4F3F"/>
    <w:rsid w:val="003F50D1"/>
    <w:rsid w:val="003F620B"/>
    <w:rsid w:val="003F789B"/>
    <w:rsid w:val="00400A09"/>
    <w:rsid w:val="00400A9F"/>
    <w:rsid w:val="00401010"/>
    <w:rsid w:val="004016E1"/>
    <w:rsid w:val="00401ABF"/>
    <w:rsid w:val="00401BF7"/>
    <w:rsid w:val="0040231B"/>
    <w:rsid w:val="0040352C"/>
    <w:rsid w:val="00403E0C"/>
    <w:rsid w:val="0040436E"/>
    <w:rsid w:val="00404EE0"/>
    <w:rsid w:val="00404EFA"/>
    <w:rsid w:val="0040508D"/>
    <w:rsid w:val="00405451"/>
    <w:rsid w:val="00405623"/>
    <w:rsid w:val="00405B4B"/>
    <w:rsid w:val="00407DDC"/>
    <w:rsid w:val="00407F16"/>
    <w:rsid w:val="0041019C"/>
    <w:rsid w:val="00410823"/>
    <w:rsid w:val="004114D3"/>
    <w:rsid w:val="00411F36"/>
    <w:rsid w:val="00412194"/>
    <w:rsid w:val="004145E4"/>
    <w:rsid w:val="004158B6"/>
    <w:rsid w:val="00416606"/>
    <w:rsid w:val="00420008"/>
    <w:rsid w:val="004221A3"/>
    <w:rsid w:val="004226AF"/>
    <w:rsid w:val="00424615"/>
    <w:rsid w:val="00425BB8"/>
    <w:rsid w:val="00426197"/>
    <w:rsid w:val="004266A9"/>
    <w:rsid w:val="0042780C"/>
    <w:rsid w:val="00427929"/>
    <w:rsid w:val="00427CD0"/>
    <w:rsid w:val="00427FB6"/>
    <w:rsid w:val="004300C9"/>
    <w:rsid w:val="0043223E"/>
    <w:rsid w:val="00432AC2"/>
    <w:rsid w:val="0043386C"/>
    <w:rsid w:val="0043511F"/>
    <w:rsid w:val="00440050"/>
    <w:rsid w:val="0044063B"/>
    <w:rsid w:val="0044217E"/>
    <w:rsid w:val="00444727"/>
    <w:rsid w:val="00445882"/>
    <w:rsid w:val="00445BB5"/>
    <w:rsid w:val="00445D17"/>
    <w:rsid w:val="00445E76"/>
    <w:rsid w:val="00446D5C"/>
    <w:rsid w:val="00446D8B"/>
    <w:rsid w:val="00450145"/>
    <w:rsid w:val="00451D1B"/>
    <w:rsid w:val="00451D88"/>
    <w:rsid w:val="00452A0E"/>
    <w:rsid w:val="00452E37"/>
    <w:rsid w:val="00452EE8"/>
    <w:rsid w:val="00453EFB"/>
    <w:rsid w:val="00453F47"/>
    <w:rsid w:val="00454D04"/>
    <w:rsid w:val="004551FB"/>
    <w:rsid w:val="004559A1"/>
    <w:rsid w:val="00455C9F"/>
    <w:rsid w:val="00455F7C"/>
    <w:rsid w:val="00455FE3"/>
    <w:rsid w:val="004607E7"/>
    <w:rsid w:val="004621F8"/>
    <w:rsid w:val="00462832"/>
    <w:rsid w:val="00462CDB"/>
    <w:rsid w:val="004632E3"/>
    <w:rsid w:val="00465BD0"/>
    <w:rsid w:val="00467A92"/>
    <w:rsid w:val="00467C0F"/>
    <w:rsid w:val="00467FDF"/>
    <w:rsid w:val="0047009A"/>
    <w:rsid w:val="004709CA"/>
    <w:rsid w:val="00471180"/>
    <w:rsid w:val="00471894"/>
    <w:rsid w:val="004720C5"/>
    <w:rsid w:val="00472B66"/>
    <w:rsid w:val="00472F03"/>
    <w:rsid w:val="00473024"/>
    <w:rsid w:val="00473B16"/>
    <w:rsid w:val="00476336"/>
    <w:rsid w:val="00476A02"/>
    <w:rsid w:val="004773EC"/>
    <w:rsid w:val="00480479"/>
    <w:rsid w:val="00481476"/>
    <w:rsid w:val="004817CB"/>
    <w:rsid w:val="0048312C"/>
    <w:rsid w:val="0048384F"/>
    <w:rsid w:val="00483F7C"/>
    <w:rsid w:val="00485C2D"/>
    <w:rsid w:val="00486265"/>
    <w:rsid w:val="00486F0F"/>
    <w:rsid w:val="0049046D"/>
    <w:rsid w:val="00491E6F"/>
    <w:rsid w:val="00493066"/>
    <w:rsid w:val="00493224"/>
    <w:rsid w:val="004936C9"/>
    <w:rsid w:val="004939B7"/>
    <w:rsid w:val="00493CC7"/>
    <w:rsid w:val="00494C41"/>
    <w:rsid w:val="004971AA"/>
    <w:rsid w:val="0049780B"/>
    <w:rsid w:val="004A22E0"/>
    <w:rsid w:val="004A3019"/>
    <w:rsid w:val="004A35FF"/>
    <w:rsid w:val="004A40E3"/>
    <w:rsid w:val="004A410D"/>
    <w:rsid w:val="004A4B5E"/>
    <w:rsid w:val="004A51C3"/>
    <w:rsid w:val="004A5D11"/>
    <w:rsid w:val="004A5E3B"/>
    <w:rsid w:val="004A604C"/>
    <w:rsid w:val="004A6C97"/>
    <w:rsid w:val="004A7396"/>
    <w:rsid w:val="004A7B04"/>
    <w:rsid w:val="004A7E06"/>
    <w:rsid w:val="004A7E70"/>
    <w:rsid w:val="004B07BA"/>
    <w:rsid w:val="004B0854"/>
    <w:rsid w:val="004B1FD0"/>
    <w:rsid w:val="004B2763"/>
    <w:rsid w:val="004B3398"/>
    <w:rsid w:val="004B3941"/>
    <w:rsid w:val="004B44D4"/>
    <w:rsid w:val="004B585C"/>
    <w:rsid w:val="004C044C"/>
    <w:rsid w:val="004C0804"/>
    <w:rsid w:val="004C0CC5"/>
    <w:rsid w:val="004C1CF0"/>
    <w:rsid w:val="004C3740"/>
    <w:rsid w:val="004C3A5A"/>
    <w:rsid w:val="004C44DD"/>
    <w:rsid w:val="004C52B4"/>
    <w:rsid w:val="004C52D1"/>
    <w:rsid w:val="004C6DB9"/>
    <w:rsid w:val="004C7702"/>
    <w:rsid w:val="004D087D"/>
    <w:rsid w:val="004D124A"/>
    <w:rsid w:val="004D233E"/>
    <w:rsid w:val="004D25BB"/>
    <w:rsid w:val="004D261D"/>
    <w:rsid w:val="004D2C70"/>
    <w:rsid w:val="004D42C5"/>
    <w:rsid w:val="004D47F8"/>
    <w:rsid w:val="004D4B85"/>
    <w:rsid w:val="004D5EA0"/>
    <w:rsid w:val="004D626E"/>
    <w:rsid w:val="004D7AD1"/>
    <w:rsid w:val="004D7DFA"/>
    <w:rsid w:val="004E03BD"/>
    <w:rsid w:val="004E079A"/>
    <w:rsid w:val="004E0A0E"/>
    <w:rsid w:val="004E0D10"/>
    <w:rsid w:val="004E0E63"/>
    <w:rsid w:val="004E12D0"/>
    <w:rsid w:val="004E192A"/>
    <w:rsid w:val="004E1A18"/>
    <w:rsid w:val="004E2A5F"/>
    <w:rsid w:val="004E3B6C"/>
    <w:rsid w:val="004E578D"/>
    <w:rsid w:val="004E59C4"/>
    <w:rsid w:val="004E6926"/>
    <w:rsid w:val="004E7405"/>
    <w:rsid w:val="004E7840"/>
    <w:rsid w:val="004F01AB"/>
    <w:rsid w:val="004F16F5"/>
    <w:rsid w:val="004F2B31"/>
    <w:rsid w:val="004F3832"/>
    <w:rsid w:val="004F3EB4"/>
    <w:rsid w:val="004F43F6"/>
    <w:rsid w:val="004F4AF6"/>
    <w:rsid w:val="004F4E62"/>
    <w:rsid w:val="004F4ECB"/>
    <w:rsid w:val="004F5C5A"/>
    <w:rsid w:val="004F6388"/>
    <w:rsid w:val="004F67BC"/>
    <w:rsid w:val="004F7B8E"/>
    <w:rsid w:val="004F7C02"/>
    <w:rsid w:val="004F7D33"/>
    <w:rsid w:val="00501261"/>
    <w:rsid w:val="005015F2"/>
    <w:rsid w:val="005030D5"/>
    <w:rsid w:val="0050380D"/>
    <w:rsid w:val="0050531C"/>
    <w:rsid w:val="0050568F"/>
    <w:rsid w:val="00506FB3"/>
    <w:rsid w:val="005070BE"/>
    <w:rsid w:val="005110BD"/>
    <w:rsid w:val="00512AAD"/>
    <w:rsid w:val="00512D42"/>
    <w:rsid w:val="00513762"/>
    <w:rsid w:val="00513B4E"/>
    <w:rsid w:val="005162FA"/>
    <w:rsid w:val="00516ABB"/>
    <w:rsid w:val="00522108"/>
    <w:rsid w:val="00522841"/>
    <w:rsid w:val="005234BB"/>
    <w:rsid w:val="00524093"/>
    <w:rsid w:val="00527179"/>
    <w:rsid w:val="00527FA4"/>
    <w:rsid w:val="005317A3"/>
    <w:rsid w:val="00531E19"/>
    <w:rsid w:val="00533D2A"/>
    <w:rsid w:val="0053421D"/>
    <w:rsid w:val="00534295"/>
    <w:rsid w:val="00534743"/>
    <w:rsid w:val="005347BB"/>
    <w:rsid w:val="00534E29"/>
    <w:rsid w:val="005357B0"/>
    <w:rsid w:val="00535A98"/>
    <w:rsid w:val="00536777"/>
    <w:rsid w:val="0053706A"/>
    <w:rsid w:val="00540179"/>
    <w:rsid w:val="00541FC9"/>
    <w:rsid w:val="0054235D"/>
    <w:rsid w:val="0054273E"/>
    <w:rsid w:val="00542DF4"/>
    <w:rsid w:val="00543220"/>
    <w:rsid w:val="00545EEB"/>
    <w:rsid w:val="00546F7E"/>
    <w:rsid w:val="005478F1"/>
    <w:rsid w:val="00547C1F"/>
    <w:rsid w:val="00550E83"/>
    <w:rsid w:val="00550F72"/>
    <w:rsid w:val="005515CD"/>
    <w:rsid w:val="00552569"/>
    <w:rsid w:val="005536FD"/>
    <w:rsid w:val="0055486D"/>
    <w:rsid w:val="00554C22"/>
    <w:rsid w:val="00555E1E"/>
    <w:rsid w:val="00556249"/>
    <w:rsid w:val="00557803"/>
    <w:rsid w:val="00557883"/>
    <w:rsid w:val="00557966"/>
    <w:rsid w:val="00561C11"/>
    <w:rsid w:val="00561C46"/>
    <w:rsid w:val="0056288A"/>
    <w:rsid w:val="0056366A"/>
    <w:rsid w:val="00563B01"/>
    <w:rsid w:val="0056597A"/>
    <w:rsid w:val="00565C74"/>
    <w:rsid w:val="00567031"/>
    <w:rsid w:val="005705DF"/>
    <w:rsid w:val="00571DB5"/>
    <w:rsid w:val="00572385"/>
    <w:rsid w:val="005729CC"/>
    <w:rsid w:val="00574E36"/>
    <w:rsid w:val="00575E20"/>
    <w:rsid w:val="00575E51"/>
    <w:rsid w:val="005768EF"/>
    <w:rsid w:val="00576AC8"/>
    <w:rsid w:val="0058072F"/>
    <w:rsid w:val="00582486"/>
    <w:rsid w:val="00583155"/>
    <w:rsid w:val="0058331C"/>
    <w:rsid w:val="00583459"/>
    <w:rsid w:val="005858D7"/>
    <w:rsid w:val="00586D9A"/>
    <w:rsid w:val="00587D18"/>
    <w:rsid w:val="0059186E"/>
    <w:rsid w:val="00592243"/>
    <w:rsid w:val="0059348C"/>
    <w:rsid w:val="00593A4B"/>
    <w:rsid w:val="00594904"/>
    <w:rsid w:val="0059678C"/>
    <w:rsid w:val="0059708A"/>
    <w:rsid w:val="00597D53"/>
    <w:rsid w:val="00597F56"/>
    <w:rsid w:val="005A0309"/>
    <w:rsid w:val="005A05E4"/>
    <w:rsid w:val="005A2A85"/>
    <w:rsid w:val="005A3D1D"/>
    <w:rsid w:val="005A418A"/>
    <w:rsid w:val="005A44E2"/>
    <w:rsid w:val="005A54E6"/>
    <w:rsid w:val="005A5819"/>
    <w:rsid w:val="005A5F1C"/>
    <w:rsid w:val="005A799B"/>
    <w:rsid w:val="005B1455"/>
    <w:rsid w:val="005B1753"/>
    <w:rsid w:val="005B2CC2"/>
    <w:rsid w:val="005B35D8"/>
    <w:rsid w:val="005B3611"/>
    <w:rsid w:val="005B3BD6"/>
    <w:rsid w:val="005B479E"/>
    <w:rsid w:val="005B5955"/>
    <w:rsid w:val="005B6BD8"/>
    <w:rsid w:val="005B6F97"/>
    <w:rsid w:val="005C03A9"/>
    <w:rsid w:val="005C0C21"/>
    <w:rsid w:val="005C1226"/>
    <w:rsid w:val="005C2A43"/>
    <w:rsid w:val="005C54DD"/>
    <w:rsid w:val="005C6916"/>
    <w:rsid w:val="005C6E19"/>
    <w:rsid w:val="005D053B"/>
    <w:rsid w:val="005D09D9"/>
    <w:rsid w:val="005D3056"/>
    <w:rsid w:val="005D355A"/>
    <w:rsid w:val="005D39D6"/>
    <w:rsid w:val="005D3CAE"/>
    <w:rsid w:val="005D41B4"/>
    <w:rsid w:val="005D4999"/>
    <w:rsid w:val="005D58A4"/>
    <w:rsid w:val="005D5E22"/>
    <w:rsid w:val="005D5E26"/>
    <w:rsid w:val="005D6198"/>
    <w:rsid w:val="005D7FE1"/>
    <w:rsid w:val="005E0019"/>
    <w:rsid w:val="005E01BD"/>
    <w:rsid w:val="005E037A"/>
    <w:rsid w:val="005E0F2D"/>
    <w:rsid w:val="005E160D"/>
    <w:rsid w:val="005E3AE3"/>
    <w:rsid w:val="005E4B61"/>
    <w:rsid w:val="005E5787"/>
    <w:rsid w:val="005E5FBB"/>
    <w:rsid w:val="005E6AEE"/>
    <w:rsid w:val="005E7203"/>
    <w:rsid w:val="005E722C"/>
    <w:rsid w:val="005F0659"/>
    <w:rsid w:val="005F08E7"/>
    <w:rsid w:val="005F139E"/>
    <w:rsid w:val="005F26A8"/>
    <w:rsid w:val="005F2F09"/>
    <w:rsid w:val="005F2FCE"/>
    <w:rsid w:val="005F40D5"/>
    <w:rsid w:val="005F5922"/>
    <w:rsid w:val="005F6C66"/>
    <w:rsid w:val="005F6E8D"/>
    <w:rsid w:val="00600344"/>
    <w:rsid w:val="00600819"/>
    <w:rsid w:val="00600A7D"/>
    <w:rsid w:val="00600D26"/>
    <w:rsid w:val="00601512"/>
    <w:rsid w:val="0060224B"/>
    <w:rsid w:val="00603FA7"/>
    <w:rsid w:val="00604168"/>
    <w:rsid w:val="00604EDF"/>
    <w:rsid w:val="006053ED"/>
    <w:rsid w:val="00605EC8"/>
    <w:rsid w:val="00606F3D"/>
    <w:rsid w:val="006072DC"/>
    <w:rsid w:val="0060744C"/>
    <w:rsid w:val="0061075C"/>
    <w:rsid w:val="00610D4D"/>
    <w:rsid w:val="00611746"/>
    <w:rsid w:val="006117E6"/>
    <w:rsid w:val="006126E9"/>
    <w:rsid w:val="0061291C"/>
    <w:rsid w:val="00613770"/>
    <w:rsid w:val="00613932"/>
    <w:rsid w:val="00613CE9"/>
    <w:rsid w:val="0061514F"/>
    <w:rsid w:val="00615474"/>
    <w:rsid w:val="00615B16"/>
    <w:rsid w:val="0061600E"/>
    <w:rsid w:val="00616636"/>
    <w:rsid w:val="00616EF8"/>
    <w:rsid w:val="00617D85"/>
    <w:rsid w:val="006207F8"/>
    <w:rsid w:val="00620C95"/>
    <w:rsid w:val="006231C6"/>
    <w:rsid w:val="006237A3"/>
    <w:rsid w:val="00623841"/>
    <w:rsid w:val="00625216"/>
    <w:rsid w:val="006256F4"/>
    <w:rsid w:val="0062572D"/>
    <w:rsid w:val="0062606E"/>
    <w:rsid w:val="006260C8"/>
    <w:rsid w:val="00626243"/>
    <w:rsid w:val="0062632B"/>
    <w:rsid w:val="00626B71"/>
    <w:rsid w:val="00627252"/>
    <w:rsid w:val="006273D6"/>
    <w:rsid w:val="0062783C"/>
    <w:rsid w:val="006278FF"/>
    <w:rsid w:val="00627928"/>
    <w:rsid w:val="006309DC"/>
    <w:rsid w:val="00631582"/>
    <w:rsid w:val="00631A0F"/>
    <w:rsid w:val="00631D7A"/>
    <w:rsid w:val="00635594"/>
    <w:rsid w:val="00637191"/>
    <w:rsid w:val="006375D3"/>
    <w:rsid w:val="00640A36"/>
    <w:rsid w:val="00640B9D"/>
    <w:rsid w:val="006414D7"/>
    <w:rsid w:val="006428DA"/>
    <w:rsid w:val="006428E5"/>
    <w:rsid w:val="0064395F"/>
    <w:rsid w:val="00643E8C"/>
    <w:rsid w:val="006443FE"/>
    <w:rsid w:val="006505C7"/>
    <w:rsid w:val="00650F79"/>
    <w:rsid w:val="00651BE6"/>
    <w:rsid w:val="00652990"/>
    <w:rsid w:val="006537BC"/>
    <w:rsid w:val="00654675"/>
    <w:rsid w:val="0065496B"/>
    <w:rsid w:val="00655D2B"/>
    <w:rsid w:val="00655E77"/>
    <w:rsid w:val="00656720"/>
    <w:rsid w:val="006567CB"/>
    <w:rsid w:val="00656CEA"/>
    <w:rsid w:val="0065706F"/>
    <w:rsid w:val="0065754E"/>
    <w:rsid w:val="0066042D"/>
    <w:rsid w:val="00660809"/>
    <w:rsid w:val="00661496"/>
    <w:rsid w:val="00662E82"/>
    <w:rsid w:val="00663C58"/>
    <w:rsid w:val="006644AC"/>
    <w:rsid w:val="006648E8"/>
    <w:rsid w:val="00664D9E"/>
    <w:rsid w:val="006679C6"/>
    <w:rsid w:val="006704C7"/>
    <w:rsid w:val="006707E1"/>
    <w:rsid w:val="00670AB3"/>
    <w:rsid w:val="006710DC"/>
    <w:rsid w:val="00671447"/>
    <w:rsid w:val="00671F8D"/>
    <w:rsid w:val="0067295F"/>
    <w:rsid w:val="00672E20"/>
    <w:rsid w:val="006737BF"/>
    <w:rsid w:val="00673DC0"/>
    <w:rsid w:val="00674BFF"/>
    <w:rsid w:val="00675157"/>
    <w:rsid w:val="006757B5"/>
    <w:rsid w:val="00675CCE"/>
    <w:rsid w:val="00676A1A"/>
    <w:rsid w:val="0067750A"/>
    <w:rsid w:val="00680377"/>
    <w:rsid w:val="006803CA"/>
    <w:rsid w:val="00680962"/>
    <w:rsid w:val="006809F7"/>
    <w:rsid w:val="006819AA"/>
    <w:rsid w:val="0068249C"/>
    <w:rsid w:val="00683B0E"/>
    <w:rsid w:val="00683E5C"/>
    <w:rsid w:val="00683EFD"/>
    <w:rsid w:val="00683FF8"/>
    <w:rsid w:val="00685BC8"/>
    <w:rsid w:val="00687270"/>
    <w:rsid w:val="00687C95"/>
    <w:rsid w:val="00691CF7"/>
    <w:rsid w:val="0069245E"/>
    <w:rsid w:val="006942F1"/>
    <w:rsid w:val="00695FF3"/>
    <w:rsid w:val="00696D16"/>
    <w:rsid w:val="00697623"/>
    <w:rsid w:val="006A0088"/>
    <w:rsid w:val="006A1516"/>
    <w:rsid w:val="006A1CAC"/>
    <w:rsid w:val="006A21E7"/>
    <w:rsid w:val="006A2A8E"/>
    <w:rsid w:val="006A4260"/>
    <w:rsid w:val="006A4D28"/>
    <w:rsid w:val="006A5112"/>
    <w:rsid w:val="006A56D6"/>
    <w:rsid w:val="006A6712"/>
    <w:rsid w:val="006A71A7"/>
    <w:rsid w:val="006B21AF"/>
    <w:rsid w:val="006B2777"/>
    <w:rsid w:val="006B3E49"/>
    <w:rsid w:val="006B422F"/>
    <w:rsid w:val="006B4BF3"/>
    <w:rsid w:val="006B523E"/>
    <w:rsid w:val="006B53B1"/>
    <w:rsid w:val="006B57A8"/>
    <w:rsid w:val="006B6E96"/>
    <w:rsid w:val="006B714D"/>
    <w:rsid w:val="006C0530"/>
    <w:rsid w:val="006C0A67"/>
    <w:rsid w:val="006C11E6"/>
    <w:rsid w:val="006C17DE"/>
    <w:rsid w:val="006C2AA9"/>
    <w:rsid w:val="006C5079"/>
    <w:rsid w:val="006C55B8"/>
    <w:rsid w:val="006C5867"/>
    <w:rsid w:val="006C5D96"/>
    <w:rsid w:val="006C7030"/>
    <w:rsid w:val="006C7345"/>
    <w:rsid w:val="006C7A1A"/>
    <w:rsid w:val="006D084A"/>
    <w:rsid w:val="006D1D62"/>
    <w:rsid w:val="006D2157"/>
    <w:rsid w:val="006D248A"/>
    <w:rsid w:val="006D291B"/>
    <w:rsid w:val="006D3CCC"/>
    <w:rsid w:val="006D3E37"/>
    <w:rsid w:val="006D3ECA"/>
    <w:rsid w:val="006D4840"/>
    <w:rsid w:val="006D515F"/>
    <w:rsid w:val="006D5AA7"/>
    <w:rsid w:val="006D69CD"/>
    <w:rsid w:val="006D6DAF"/>
    <w:rsid w:val="006D6EB5"/>
    <w:rsid w:val="006D7062"/>
    <w:rsid w:val="006E1B52"/>
    <w:rsid w:val="006E5868"/>
    <w:rsid w:val="006E7D07"/>
    <w:rsid w:val="006F0608"/>
    <w:rsid w:val="006F1120"/>
    <w:rsid w:val="006F1E31"/>
    <w:rsid w:val="006F21F4"/>
    <w:rsid w:val="006F35D3"/>
    <w:rsid w:val="006F45CC"/>
    <w:rsid w:val="006F4882"/>
    <w:rsid w:val="006F49F1"/>
    <w:rsid w:val="006F4CFF"/>
    <w:rsid w:val="006F51A8"/>
    <w:rsid w:val="006F52F6"/>
    <w:rsid w:val="006F57F0"/>
    <w:rsid w:val="006F637A"/>
    <w:rsid w:val="006F6D82"/>
    <w:rsid w:val="006F768D"/>
    <w:rsid w:val="006F7765"/>
    <w:rsid w:val="006F7ACB"/>
    <w:rsid w:val="006F7BEE"/>
    <w:rsid w:val="00700045"/>
    <w:rsid w:val="00701C92"/>
    <w:rsid w:val="007028E9"/>
    <w:rsid w:val="00702E4A"/>
    <w:rsid w:val="007038EB"/>
    <w:rsid w:val="00703AC1"/>
    <w:rsid w:val="00703D5C"/>
    <w:rsid w:val="00704500"/>
    <w:rsid w:val="0070763A"/>
    <w:rsid w:val="007102D9"/>
    <w:rsid w:val="007131F6"/>
    <w:rsid w:val="00713DE3"/>
    <w:rsid w:val="007146D8"/>
    <w:rsid w:val="00716B75"/>
    <w:rsid w:val="00716E72"/>
    <w:rsid w:val="00717827"/>
    <w:rsid w:val="007204D6"/>
    <w:rsid w:val="00721C98"/>
    <w:rsid w:val="007231EC"/>
    <w:rsid w:val="00723680"/>
    <w:rsid w:val="0072390A"/>
    <w:rsid w:val="00723DFE"/>
    <w:rsid w:val="0072488C"/>
    <w:rsid w:val="00725161"/>
    <w:rsid w:val="00725F54"/>
    <w:rsid w:val="00726CCC"/>
    <w:rsid w:val="00726E12"/>
    <w:rsid w:val="0072784B"/>
    <w:rsid w:val="0073059E"/>
    <w:rsid w:val="00730A65"/>
    <w:rsid w:val="00730E12"/>
    <w:rsid w:val="00731386"/>
    <w:rsid w:val="007313C4"/>
    <w:rsid w:val="00732128"/>
    <w:rsid w:val="00732B4D"/>
    <w:rsid w:val="00732FB5"/>
    <w:rsid w:val="0073489C"/>
    <w:rsid w:val="00734BA9"/>
    <w:rsid w:val="00735007"/>
    <w:rsid w:val="0073556C"/>
    <w:rsid w:val="00736548"/>
    <w:rsid w:val="00736BEC"/>
    <w:rsid w:val="00736D2A"/>
    <w:rsid w:val="00737108"/>
    <w:rsid w:val="0073715E"/>
    <w:rsid w:val="00737454"/>
    <w:rsid w:val="00737FD7"/>
    <w:rsid w:val="007417B5"/>
    <w:rsid w:val="00745D16"/>
    <w:rsid w:val="00746095"/>
    <w:rsid w:val="00746208"/>
    <w:rsid w:val="00751F62"/>
    <w:rsid w:val="00752196"/>
    <w:rsid w:val="007539CA"/>
    <w:rsid w:val="00754595"/>
    <w:rsid w:val="007552D7"/>
    <w:rsid w:val="00756108"/>
    <w:rsid w:val="007563FA"/>
    <w:rsid w:val="007572FF"/>
    <w:rsid w:val="0075790A"/>
    <w:rsid w:val="007616D8"/>
    <w:rsid w:val="00761F80"/>
    <w:rsid w:val="007620B6"/>
    <w:rsid w:val="0076406B"/>
    <w:rsid w:val="00765893"/>
    <w:rsid w:val="007659DD"/>
    <w:rsid w:val="0076696E"/>
    <w:rsid w:val="0077088E"/>
    <w:rsid w:val="00771B1D"/>
    <w:rsid w:val="00771F8F"/>
    <w:rsid w:val="007725C7"/>
    <w:rsid w:val="00774AB2"/>
    <w:rsid w:val="00774BDF"/>
    <w:rsid w:val="0077559D"/>
    <w:rsid w:val="00775B8C"/>
    <w:rsid w:val="00775D69"/>
    <w:rsid w:val="0077715E"/>
    <w:rsid w:val="00782421"/>
    <w:rsid w:val="007832F1"/>
    <w:rsid w:val="00783352"/>
    <w:rsid w:val="00783799"/>
    <w:rsid w:val="007853A2"/>
    <w:rsid w:val="00785C12"/>
    <w:rsid w:val="007865BE"/>
    <w:rsid w:val="00787919"/>
    <w:rsid w:val="00787A35"/>
    <w:rsid w:val="007911D3"/>
    <w:rsid w:val="007916D5"/>
    <w:rsid w:val="007917E7"/>
    <w:rsid w:val="007927BC"/>
    <w:rsid w:val="007932A8"/>
    <w:rsid w:val="00794290"/>
    <w:rsid w:val="007943FD"/>
    <w:rsid w:val="007958A3"/>
    <w:rsid w:val="007960EC"/>
    <w:rsid w:val="00797401"/>
    <w:rsid w:val="00797DAD"/>
    <w:rsid w:val="007A068A"/>
    <w:rsid w:val="007A1E1D"/>
    <w:rsid w:val="007A2793"/>
    <w:rsid w:val="007A3D13"/>
    <w:rsid w:val="007A4FC2"/>
    <w:rsid w:val="007A565D"/>
    <w:rsid w:val="007A66D3"/>
    <w:rsid w:val="007A6A42"/>
    <w:rsid w:val="007A6F5F"/>
    <w:rsid w:val="007A71EB"/>
    <w:rsid w:val="007B0B4E"/>
    <w:rsid w:val="007B0E04"/>
    <w:rsid w:val="007B1CCB"/>
    <w:rsid w:val="007B1DCE"/>
    <w:rsid w:val="007B2546"/>
    <w:rsid w:val="007B3E95"/>
    <w:rsid w:val="007B4436"/>
    <w:rsid w:val="007B458A"/>
    <w:rsid w:val="007B7FC1"/>
    <w:rsid w:val="007C0385"/>
    <w:rsid w:val="007C0C81"/>
    <w:rsid w:val="007C1929"/>
    <w:rsid w:val="007C2A45"/>
    <w:rsid w:val="007C2E2F"/>
    <w:rsid w:val="007C3297"/>
    <w:rsid w:val="007C3F0C"/>
    <w:rsid w:val="007C4026"/>
    <w:rsid w:val="007C5F52"/>
    <w:rsid w:val="007C5FCB"/>
    <w:rsid w:val="007C779A"/>
    <w:rsid w:val="007C79D4"/>
    <w:rsid w:val="007D006E"/>
    <w:rsid w:val="007D054A"/>
    <w:rsid w:val="007D05B0"/>
    <w:rsid w:val="007D2A7F"/>
    <w:rsid w:val="007D3DC4"/>
    <w:rsid w:val="007D5B45"/>
    <w:rsid w:val="007D67FE"/>
    <w:rsid w:val="007D6FC3"/>
    <w:rsid w:val="007E150C"/>
    <w:rsid w:val="007E32F9"/>
    <w:rsid w:val="007E5787"/>
    <w:rsid w:val="007E640B"/>
    <w:rsid w:val="007E6B99"/>
    <w:rsid w:val="007E6C2C"/>
    <w:rsid w:val="007E7DD1"/>
    <w:rsid w:val="007F1712"/>
    <w:rsid w:val="007F25D6"/>
    <w:rsid w:val="007F274E"/>
    <w:rsid w:val="007F2828"/>
    <w:rsid w:val="007F39A3"/>
    <w:rsid w:val="007F4087"/>
    <w:rsid w:val="007F438F"/>
    <w:rsid w:val="007F4409"/>
    <w:rsid w:val="007F60BA"/>
    <w:rsid w:val="007F7AC2"/>
    <w:rsid w:val="007F7B71"/>
    <w:rsid w:val="00800C9B"/>
    <w:rsid w:val="00800D1A"/>
    <w:rsid w:val="008024C0"/>
    <w:rsid w:val="00802787"/>
    <w:rsid w:val="008029D5"/>
    <w:rsid w:val="00803C57"/>
    <w:rsid w:val="00804930"/>
    <w:rsid w:val="00804DCC"/>
    <w:rsid w:val="00805A27"/>
    <w:rsid w:val="00806968"/>
    <w:rsid w:val="00806D00"/>
    <w:rsid w:val="008078FD"/>
    <w:rsid w:val="00807A4F"/>
    <w:rsid w:val="00807B07"/>
    <w:rsid w:val="008107D0"/>
    <w:rsid w:val="00811513"/>
    <w:rsid w:val="00811D2C"/>
    <w:rsid w:val="00811EA2"/>
    <w:rsid w:val="00812774"/>
    <w:rsid w:val="00812943"/>
    <w:rsid w:val="00812A6D"/>
    <w:rsid w:val="00814B93"/>
    <w:rsid w:val="0081588C"/>
    <w:rsid w:val="008173E8"/>
    <w:rsid w:val="00817E82"/>
    <w:rsid w:val="008203EA"/>
    <w:rsid w:val="00820730"/>
    <w:rsid w:val="00821711"/>
    <w:rsid w:val="00821844"/>
    <w:rsid w:val="00822496"/>
    <w:rsid w:val="0082294A"/>
    <w:rsid w:val="0082364C"/>
    <w:rsid w:val="0082496E"/>
    <w:rsid w:val="008250D1"/>
    <w:rsid w:val="00825A88"/>
    <w:rsid w:val="00827368"/>
    <w:rsid w:val="00827435"/>
    <w:rsid w:val="00832625"/>
    <w:rsid w:val="008371CF"/>
    <w:rsid w:val="00842438"/>
    <w:rsid w:val="0084265F"/>
    <w:rsid w:val="00842962"/>
    <w:rsid w:val="008437C6"/>
    <w:rsid w:val="00845367"/>
    <w:rsid w:val="00846EC7"/>
    <w:rsid w:val="008515FA"/>
    <w:rsid w:val="00851938"/>
    <w:rsid w:val="00853369"/>
    <w:rsid w:val="008549FB"/>
    <w:rsid w:val="00854C58"/>
    <w:rsid w:val="008552B6"/>
    <w:rsid w:val="008553F1"/>
    <w:rsid w:val="008567B1"/>
    <w:rsid w:val="0085684B"/>
    <w:rsid w:val="00856B69"/>
    <w:rsid w:val="008570BA"/>
    <w:rsid w:val="00857BA4"/>
    <w:rsid w:val="00857C55"/>
    <w:rsid w:val="0086031D"/>
    <w:rsid w:val="00861923"/>
    <w:rsid w:val="00863055"/>
    <w:rsid w:val="00863DCE"/>
    <w:rsid w:val="00864923"/>
    <w:rsid w:val="00864932"/>
    <w:rsid w:val="008652BB"/>
    <w:rsid w:val="00865BE0"/>
    <w:rsid w:val="00865CA4"/>
    <w:rsid w:val="008665DD"/>
    <w:rsid w:val="008666F8"/>
    <w:rsid w:val="00866983"/>
    <w:rsid w:val="00867D55"/>
    <w:rsid w:val="008700DE"/>
    <w:rsid w:val="008710CB"/>
    <w:rsid w:val="00871FFF"/>
    <w:rsid w:val="0087232E"/>
    <w:rsid w:val="008731BB"/>
    <w:rsid w:val="008736AA"/>
    <w:rsid w:val="0087442C"/>
    <w:rsid w:val="0087443E"/>
    <w:rsid w:val="008744A0"/>
    <w:rsid w:val="0087583D"/>
    <w:rsid w:val="00875EF8"/>
    <w:rsid w:val="00876FDA"/>
    <w:rsid w:val="0088080E"/>
    <w:rsid w:val="008814A7"/>
    <w:rsid w:val="00881743"/>
    <w:rsid w:val="00881A29"/>
    <w:rsid w:val="00881EDB"/>
    <w:rsid w:val="00881FC6"/>
    <w:rsid w:val="00882057"/>
    <w:rsid w:val="00885676"/>
    <w:rsid w:val="00886386"/>
    <w:rsid w:val="00886EB1"/>
    <w:rsid w:val="00891291"/>
    <w:rsid w:val="00891E85"/>
    <w:rsid w:val="00892EE3"/>
    <w:rsid w:val="00893D15"/>
    <w:rsid w:val="00893D7A"/>
    <w:rsid w:val="00894FDF"/>
    <w:rsid w:val="00895085"/>
    <w:rsid w:val="0089550F"/>
    <w:rsid w:val="00895720"/>
    <w:rsid w:val="00895812"/>
    <w:rsid w:val="00895D29"/>
    <w:rsid w:val="00896BC1"/>
    <w:rsid w:val="00897622"/>
    <w:rsid w:val="008976F8"/>
    <w:rsid w:val="008A0E12"/>
    <w:rsid w:val="008A13DB"/>
    <w:rsid w:val="008A1B5A"/>
    <w:rsid w:val="008A1F2D"/>
    <w:rsid w:val="008A2159"/>
    <w:rsid w:val="008A29C1"/>
    <w:rsid w:val="008A380D"/>
    <w:rsid w:val="008A3BE2"/>
    <w:rsid w:val="008A4337"/>
    <w:rsid w:val="008A6A97"/>
    <w:rsid w:val="008A6E51"/>
    <w:rsid w:val="008A781D"/>
    <w:rsid w:val="008B0903"/>
    <w:rsid w:val="008B1EA0"/>
    <w:rsid w:val="008B3500"/>
    <w:rsid w:val="008B3D58"/>
    <w:rsid w:val="008B4615"/>
    <w:rsid w:val="008B6966"/>
    <w:rsid w:val="008B7A4F"/>
    <w:rsid w:val="008C1665"/>
    <w:rsid w:val="008C19C7"/>
    <w:rsid w:val="008C3889"/>
    <w:rsid w:val="008C4512"/>
    <w:rsid w:val="008C595B"/>
    <w:rsid w:val="008C6611"/>
    <w:rsid w:val="008C719F"/>
    <w:rsid w:val="008C7471"/>
    <w:rsid w:val="008C75D2"/>
    <w:rsid w:val="008D0D7F"/>
    <w:rsid w:val="008D0DAF"/>
    <w:rsid w:val="008D0F88"/>
    <w:rsid w:val="008D1E48"/>
    <w:rsid w:val="008D3566"/>
    <w:rsid w:val="008D3A44"/>
    <w:rsid w:val="008D3F5D"/>
    <w:rsid w:val="008D4CB5"/>
    <w:rsid w:val="008D60FF"/>
    <w:rsid w:val="008D6E6E"/>
    <w:rsid w:val="008D702B"/>
    <w:rsid w:val="008D751C"/>
    <w:rsid w:val="008D75AE"/>
    <w:rsid w:val="008D79BF"/>
    <w:rsid w:val="008D7D6F"/>
    <w:rsid w:val="008E16A1"/>
    <w:rsid w:val="008E1E16"/>
    <w:rsid w:val="008E300A"/>
    <w:rsid w:val="008E33CE"/>
    <w:rsid w:val="008E4C44"/>
    <w:rsid w:val="008E528C"/>
    <w:rsid w:val="008E5555"/>
    <w:rsid w:val="008E5DEF"/>
    <w:rsid w:val="008E65B0"/>
    <w:rsid w:val="008E6CAE"/>
    <w:rsid w:val="008E71DB"/>
    <w:rsid w:val="008E72D6"/>
    <w:rsid w:val="008E74B8"/>
    <w:rsid w:val="008E74E5"/>
    <w:rsid w:val="008E7A38"/>
    <w:rsid w:val="008E7C75"/>
    <w:rsid w:val="008E7FD6"/>
    <w:rsid w:val="008F0332"/>
    <w:rsid w:val="008F0426"/>
    <w:rsid w:val="008F071B"/>
    <w:rsid w:val="008F0EC2"/>
    <w:rsid w:val="008F1113"/>
    <w:rsid w:val="008F1432"/>
    <w:rsid w:val="008F15A7"/>
    <w:rsid w:val="008F45C7"/>
    <w:rsid w:val="008F4C2A"/>
    <w:rsid w:val="008F5D6B"/>
    <w:rsid w:val="008F6A5C"/>
    <w:rsid w:val="008F7028"/>
    <w:rsid w:val="0090042B"/>
    <w:rsid w:val="00900473"/>
    <w:rsid w:val="009007CE"/>
    <w:rsid w:val="0090172C"/>
    <w:rsid w:val="00901ABC"/>
    <w:rsid w:val="00901CCD"/>
    <w:rsid w:val="00903F54"/>
    <w:rsid w:val="0090480B"/>
    <w:rsid w:val="00906AF7"/>
    <w:rsid w:val="00912060"/>
    <w:rsid w:val="009120B7"/>
    <w:rsid w:val="00912CD1"/>
    <w:rsid w:val="00914401"/>
    <w:rsid w:val="00914AE1"/>
    <w:rsid w:val="0091562C"/>
    <w:rsid w:val="00915BAB"/>
    <w:rsid w:val="00916506"/>
    <w:rsid w:val="0091718D"/>
    <w:rsid w:val="009171A5"/>
    <w:rsid w:val="009174B8"/>
    <w:rsid w:val="009179F4"/>
    <w:rsid w:val="0092078F"/>
    <w:rsid w:val="00921019"/>
    <w:rsid w:val="00921044"/>
    <w:rsid w:val="009212B8"/>
    <w:rsid w:val="00921BC3"/>
    <w:rsid w:val="00922575"/>
    <w:rsid w:val="00922E43"/>
    <w:rsid w:val="0092364F"/>
    <w:rsid w:val="00923991"/>
    <w:rsid w:val="0092558A"/>
    <w:rsid w:val="00925EC7"/>
    <w:rsid w:val="00926E46"/>
    <w:rsid w:val="0092781C"/>
    <w:rsid w:val="009315B8"/>
    <w:rsid w:val="00932013"/>
    <w:rsid w:val="009320E3"/>
    <w:rsid w:val="00933B9C"/>
    <w:rsid w:val="0093443F"/>
    <w:rsid w:val="0093483A"/>
    <w:rsid w:val="00934DC8"/>
    <w:rsid w:val="00936BAA"/>
    <w:rsid w:val="00937699"/>
    <w:rsid w:val="009378B6"/>
    <w:rsid w:val="009403B0"/>
    <w:rsid w:val="009404AB"/>
    <w:rsid w:val="00940B0F"/>
    <w:rsid w:val="009414AB"/>
    <w:rsid w:val="009414DE"/>
    <w:rsid w:val="009425C2"/>
    <w:rsid w:val="00943E1D"/>
    <w:rsid w:val="00945748"/>
    <w:rsid w:val="009469E5"/>
    <w:rsid w:val="00946C41"/>
    <w:rsid w:val="00946FE3"/>
    <w:rsid w:val="009479E5"/>
    <w:rsid w:val="00950120"/>
    <w:rsid w:val="00951241"/>
    <w:rsid w:val="00951DAC"/>
    <w:rsid w:val="00951EF8"/>
    <w:rsid w:val="009528B0"/>
    <w:rsid w:val="00953615"/>
    <w:rsid w:val="00956A8C"/>
    <w:rsid w:val="009575EA"/>
    <w:rsid w:val="00957D92"/>
    <w:rsid w:val="00960025"/>
    <w:rsid w:val="009603A0"/>
    <w:rsid w:val="009624DF"/>
    <w:rsid w:val="00962C4B"/>
    <w:rsid w:val="00963C95"/>
    <w:rsid w:val="00965178"/>
    <w:rsid w:val="00965380"/>
    <w:rsid w:val="009655A0"/>
    <w:rsid w:val="009656E0"/>
    <w:rsid w:val="009659F4"/>
    <w:rsid w:val="00965B94"/>
    <w:rsid w:val="009661FD"/>
    <w:rsid w:val="00966377"/>
    <w:rsid w:val="00966425"/>
    <w:rsid w:val="00967FC2"/>
    <w:rsid w:val="009706BB"/>
    <w:rsid w:val="0097147A"/>
    <w:rsid w:val="009716F3"/>
    <w:rsid w:val="00971844"/>
    <w:rsid w:val="00971F2F"/>
    <w:rsid w:val="00971F93"/>
    <w:rsid w:val="009737AF"/>
    <w:rsid w:val="009738AF"/>
    <w:rsid w:val="00973BCC"/>
    <w:rsid w:val="00974190"/>
    <w:rsid w:val="00974F98"/>
    <w:rsid w:val="0097507F"/>
    <w:rsid w:val="009760DC"/>
    <w:rsid w:val="009761D7"/>
    <w:rsid w:val="00976A6A"/>
    <w:rsid w:val="00977793"/>
    <w:rsid w:val="00977E85"/>
    <w:rsid w:val="00980ECF"/>
    <w:rsid w:val="00982CE7"/>
    <w:rsid w:val="00983A55"/>
    <w:rsid w:val="009841E5"/>
    <w:rsid w:val="0098433A"/>
    <w:rsid w:val="00985150"/>
    <w:rsid w:val="00985840"/>
    <w:rsid w:val="00985D50"/>
    <w:rsid w:val="0098754B"/>
    <w:rsid w:val="00987FB0"/>
    <w:rsid w:val="009907D6"/>
    <w:rsid w:val="00991247"/>
    <w:rsid w:val="00991D69"/>
    <w:rsid w:val="0099379B"/>
    <w:rsid w:val="009940AD"/>
    <w:rsid w:val="0099458B"/>
    <w:rsid w:val="00994BD8"/>
    <w:rsid w:val="009961F3"/>
    <w:rsid w:val="00996808"/>
    <w:rsid w:val="00996B47"/>
    <w:rsid w:val="00997200"/>
    <w:rsid w:val="00997A21"/>
    <w:rsid w:val="00997B08"/>
    <w:rsid w:val="00997FA7"/>
    <w:rsid w:val="009A0448"/>
    <w:rsid w:val="009A0AE1"/>
    <w:rsid w:val="009A0B7B"/>
    <w:rsid w:val="009A0E0E"/>
    <w:rsid w:val="009A105A"/>
    <w:rsid w:val="009A1E8C"/>
    <w:rsid w:val="009A310D"/>
    <w:rsid w:val="009A414D"/>
    <w:rsid w:val="009A4CEE"/>
    <w:rsid w:val="009A4F97"/>
    <w:rsid w:val="009A67AB"/>
    <w:rsid w:val="009A6944"/>
    <w:rsid w:val="009A6B73"/>
    <w:rsid w:val="009A6ECC"/>
    <w:rsid w:val="009A771A"/>
    <w:rsid w:val="009A7F02"/>
    <w:rsid w:val="009B016A"/>
    <w:rsid w:val="009B0AEC"/>
    <w:rsid w:val="009B370A"/>
    <w:rsid w:val="009B4177"/>
    <w:rsid w:val="009B56F6"/>
    <w:rsid w:val="009B585E"/>
    <w:rsid w:val="009B703B"/>
    <w:rsid w:val="009C07EF"/>
    <w:rsid w:val="009C10C6"/>
    <w:rsid w:val="009C124F"/>
    <w:rsid w:val="009C18C3"/>
    <w:rsid w:val="009C23F8"/>
    <w:rsid w:val="009C41CB"/>
    <w:rsid w:val="009C4C8C"/>
    <w:rsid w:val="009C5B29"/>
    <w:rsid w:val="009C5BF0"/>
    <w:rsid w:val="009C7AA1"/>
    <w:rsid w:val="009C7BA3"/>
    <w:rsid w:val="009C7D9A"/>
    <w:rsid w:val="009D14DD"/>
    <w:rsid w:val="009D4C40"/>
    <w:rsid w:val="009D5272"/>
    <w:rsid w:val="009D6AB5"/>
    <w:rsid w:val="009D6CE8"/>
    <w:rsid w:val="009D72B3"/>
    <w:rsid w:val="009E0C92"/>
    <w:rsid w:val="009E0CDA"/>
    <w:rsid w:val="009E0E4E"/>
    <w:rsid w:val="009E11D8"/>
    <w:rsid w:val="009E2528"/>
    <w:rsid w:val="009E2CAA"/>
    <w:rsid w:val="009E3842"/>
    <w:rsid w:val="009E3FAD"/>
    <w:rsid w:val="009E4D66"/>
    <w:rsid w:val="009E559E"/>
    <w:rsid w:val="009E5A96"/>
    <w:rsid w:val="009E622D"/>
    <w:rsid w:val="009E6675"/>
    <w:rsid w:val="009E7A18"/>
    <w:rsid w:val="009F1CCD"/>
    <w:rsid w:val="009F1F24"/>
    <w:rsid w:val="009F2668"/>
    <w:rsid w:val="009F2B1B"/>
    <w:rsid w:val="009F408B"/>
    <w:rsid w:val="009F6A4B"/>
    <w:rsid w:val="009F74D1"/>
    <w:rsid w:val="00A001B8"/>
    <w:rsid w:val="00A028C9"/>
    <w:rsid w:val="00A02C7E"/>
    <w:rsid w:val="00A036EB"/>
    <w:rsid w:val="00A0448F"/>
    <w:rsid w:val="00A04793"/>
    <w:rsid w:val="00A049A1"/>
    <w:rsid w:val="00A04F73"/>
    <w:rsid w:val="00A050A3"/>
    <w:rsid w:val="00A05625"/>
    <w:rsid w:val="00A058A7"/>
    <w:rsid w:val="00A10422"/>
    <w:rsid w:val="00A1055B"/>
    <w:rsid w:val="00A10C3F"/>
    <w:rsid w:val="00A1121B"/>
    <w:rsid w:val="00A119CA"/>
    <w:rsid w:val="00A119D7"/>
    <w:rsid w:val="00A120CF"/>
    <w:rsid w:val="00A1237F"/>
    <w:rsid w:val="00A12421"/>
    <w:rsid w:val="00A1242F"/>
    <w:rsid w:val="00A129B8"/>
    <w:rsid w:val="00A132E4"/>
    <w:rsid w:val="00A15856"/>
    <w:rsid w:val="00A158EA"/>
    <w:rsid w:val="00A1606C"/>
    <w:rsid w:val="00A20CC6"/>
    <w:rsid w:val="00A216C0"/>
    <w:rsid w:val="00A22FC8"/>
    <w:rsid w:val="00A2372D"/>
    <w:rsid w:val="00A24954"/>
    <w:rsid w:val="00A259D7"/>
    <w:rsid w:val="00A26108"/>
    <w:rsid w:val="00A265F2"/>
    <w:rsid w:val="00A27960"/>
    <w:rsid w:val="00A27AD3"/>
    <w:rsid w:val="00A300A4"/>
    <w:rsid w:val="00A3128F"/>
    <w:rsid w:val="00A3290F"/>
    <w:rsid w:val="00A32A7A"/>
    <w:rsid w:val="00A33DB1"/>
    <w:rsid w:val="00A34E49"/>
    <w:rsid w:val="00A358A1"/>
    <w:rsid w:val="00A35A49"/>
    <w:rsid w:val="00A35F88"/>
    <w:rsid w:val="00A3604E"/>
    <w:rsid w:val="00A36CF4"/>
    <w:rsid w:val="00A37AB4"/>
    <w:rsid w:val="00A409BD"/>
    <w:rsid w:val="00A41590"/>
    <w:rsid w:val="00A41A26"/>
    <w:rsid w:val="00A42024"/>
    <w:rsid w:val="00A426D1"/>
    <w:rsid w:val="00A42D72"/>
    <w:rsid w:val="00A43F35"/>
    <w:rsid w:val="00A444B7"/>
    <w:rsid w:val="00A44A8D"/>
    <w:rsid w:val="00A46A73"/>
    <w:rsid w:val="00A470CA"/>
    <w:rsid w:val="00A470E8"/>
    <w:rsid w:val="00A47C30"/>
    <w:rsid w:val="00A50DFC"/>
    <w:rsid w:val="00A51028"/>
    <w:rsid w:val="00A510FB"/>
    <w:rsid w:val="00A5532D"/>
    <w:rsid w:val="00A55A67"/>
    <w:rsid w:val="00A566A4"/>
    <w:rsid w:val="00A56D7E"/>
    <w:rsid w:val="00A6123A"/>
    <w:rsid w:val="00A618CF"/>
    <w:rsid w:val="00A6219A"/>
    <w:rsid w:val="00A6295D"/>
    <w:rsid w:val="00A63125"/>
    <w:rsid w:val="00A6393A"/>
    <w:rsid w:val="00A6393C"/>
    <w:rsid w:val="00A63A2E"/>
    <w:rsid w:val="00A64428"/>
    <w:rsid w:val="00A64772"/>
    <w:rsid w:val="00A6501D"/>
    <w:rsid w:val="00A66A39"/>
    <w:rsid w:val="00A67C4E"/>
    <w:rsid w:val="00A67C7B"/>
    <w:rsid w:val="00A70559"/>
    <w:rsid w:val="00A708E1"/>
    <w:rsid w:val="00A729D7"/>
    <w:rsid w:val="00A729FD"/>
    <w:rsid w:val="00A74217"/>
    <w:rsid w:val="00A74F45"/>
    <w:rsid w:val="00A75302"/>
    <w:rsid w:val="00A75563"/>
    <w:rsid w:val="00A75C33"/>
    <w:rsid w:val="00A80A3D"/>
    <w:rsid w:val="00A8203C"/>
    <w:rsid w:val="00A82F10"/>
    <w:rsid w:val="00A831D2"/>
    <w:rsid w:val="00A83D9F"/>
    <w:rsid w:val="00A85BD8"/>
    <w:rsid w:val="00A85DB2"/>
    <w:rsid w:val="00A871C6"/>
    <w:rsid w:val="00A876E0"/>
    <w:rsid w:val="00A87B01"/>
    <w:rsid w:val="00A91B30"/>
    <w:rsid w:val="00A9215E"/>
    <w:rsid w:val="00A92CE9"/>
    <w:rsid w:val="00A93488"/>
    <w:rsid w:val="00A945AD"/>
    <w:rsid w:val="00A954A5"/>
    <w:rsid w:val="00A954B2"/>
    <w:rsid w:val="00A95DE8"/>
    <w:rsid w:val="00A9613A"/>
    <w:rsid w:val="00A96E43"/>
    <w:rsid w:val="00A97F21"/>
    <w:rsid w:val="00AA0620"/>
    <w:rsid w:val="00AA107F"/>
    <w:rsid w:val="00AA1917"/>
    <w:rsid w:val="00AA1D32"/>
    <w:rsid w:val="00AA3019"/>
    <w:rsid w:val="00AA4135"/>
    <w:rsid w:val="00AA5266"/>
    <w:rsid w:val="00AA5C4B"/>
    <w:rsid w:val="00AA5FCE"/>
    <w:rsid w:val="00AA61F8"/>
    <w:rsid w:val="00AA6361"/>
    <w:rsid w:val="00AA6365"/>
    <w:rsid w:val="00AA6D82"/>
    <w:rsid w:val="00AB1788"/>
    <w:rsid w:val="00AB22D6"/>
    <w:rsid w:val="00AB285B"/>
    <w:rsid w:val="00AB36B2"/>
    <w:rsid w:val="00AB3D7D"/>
    <w:rsid w:val="00AB4580"/>
    <w:rsid w:val="00AB5EDE"/>
    <w:rsid w:val="00AB66D4"/>
    <w:rsid w:val="00AB7011"/>
    <w:rsid w:val="00AB780D"/>
    <w:rsid w:val="00AC504D"/>
    <w:rsid w:val="00AC61E6"/>
    <w:rsid w:val="00AC6C4C"/>
    <w:rsid w:val="00AC6FBD"/>
    <w:rsid w:val="00AD08D1"/>
    <w:rsid w:val="00AD09D9"/>
    <w:rsid w:val="00AD0B83"/>
    <w:rsid w:val="00AD20B5"/>
    <w:rsid w:val="00AD2C8C"/>
    <w:rsid w:val="00AD2D4C"/>
    <w:rsid w:val="00AD3D7B"/>
    <w:rsid w:val="00AD63FF"/>
    <w:rsid w:val="00AD6F0F"/>
    <w:rsid w:val="00AE0058"/>
    <w:rsid w:val="00AE165C"/>
    <w:rsid w:val="00AE186E"/>
    <w:rsid w:val="00AE2993"/>
    <w:rsid w:val="00AE3822"/>
    <w:rsid w:val="00AE3FA0"/>
    <w:rsid w:val="00AE4658"/>
    <w:rsid w:val="00AE4F25"/>
    <w:rsid w:val="00AE4F62"/>
    <w:rsid w:val="00AE53EF"/>
    <w:rsid w:val="00AE5743"/>
    <w:rsid w:val="00AE5CB4"/>
    <w:rsid w:val="00AE7B07"/>
    <w:rsid w:val="00AE7DFB"/>
    <w:rsid w:val="00AE7F14"/>
    <w:rsid w:val="00AF0C18"/>
    <w:rsid w:val="00AF22EB"/>
    <w:rsid w:val="00AF286A"/>
    <w:rsid w:val="00AF28CE"/>
    <w:rsid w:val="00AF2C38"/>
    <w:rsid w:val="00AF2FBC"/>
    <w:rsid w:val="00AF33EC"/>
    <w:rsid w:val="00AF3A76"/>
    <w:rsid w:val="00AF547D"/>
    <w:rsid w:val="00AF5B2F"/>
    <w:rsid w:val="00AF62A8"/>
    <w:rsid w:val="00AF7380"/>
    <w:rsid w:val="00AF7595"/>
    <w:rsid w:val="00AF7BEE"/>
    <w:rsid w:val="00AF7E6E"/>
    <w:rsid w:val="00B017D7"/>
    <w:rsid w:val="00B01B24"/>
    <w:rsid w:val="00B028D0"/>
    <w:rsid w:val="00B02E2F"/>
    <w:rsid w:val="00B04E4C"/>
    <w:rsid w:val="00B050DA"/>
    <w:rsid w:val="00B0516D"/>
    <w:rsid w:val="00B059C3"/>
    <w:rsid w:val="00B0654D"/>
    <w:rsid w:val="00B06DCB"/>
    <w:rsid w:val="00B07413"/>
    <w:rsid w:val="00B07A7D"/>
    <w:rsid w:val="00B1184D"/>
    <w:rsid w:val="00B1282C"/>
    <w:rsid w:val="00B12E6F"/>
    <w:rsid w:val="00B13658"/>
    <w:rsid w:val="00B139ED"/>
    <w:rsid w:val="00B13DAF"/>
    <w:rsid w:val="00B14085"/>
    <w:rsid w:val="00B167CE"/>
    <w:rsid w:val="00B16815"/>
    <w:rsid w:val="00B16E45"/>
    <w:rsid w:val="00B1702A"/>
    <w:rsid w:val="00B17904"/>
    <w:rsid w:val="00B20A87"/>
    <w:rsid w:val="00B20E29"/>
    <w:rsid w:val="00B2145E"/>
    <w:rsid w:val="00B21910"/>
    <w:rsid w:val="00B21E4A"/>
    <w:rsid w:val="00B233FF"/>
    <w:rsid w:val="00B2405A"/>
    <w:rsid w:val="00B246C0"/>
    <w:rsid w:val="00B2574A"/>
    <w:rsid w:val="00B25CE1"/>
    <w:rsid w:val="00B25EAF"/>
    <w:rsid w:val="00B26D9C"/>
    <w:rsid w:val="00B302BD"/>
    <w:rsid w:val="00B30E4B"/>
    <w:rsid w:val="00B310DA"/>
    <w:rsid w:val="00B3161E"/>
    <w:rsid w:val="00B31B91"/>
    <w:rsid w:val="00B33721"/>
    <w:rsid w:val="00B337E1"/>
    <w:rsid w:val="00B34F49"/>
    <w:rsid w:val="00B35E66"/>
    <w:rsid w:val="00B35F9B"/>
    <w:rsid w:val="00B37856"/>
    <w:rsid w:val="00B37E78"/>
    <w:rsid w:val="00B4014C"/>
    <w:rsid w:val="00B40DD7"/>
    <w:rsid w:val="00B4172B"/>
    <w:rsid w:val="00B41784"/>
    <w:rsid w:val="00B42F15"/>
    <w:rsid w:val="00B43BC0"/>
    <w:rsid w:val="00B45CED"/>
    <w:rsid w:val="00B51565"/>
    <w:rsid w:val="00B51FBA"/>
    <w:rsid w:val="00B5235A"/>
    <w:rsid w:val="00B53301"/>
    <w:rsid w:val="00B53F50"/>
    <w:rsid w:val="00B55371"/>
    <w:rsid w:val="00B557E9"/>
    <w:rsid w:val="00B558F0"/>
    <w:rsid w:val="00B5655A"/>
    <w:rsid w:val="00B566A8"/>
    <w:rsid w:val="00B568EF"/>
    <w:rsid w:val="00B56C45"/>
    <w:rsid w:val="00B5762D"/>
    <w:rsid w:val="00B57E2F"/>
    <w:rsid w:val="00B60C7F"/>
    <w:rsid w:val="00B619C7"/>
    <w:rsid w:val="00B620DC"/>
    <w:rsid w:val="00B630EF"/>
    <w:rsid w:val="00B63C7F"/>
    <w:rsid w:val="00B63FDB"/>
    <w:rsid w:val="00B649F1"/>
    <w:rsid w:val="00B6569C"/>
    <w:rsid w:val="00B65A27"/>
    <w:rsid w:val="00B66072"/>
    <w:rsid w:val="00B66A8E"/>
    <w:rsid w:val="00B67B06"/>
    <w:rsid w:val="00B7035A"/>
    <w:rsid w:val="00B705BB"/>
    <w:rsid w:val="00B718A7"/>
    <w:rsid w:val="00B7276F"/>
    <w:rsid w:val="00B7480B"/>
    <w:rsid w:val="00B748EC"/>
    <w:rsid w:val="00B74A13"/>
    <w:rsid w:val="00B7654B"/>
    <w:rsid w:val="00B76DB2"/>
    <w:rsid w:val="00B77970"/>
    <w:rsid w:val="00B800B1"/>
    <w:rsid w:val="00B80A36"/>
    <w:rsid w:val="00B80F1F"/>
    <w:rsid w:val="00B8143A"/>
    <w:rsid w:val="00B814CC"/>
    <w:rsid w:val="00B81EC7"/>
    <w:rsid w:val="00B82218"/>
    <w:rsid w:val="00B8224E"/>
    <w:rsid w:val="00B823FE"/>
    <w:rsid w:val="00B83274"/>
    <w:rsid w:val="00B83ED2"/>
    <w:rsid w:val="00B849E8"/>
    <w:rsid w:val="00B874CA"/>
    <w:rsid w:val="00B9188C"/>
    <w:rsid w:val="00B91C38"/>
    <w:rsid w:val="00B9218A"/>
    <w:rsid w:val="00B93CB7"/>
    <w:rsid w:val="00B9430B"/>
    <w:rsid w:val="00B94DEF"/>
    <w:rsid w:val="00B96639"/>
    <w:rsid w:val="00B96796"/>
    <w:rsid w:val="00B967D4"/>
    <w:rsid w:val="00BA1070"/>
    <w:rsid w:val="00BA3635"/>
    <w:rsid w:val="00BA4592"/>
    <w:rsid w:val="00BA6B9F"/>
    <w:rsid w:val="00BA6D99"/>
    <w:rsid w:val="00BA7097"/>
    <w:rsid w:val="00BA7243"/>
    <w:rsid w:val="00BA781B"/>
    <w:rsid w:val="00BB0FD7"/>
    <w:rsid w:val="00BB17B5"/>
    <w:rsid w:val="00BB210D"/>
    <w:rsid w:val="00BB3AF6"/>
    <w:rsid w:val="00BB4B48"/>
    <w:rsid w:val="00BB51DA"/>
    <w:rsid w:val="00BB5F6B"/>
    <w:rsid w:val="00BC0CDC"/>
    <w:rsid w:val="00BC4D90"/>
    <w:rsid w:val="00BC5A76"/>
    <w:rsid w:val="00BC5C5E"/>
    <w:rsid w:val="00BC62CF"/>
    <w:rsid w:val="00BC6C0C"/>
    <w:rsid w:val="00BC6D6E"/>
    <w:rsid w:val="00BC7375"/>
    <w:rsid w:val="00BC7E10"/>
    <w:rsid w:val="00BD1308"/>
    <w:rsid w:val="00BD13CB"/>
    <w:rsid w:val="00BD1603"/>
    <w:rsid w:val="00BD1DE9"/>
    <w:rsid w:val="00BD2160"/>
    <w:rsid w:val="00BD2908"/>
    <w:rsid w:val="00BD3C58"/>
    <w:rsid w:val="00BD3CD9"/>
    <w:rsid w:val="00BD3DA9"/>
    <w:rsid w:val="00BD4453"/>
    <w:rsid w:val="00BD4A2F"/>
    <w:rsid w:val="00BD4E70"/>
    <w:rsid w:val="00BD53AB"/>
    <w:rsid w:val="00BD593B"/>
    <w:rsid w:val="00BD671B"/>
    <w:rsid w:val="00BD6A1B"/>
    <w:rsid w:val="00BD6A1C"/>
    <w:rsid w:val="00BE2071"/>
    <w:rsid w:val="00BE236A"/>
    <w:rsid w:val="00BE254F"/>
    <w:rsid w:val="00BE2D61"/>
    <w:rsid w:val="00BE6B61"/>
    <w:rsid w:val="00BE77B5"/>
    <w:rsid w:val="00BF1209"/>
    <w:rsid w:val="00BF3739"/>
    <w:rsid w:val="00BF4AAD"/>
    <w:rsid w:val="00BF4B72"/>
    <w:rsid w:val="00BF4C53"/>
    <w:rsid w:val="00BF4CD0"/>
    <w:rsid w:val="00BF5A2B"/>
    <w:rsid w:val="00BF5D53"/>
    <w:rsid w:val="00BF7845"/>
    <w:rsid w:val="00BF7F00"/>
    <w:rsid w:val="00C02DB2"/>
    <w:rsid w:val="00C044E5"/>
    <w:rsid w:val="00C04DC6"/>
    <w:rsid w:val="00C06009"/>
    <w:rsid w:val="00C065EE"/>
    <w:rsid w:val="00C0685B"/>
    <w:rsid w:val="00C07541"/>
    <w:rsid w:val="00C10C91"/>
    <w:rsid w:val="00C10EC3"/>
    <w:rsid w:val="00C1105B"/>
    <w:rsid w:val="00C112DA"/>
    <w:rsid w:val="00C11522"/>
    <w:rsid w:val="00C125AE"/>
    <w:rsid w:val="00C12E13"/>
    <w:rsid w:val="00C13B87"/>
    <w:rsid w:val="00C1519D"/>
    <w:rsid w:val="00C16513"/>
    <w:rsid w:val="00C20250"/>
    <w:rsid w:val="00C209CA"/>
    <w:rsid w:val="00C21196"/>
    <w:rsid w:val="00C212A3"/>
    <w:rsid w:val="00C21992"/>
    <w:rsid w:val="00C21B82"/>
    <w:rsid w:val="00C2277E"/>
    <w:rsid w:val="00C22E98"/>
    <w:rsid w:val="00C239B6"/>
    <w:rsid w:val="00C274D5"/>
    <w:rsid w:val="00C2779B"/>
    <w:rsid w:val="00C305B3"/>
    <w:rsid w:val="00C3085F"/>
    <w:rsid w:val="00C30DEE"/>
    <w:rsid w:val="00C336A8"/>
    <w:rsid w:val="00C35DCC"/>
    <w:rsid w:val="00C35E1F"/>
    <w:rsid w:val="00C37B13"/>
    <w:rsid w:val="00C37FF2"/>
    <w:rsid w:val="00C414DC"/>
    <w:rsid w:val="00C44520"/>
    <w:rsid w:val="00C44F4F"/>
    <w:rsid w:val="00C47460"/>
    <w:rsid w:val="00C47803"/>
    <w:rsid w:val="00C5036E"/>
    <w:rsid w:val="00C50C25"/>
    <w:rsid w:val="00C512A2"/>
    <w:rsid w:val="00C52D2D"/>
    <w:rsid w:val="00C53926"/>
    <w:rsid w:val="00C558F1"/>
    <w:rsid w:val="00C55DB0"/>
    <w:rsid w:val="00C57191"/>
    <w:rsid w:val="00C577B1"/>
    <w:rsid w:val="00C607A4"/>
    <w:rsid w:val="00C60A92"/>
    <w:rsid w:val="00C61564"/>
    <w:rsid w:val="00C61855"/>
    <w:rsid w:val="00C63229"/>
    <w:rsid w:val="00C6398E"/>
    <w:rsid w:val="00C64575"/>
    <w:rsid w:val="00C65290"/>
    <w:rsid w:val="00C652FB"/>
    <w:rsid w:val="00C66A5D"/>
    <w:rsid w:val="00C67737"/>
    <w:rsid w:val="00C7108C"/>
    <w:rsid w:val="00C74809"/>
    <w:rsid w:val="00C74D69"/>
    <w:rsid w:val="00C755DA"/>
    <w:rsid w:val="00C7585E"/>
    <w:rsid w:val="00C75AF3"/>
    <w:rsid w:val="00C771BA"/>
    <w:rsid w:val="00C775B5"/>
    <w:rsid w:val="00C803B3"/>
    <w:rsid w:val="00C80715"/>
    <w:rsid w:val="00C80C3C"/>
    <w:rsid w:val="00C83CE4"/>
    <w:rsid w:val="00C8408A"/>
    <w:rsid w:val="00C842A3"/>
    <w:rsid w:val="00C87821"/>
    <w:rsid w:val="00C87BA6"/>
    <w:rsid w:val="00C87BB4"/>
    <w:rsid w:val="00C87DD1"/>
    <w:rsid w:val="00C903F2"/>
    <w:rsid w:val="00C92F5C"/>
    <w:rsid w:val="00C946C9"/>
    <w:rsid w:val="00C9511B"/>
    <w:rsid w:val="00C963A6"/>
    <w:rsid w:val="00CA1550"/>
    <w:rsid w:val="00CA15BF"/>
    <w:rsid w:val="00CA2E9C"/>
    <w:rsid w:val="00CB07CC"/>
    <w:rsid w:val="00CB229B"/>
    <w:rsid w:val="00CB2556"/>
    <w:rsid w:val="00CB3923"/>
    <w:rsid w:val="00CB3DB6"/>
    <w:rsid w:val="00CB43E5"/>
    <w:rsid w:val="00CB5493"/>
    <w:rsid w:val="00CB6232"/>
    <w:rsid w:val="00CC04B6"/>
    <w:rsid w:val="00CC05BF"/>
    <w:rsid w:val="00CC0E05"/>
    <w:rsid w:val="00CC13B0"/>
    <w:rsid w:val="00CC153D"/>
    <w:rsid w:val="00CC2C94"/>
    <w:rsid w:val="00CC302A"/>
    <w:rsid w:val="00CC374F"/>
    <w:rsid w:val="00CC3956"/>
    <w:rsid w:val="00CC4AF6"/>
    <w:rsid w:val="00CC4CDA"/>
    <w:rsid w:val="00CC6B19"/>
    <w:rsid w:val="00CC6B5A"/>
    <w:rsid w:val="00CC6E25"/>
    <w:rsid w:val="00CC7A96"/>
    <w:rsid w:val="00CD082C"/>
    <w:rsid w:val="00CD0B49"/>
    <w:rsid w:val="00CD139E"/>
    <w:rsid w:val="00CD1A07"/>
    <w:rsid w:val="00CD1B70"/>
    <w:rsid w:val="00CD2B79"/>
    <w:rsid w:val="00CD41E4"/>
    <w:rsid w:val="00CD4B4E"/>
    <w:rsid w:val="00CD512B"/>
    <w:rsid w:val="00CD5D8E"/>
    <w:rsid w:val="00CD606C"/>
    <w:rsid w:val="00CD62EF"/>
    <w:rsid w:val="00CD67DB"/>
    <w:rsid w:val="00CD6FFF"/>
    <w:rsid w:val="00CD7A23"/>
    <w:rsid w:val="00CE0143"/>
    <w:rsid w:val="00CE06FD"/>
    <w:rsid w:val="00CE0849"/>
    <w:rsid w:val="00CE09B9"/>
    <w:rsid w:val="00CE4CD3"/>
    <w:rsid w:val="00CE6EFC"/>
    <w:rsid w:val="00CE7271"/>
    <w:rsid w:val="00CF04A8"/>
    <w:rsid w:val="00CF17A3"/>
    <w:rsid w:val="00CF290B"/>
    <w:rsid w:val="00CF2A1E"/>
    <w:rsid w:val="00CF2B61"/>
    <w:rsid w:val="00CF35D5"/>
    <w:rsid w:val="00CF35F7"/>
    <w:rsid w:val="00CF39B2"/>
    <w:rsid w:val="00CF4C9A"/>
    <w:rsid w:val="00CF4D5F"/>
    <w:rsid w:val="00CF578F"/>
    <w:rsid w:val="00CF6858"/>
    <w:rsid w:val="00CF6F0B"/>
    <w:rsid w:val="00CF6FB2"/>
    <w:rsid w:val="00D0075B"/>
    <w:rsid w:val="00D01BBD"/>
    <w:rsid w:val="00D01F9A"/>
    <w:rsid w:val="00D03799"/>
    <w:rsid w:val="00D04C58"/>
    <w:rsid w:val="00D05072"/>
    <w:rsid w:val="00D056A5"/>
    <w:rsid w:val="00D0579E"/>
    <w:rsid w:val="00D058C4"/>
    <w:rsid w:val="00D05AE2"/>
    <w:rsid w:val="00D06514"/>
    <w:rsid w:val="00D0745D"/>
    <w:rsid w:val="00D100B3"/>
    <w:rsid w:val="00D10D29"/>
    <w:rsid w:val="00D11DFE"/>
    <w:rsid w:val="00D13B2A"/>
    <w:rsid w:val="00D14BDB"/>
    <w:rsid w:val="00D15264"/>
    <w:rsid w:val="00D15867"/>
    <w:rsid w:val="00D15C00"/>
    <w:rsid w:val="00D15C55"/>
    <w:rsid w:val="00D16DDA"/>
    <w:rsid w:val="00D200F4"/>
    <w:rsid w:val="00D2021A"/>
    <w:rsid w:val="00D20819"/>
    <w:rsid w:val="00D20FA4"/>
    <w:rsid w:val="00D21F9B"/>
    <w:rsid w:val="00D22BAF"/>
    <w:rsid w:val="00D23606"/>
    <w:rsid w:val="00D24CCB"/>
    <w:rsid w:val="00D24E65"/>
    <w:rsid w:val="00D25381"/>
    <w:rsid w:val="00D26838"/>
    <w:rsid w:val="00D27138"/>
    <w:rsid w:val="00D30648"/>
    <w:rsid w:val="00D30F05"/>
    <w:rsid w:val="00D32984"/>
    <w:rsid w:val="00D32B65"/>
    <w:rsid w:val="00D33539"/>
    <w:rsid w:val="00D33F7B"/>
    <w:rsid w:val="00D34F28"/>
    <w:rsid w:val="00D3505D"/>
    <w:rsid w:val="00D35629"/>
    <w:rsid w:val="00D36926"/>
    <w:rsid w:val="00D41339"/>
    <w:rsid w:val="00D421FE"/>
    <w:rsid w:val="00D424CC"/>
    <w:rsid w:val="00D44793"/>
    <w:rsid w:val="00D453CF"/>
    <w:rsid w:val="00D510D7"/>
    <w:rsid w:val="00D51B4B"/>
    <w:rsid w:val="00D5436B"/>
    <w:rsid w:val="00D55453"/>
    <w:rsid w:val="00D55DE9"/>
    <w:rsid w:val="00D55FC3"/>
    <w:rsid w:val="00D56884"/>
    <w:rsid w:val="00D568DA"/>
    <w:rsid w:val="00D570C2"/>
    <w:rsid w:val="00D57D68"/>
    <w:rsid w:val="00D600AF"/>
    <w:rsid w:val="00D60A1D"/>
    <w:rsid w:val="00D61BB6"/>
    <w:rsid w:val="00D62CA3"/>
    <w:rsid w:val="00D62E7D"/>
    <w:rsid w:val="00D6339E"/>
    <w:rsid w:val="00D63F34"/>
    <w:rsid w:val="00D6445C"/>
    <w:rsid w:val="00D65165"/>
    <w:rsid w:val="00D65265"/>
    <w:rsid w:val="00D66F9D"/>
    <w:rsid w:val="00D6720E"/>
    <w:rsid w:val="00D70282"/>
    <w:rsid w:val="00D70774"/>
    <w:rsid w:val="00D7269D"/>
    <w:rsid w:val="00D736A6"/>
    <w:rsid w:val="00D7389E"/>
    <w:rsid w:val="00D75C67"/>
    <w:rsid w:val="00D76B37"/>
    <w:rsid w:val="00D76B3D"/>
    <w:rsid w:val="00D76C0D"/>
    <w:rsid w:val="00D771D6"/>
    <w:rsid w:val="00D8082B"/>
    <w:rsid w:val="00D80E0F"/>
    <w:rsid w:val="00D816A6"/>
    <w:rsid w:val="00D8228E"/>
    <w:rsid w:val="00D83578"/>
    <w:rsid w:val="00D85B9C"/>
    <w:rsid w:val="00D871F0"/>
    <w:rsid w:val="00D87828"/>
    <w:rsid w:val="00D9027C"/>
    <w:rsid w:val="00D92A70"/>
    <w:rsid w:val="00D93615"/>
    <w:rsid w:val="00D93721"/>
    <w:rsid w:val="00D94E28"/>
    <w:rsid w:val="00D94F46"/>
    <w:rsid w:val="00D9685B"/>
    <w:rsid w:val="00D96A23"/>
    <w:rsid w:val="00D9753F"/>
    <w:rsid w:val="00DA159C"/>
    <w:rsid w:val="00DA15A1"/>
    <w:rsid w:val="00DA3E13"/>
    <w:rsid w:val="00DA4D20"/>
    <w:rsid w:val="00DA4F1B"/>
    <w:rsid w:val="00DA5BFE"/>
    <w:rsid w:val="00DA5F50"/>
    <w:rsid w:val="00DA7153"/>
    <w:rsid w:val="00DA7640"/>
    <w:rsid w:val="00DB08F1"/>
    <w:rsid w:val="00DB113C"/>
    <w:rsid w:val="00DB1B4B"/>
    <w:rsid w:val="00DB227F"/>
    <w:rsid w:val="00DB3A80"/>
    <w:rsid w:val="00DB5AB4"/>
    <w:rsid w:val="00DB60FE"/>
    <w:rsid w:val="00DB6BCA"/>
    <w:rsid w:val="00DB6F74"/>
    <w:rsid w:val="00DC0F37"/>
    <w:rsid w:val="00DC2705"/>
    <w:rsid w:val="00DC4A10"/>
    <w:rsid w:val="00DC563F"/>
    <w:rsid w:val="00DC6DBB"/>
    <w:rsid w:val="00DC7434"/>
    <w:rsid w:val="00DC7A05"/>
    <w:rsid w:val="00DD06C8"/>
    <w:rsid w:val="00DD0C1C"/>
    <w:rsid w:val="00DD129D"/>
    <w:rsid w:val="00DD1B6F"/>
    <w:rsid w:val="00DD2D9B"/>
    <w:rsid w:val="00DD3101"/>
    <w:rsid w:val="00DD31B9"/>
    <w:rsid w:val="00DD4429"/>
    <w:rsid w:val="00DD4E7C"/>
    <w:rsid w:val="00DD50F4"/>
    <w:rsid w:val="00DD5FD5"/>
    <w:rsid w:val="00DD6604"/>
    <w:rsid w:val="00DD6752"/>
    <w:rsid w:val="00DD6EE3"/>
    <w:rsid w:val="00DD7C49"/>
    <w:rsid w:val="00DE0E51"/>
    <w:rsid w:val="00DE0F9D"/>
    <w:rsid w:val="00DE2376"/>
    <w:rsid w:val="00DE2B01"/>
    <w:rsid w:val="00DE48CB"/>
    <w:rsid w:val="00DE643B"/>
    <w:rsid w:val="00DE6912"/>
    <w:rsid w:val="00DE6E3E"/>
    <w:rsid w:val="00DE6FCF"/>
    <w:rsid w:val="00DE7320"/>
    <w:rsid w:val="00DE7FA3"/>
    <w:rsid w:val="00DF0FF3"/>
    <w:rsid w:val="00DF1043"/>
    <w:rsid w:val="00DF1871"/>
    <w:rsid w:val="00DF1C09"/>
    <w:rsid w:val="00DF2036"/>
    <w:rsid w:val="00DF21A4"/>
    <w:rsid w:val="00DF226E"/>
    <w:rsid w:val="00DF31B8"/>
    <w:rsid w:val="00DF32D9"/>
    <w:rsid w:val="00DF44B9"/>
    <w:rsid w:val="00DF5E56"/>
    <w:rsid w:val="00DF6254"/>
    <w:rsid w:val="00DF6B61"/>
    <w:rsid w:val="00DF6C37"/>
    <w:rsid w:val="00DF6FF1"/>
    <w:rsid w:val="00DF707E"/>
    <w:rsid w:val="00DF7377"/>
    <w:rsid w:val="00DF7A5E"/>
    <w:rsid w:val="00E03466"/>
    <w:rsid w:val="00E03A0A"/>
    <w:rsid w:val="00E05241"/>
    <w:rsid w:val="00E05266"/>
    <w:rsid w:val="00E054D3"/>
    <w:rsid w:val="00E05638"/>
    <w:rsid w:val="00E0684D"/>
    <w:rsid w:val="00E06C9E"/>
    <w:rsid w:val="00E073C4"/>
    <w:rsid w:val="00E076C6"/>
    <w:rsid w:val="00E077B8"/>
    <w:rsid w:val="00E103CE"/>
    <w:rsid w:val="00E112C9"/>
    <w:rsid w:val="00E1184C"/>
    <w:rsid w:val="00E127B3"/>
    <w:rsid w:val="00E12CAB"/>
    <w:rsid w:val="00E12D85"/>
    <w:rsid w:val="00E12FD1"/>
    <w:rsid w:val="00E1377A"/>
    <w:rsid w:val="00E14531"/>
    <w:rsid w:val="00E16D20"/>
    <w:rsid w:val="00E16DDD"/>
    <w:rsid w:val="00E17E99"/>
    <w:rsid w:val="00E17FF5"/>
    <w:rsid w:val="00E2003A"/>
    <w:rsid w:val="00E205E7"/>
    <w:rsid w:val="00E2066C"/>
    <w:rsid w:val="00E215AC"/>
    <w:rsid w:val="00E21E5A"/>
    <w:rsid w:val="00E22D58"/>
    <w:rsid w:val="00E237B5"/>
    <w:rsid w:val="00E2520C"/>
    <w:rsid w:val="00E25C65"/>
    <w:rsid w:val="00E269F8"/>
    <w:rsid w:val="00E27491"/>
    <w:rsid w:val="00E27FF8"/>
    <w:rsid w:val="00E30562"/>
    <w:rsid w:val="00E31BC2"/>
    <w:rsid w:val="00E32F1A"/>
    <w:rsid w:val="00E33656"/>
    <w:rsid w:val="00E336F1"/>
    <w:rsid w:val="00E33775"/>
    <w:rsid w:val="00E33805"/>
    <w:rsid w:val="00E34252"/>
    <w:rsid w:val="00E3431B"/>
    <w:rsid w:val="00E34759"/>
    <w:rsid w:val="00E35BC2"/>
    <w:rsid w:val="00E36DBC"/>
    <w:rsid w:val="00E37035"/>
    <w:rsid w:val="00E404BE"/>
    <w:rsid w:val="00E40B6C"/>
    <w:rsid w:val="00E4124D"/>
    <w:rsid w:val="00E41911"/>
    <w:rsid w:val="00E41F28"/>
    <w:rsid w:val="00E43EE0"/>
    <w:rsid w:val="00E45FA5"/>
    <w:rsid w:val="00E4649A"/>
    <w:rsid w:val="00E46C5C"/>
    <w:rsid w:val="00E5244C"/>
    <w:rsid w:val="00E53514"/>
    <w:rsid w:val="00E53EA2"/>
    <w:rsid w:val="00E55C9F"/>
    <w:rsid w:val="00E5728B"/>
    <w:rsid w:val="00E60007"/>
    <w:rsid w:val="00E60374"/>
    <w:rsid w:val="00E604C5"/>
    <w:rsid w:val="00E63C48"/>
    <w:rsid w:val="00E63D1D"/>
    <w:rsid w:val="00E63ED0"/>
    <w:rsid w:val="00E63FBF"/>
    <w:rsid w:val="00E65177"/>
    <w:rsid w:val="00E6563C"/>
    <w:rsid w:val="00E659A8"/>
    <w:rsid w:val="00E65DB8"/>
    <w:rsid w:val="00E667E0"/>
    <w:rsid w:val="00E6683C"/>
    <w:rsid w:val="00E702D8"/>
    <w:rsid w:val="00E70EAC"/>
    <w:rsid w:val="00E735C3"/>
    <w:rsid w:val="00E7556E"/>
    <w:rsid w:val="00E757EE"/>
    <w:rsid w:val="00E768C7"/>
    <w:rsid w:val="00E806E1"/>
    <w:rsid w:val="00E81AD0"/>
    <w:rsid w:val="00E83714"/>
    <w:rsid w:val="00E83A8D"/>
    <w:rsid w:val="00E83C80"/>
    <w:rsid w:val="00E847C2"/>
    <w:rsid w:val="00E91729"/>
    <w:rsid w:val="00E9181D"/>
    <w:rsid w:val="00E91DD6"/>
    <w:rsid w:val="00E92670"/>
    <w:rsid w:val="00E92BD9"/>
    <w:rsid w:val="00E933A0"/>
    <w:rsid w:val="00E93B7E"/>
    <w:rsid w:val="00E941F9"/>
    <w:rsid w:val="00E94775"/>
    <w:rsid w:val="00E95342"/>
    <w:rsid w:val="00E95621"/>
    <w:rsid w:val="00E958A9"/>
    <w:rsid w:val="00E95AD9"/>
    <w:rsid w:val="00E95BB0"/>
    <w:rsid w:val="00E95D68"/>
    <w:rsid w:val="00E969A3"/>
    <w:rsid w:val="00E97192"/>
    <w:rsid w:val="00E97836"/>
    <w:rsid w:val="00EA18DC"/>
    <w:rsid w:val="00EA2901"/>
    <w:rsid w:val="00EA2F51"/>
    <w:rsid w:val="00EA31E1"/>
    <w:rsid w:val="00EA4844"/>
    <w:rsid w:val="00EA4C07"/>
    <w:rsid w:val="00EA5709"/>
    <w:rsid w:val="00EA616C"/>
    <w:rsid w:val="00EA628F"/>
    <w:rsid w:val="00EB0434"/>
    <w:rsid w:val="00EB214D"/>
    <w:rsid w:val="00EB2463"/>
    <w:rsid w:val="00EB2591"/>
    <w:rsid w:val="00EB25DA"/>
    <w:rsid w:val="00EB2E2F"/>
    <w:rsid w:val="00EB33C8"/>
    <w:rsid w:val="00EB47A8"/>
    <w:rsid w:val="00EB54BF"/>
    <w:rsid w:val="00EB5A81"/>
    <w:rsid w:val="00EB5C3C"/>
    <w:rsid w:val="00EB6C2A"/>
    <w:rsid w:val="00EC0F1F"/>
    <w:rsid w:val="00EC0FC8"/>
    <w:rsid w:val="00EC10DE"/>
    <w:rsid w:val="00EC1967"/>
    <w:rsid w:val="00EC2857"/>
    <w:rsid w:val="00EC334E"/>
    <w:rsid w:val="00EC3E0A"/>
    <w:rsid w:val="00EC3E3E"/>
    <w:rsid w:val="00EC530A"/>
    <w:rsid w:val="00EC546D"/>
    <w:rsid w:val="00EC6501"/>
    <w:rsid w:val="00EC6941"/>
    <w:rsid w:val="00EC72BB"/>
    <w:rsid w:val="00ED0731"/>
    <w:rsid w:val="00ED1801"/>
    <w:rsid w:val="00ED36C4"/>
    <w:rsid w:val="00ED3706"/>
    <w:rsid w:val="00ED3A88"/>
    <w:rsid w:val="00ED3DEC"/>
    <w:rsid w:val="00ED3F31"/>
    <w:rsid w:val="00ED40BA"/>
    <w:rsid w:val="00ED414C"/>
    <w:rsid w:val="00ED5F64"/>
    <w:rsid w:val="00ED6FD0"/>
    <w:rsid w:val="00ED79F4"/>
    <w:rsid w:val="00EE0C97"/>
    <w:rsid w:val="00EE1BE3"/>
    <w:rsid w:val="00EE293C"/>
    <w:rsid w:val="00EE2C2B"/>
    <w:rsid w:val="00EE2CF7"/>
    <w:rsid w:val="00EE2D3E"/>
    <w:rsid w:val="00EE2F71"/>
    <w:rsid w:val="00EE3452"/>
    <w:rsid w:val="00EE3526"/>
    <w:rsid w:val="00EE3F73"/>
    <w:rsid w:val="00EE6EAC"/>
    <w:rsid w:val="00EE79E1"/>
    <w:rsid w:val="00EF0B4F"/>
    <w:rsid w:val="00EF1E95"/>
    <w:rsid w:val="00EF1F41"/>
    <w:rsid w:val="00EF1FE5"/>
    <w:rsid w:val="00EF21F5"/>
    <w:rsid w:val="00EF2EB2"/>
    <w:rsid w:val="00EF3D77"/>
    <w:rsid w:val="00EF3DF4"/>
    <w:rsid w:val="00EF5B3B"/>
    <w:rsid w:val="00EF63BD"/>
    <w:rsid w:val="00F00E9C"/>
    <w:rsid w:val="00F03775"/>
    <w:rsid w:val="00F03919"/>
    <w:rsid w:val="00F048EB"/>
    <w:rsid w:val="00F04C9E"/>
    <w:rsid w:val="00F04FFF"/>
    <w:rsid w:val="00F05FA0"/>
    <w:rsid w:val="00F06BAD"/>
    <w:rsid w:val="00F07347"/>
    <w:rsid w:val="00F07843"/>
    <w:rsid w:val="00F1115A"/>
    <w:rsid w:val="00F11F69"/>
    <w:rsid w:val="00F135CF"/>
    <w:rsid w:val="00F143B8"/>
    <w:rsid w:val="00F14E72"/>
    <w:rsid w:val="00F15240"/>
    <w:rsid w:val="00F15DB2"/>
    <w:rsid w:val="00F162A4"/>
    <w:rsid w:val="00F16A04"/>
    <w:rsid w:val="00F177AD"/>
    <w:rsid w:val="00F1782A"/>
    <w:rsid w:val="00F213A3"/>
    <w:rsid w:val="00F2194A"/>
    <w:rsid w:val="00F21968"/>
    <w:rsid w:val="00F22A6F"/>
    <w:rsid w:val="00F25499"/>
    <w:rsid w:val="00F25CB1"/>
    <w:rsid w:val="00F26D44"/>
    <w:rsid w:val="00F27F04"/>
    <w:rsid w:val="00F30706"/>
    <w:rsid w:val="00F31C98"/>
    <w:rsid w:val="00F34E70"/>
    <w:rsid w:val="00F35BC9"/>
    <w:rsid w:val="00F3618E"/>
    <w:rsid w:val="00F369B1"/>
    <w:rsid w:val="00F40742"/>
    <w:rsid w:val="00F41081"/>
    <w:rsid w:val="00F416C0"/>
    <w:rsid w:val="00F42029"/>
    <w:rsid w:val="00F4272B"/>
    <w:rsid w:val="00F428D0"/>
    <w:rsid w:val="00F42969"/>
    <w:rsid w:val="00F43859"/>
    <w:rsid w:val="00F43876"/>
    <w:rsid w:val="00F43C1A"/>
    <w:rsid w:val="00F44745"/>
    <w:rsid w:val="00F451ED"/>
    <w:rsid w:val="00F456A2"/>
    <w:rsid w:val="00F46A9B"/>
    <w:rsid w:val="00F50DC3"/>
    <w:rsid w:val="00F5211F"/>
    <w:rsid w:val="00F52449"/>
    <w:rsid w:val="00F52E30"/>
    <w:rsid w:val="00F54926"/>
    <w:rsid w:val="00F55A6B"/>
    <w:rsid w:val="00F56AC2"/>
    <w:rsid w:val="00F56CE8"/>
    <w:rsid w:val="00F56DF1"/>
    <w:rsid w:val="00F572F5"/>
    <w:rsid w:val="00F57577"/>
    <w:rsid w:val="00F60265"/>
    <w:rsid w:val="00F623BB"/>
    <w:rsid w:val="00F63448"/>
    <w:rsid w:val="00F63CF9"/>
    <w:rsid w:val="00F64A86"/>
    <w:rsid w:val="00F651E2"/>
    <w:rsid w:val="00F661B8"/>
    <w:rsid w:val="00F67888"/>
    <w:rsid w:val="00F67DDD"/>
    <w:rsid w:val="00F72489"/>
    <w:rsid w:val="00F74209"/>
    <w:rsid w:val="00F74753"/>
    <w:rsid w:val="00F74EDE"/>
    <w:rsid w:val="00F754FB"/>
    <w:rsid w:val="00F7560E"/>
    <w:rsid w:val="00F7561D"/>
    <w:rsid w:val="00F756D8"/>
    <w:rsid w:val="00F77403"/>
    <w:rsid w:val="00F809D4"/>
    <w:rsid w:val="00F818DB"/>
    <w:rsid w:val="00F81974"/>
    <w:rsid w:val="00F8252B"/>
    <w:rsid w:val="00F84CB5"/>
    <w:rsid w:val="00F8759D"/>
    <w:rsid w:val="00F9030E"/>
    <w:rsid w:val="00F915C8"/>
    <w:rsid w:val="00F92EDE"/>
    <w:rsid w:val="00F93305"/>
    <w:rsid w:val="00F9353A"/>
    <w:rsid w:val="00F93AE5"/>
    <w:rsid w:val="00F9657F"/>
    <w:rsid w:val="00F96BC8"/>
    <w:rsid w:val="00FA1797"/>
    <w:rsid w:val="00FA198F"/>
    <w:rsid w:val="00FA33AD"/>
    <w:rsid w:val="00FA33EE"/>
    <w:rsid w:val="00FA3FE9"/>
    <w:rsid w:val="00FA5086"/>
    <w:rsid w:val="00FA6116"/>
    <w:rsid w:val="00FA622B"/>
    <w:rsid w:val="00FA65EF"/>
    <w:rsid w:val="00FA69D0"/>
    <w:rsid w:val="00FA6C48"/>
    <w:rsid w:val="00FA74FB"/>
    <w:rsid w:val="00FB05F2"/>
    <w:rsid w:val="00FB231B"/>
    <w:rsid w:val="00FB2AD7"/>
    <w:rsid w:val="00FB2CC3"/>
    <w:rsid w:val="00FB3E01"/>
    <w:rsid w:val="00FB4B43"/>
    <w:rsid w:val="00FB556E"/>
    <w:rsid w:val="00FB6CFA"/>
    <w:rsid w:val="00FB72CA"/>
    <w:rsid w:val="00FC0C26"/>
    <w:rsid w:val="00FC1BB2"/>
    <w:rsid w:val="00FC1F32"/>
    <w:rsid w:val="00FC2BA7"/>
    <w:rsid w:val="00FC2BF7"/>
    <w:rsid w:val="00FC3002"/>
    <w:rsid w:val="00FC3BDA"/>
    <w:rsid w:val="00FC3DB3"/>
    <w:rsid w:val="00FC5754"/>
    <w:rsid w:val="00FC5CD3"/>
    <w:rsid w:val="00FC6D2B"/>
    <w:rsid w:val="00FC72B7"/>
    <w:rsid w:val="00FC7EF1"/>
    <w:rsid w:val="00FD0471"/>
    <w:rsid w:val="00FD24B5"/>
    <w:rsid w:val="00FD2907"/>
    <w:rsid w:val="00FD5AF1"/>
    <w:rsid w:val="00FD75F1"/>
    <w:rsid w:val="00FD78E5"/>
    <w:rsid w:val="00FD7ADC"/>
    <w:rsid w:val="00FD7BA9"/>
    <w:rsid w:val="00FE10E9"/>
    <w:rsid w:val="00FE1741"/>
    <w:rsid w:val="00FE293D"/>
    <w:rsid w:val="00FE386B"/>
    <w:rsid w:val="00FE49CA"/>
    <w:rsid w:val="00FE518D"/>
    <w:rsid w:val="00FE637D"/>
    <w:rsid w:val="00FE7215"/>
    <w:rsid w:val="00FE7D5F"/>
    <w:rsid w:val="00FF0025"/>
    <w:rsid w:val="00FF0499"/>
    <w:rsid w:val="00FF0AB8"/>
    <w:rsid w:val="00FF1161"/>
    <w:rsid w:val="00FF23F0"/>
    <w:rsid w:val="00FF269A"/>
    <w:rsid w:val="00FF39DA"/>
    <w:rsid w:val="00FF3E88"/>
    <w:rsid w:val="00FF44FA"/>
    <w:rsid w:val="00FF48D7"/>
    <w:rsid w:val="00FF588C"/>
    <w:rsid w:val="00FF5ECE"/>
    <w:rsid w:val="00FF6370"/>
    <w:rsid w:val="00FF6BE7"/>
    <w:rsid w:val="00FF6F0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72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66072"/>
    <w:pPr>
      <w:keepNext/>
      <w:outlineLvl w:val="0"/>
    </w:pPr>
    <w:rPr>
      <w:rFonts w:cs="Arial"/>
      <w:b/>
      <w:caps/>
      <w:color w:val="FFFFFF"/>
    </w:rPr>
  </w:style>
  <w:style w:type="paragraph" w:styleId="Ttulo2">
    <w:name w:val="heading 2"/>
    <w:basedOn w:val="Normal"/>
    <w:next w:val="Normal"/>
    <w:qFormat/>
    <w:rsid w:val="00B660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66072"/>
    <w:pPr>
      <w:keepNext/>
      <w:jc w:val="center"/>
      <w:outlineLvl w:val="2"/>
    </w:pPr>
    <w:rPr>
      <w:rFonts w:cs="Arial"/>
      <w:b/>
      <w:bCs/>
      <w:i/>
      <w:iCs/>
      <w:color w:val="FF00FF"/>
    </w:rPr>
  </w:style>
  <w:style w:type="paragraph" w:styleId="Ttulo4">
    <w:name w:val="heading 4"/>
    <w:basedOn w:val="Normal"/>
    <w:next w:val="Normal"/>
    <w:qFormat/>
    <w:rsid w:val="00B66072"/>
    <w:pPr>
      <w:keepNext/>
      <w:jc w:val="center"/>
      <w:outlineLvl w:val="3"/>
    </w:pPr>
    <w:rPr>
      <w:rFonts w:cs="Arial"/>
      <w:b/>
      <w:i/>
      <w:color w:val="333399"/>
      <w:szCs w:val="22"/>
    </w:rPr>
  </w:style>
  <w:style w:type="paragraph" w:styleId="Ttulo5">
    <w:name w:val="heading 5"/>
    <w:basedOn w:val="Normal"/>
    <w:next w:val="Normal"/>
    <w:qFormat/>
    <w:rsid w:val="00B66072"/>
    <w:pPr>
      <w:keepNext/>
      <w:jc w:val="center"/>
      <w:outlineLvl w:val="4"/>
    </w:pPr>
    <w:rPr>
      <w:rFonts w:cs="Arial"/>
      <w:b/>
      <w:color w:val="FFFF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B66072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B66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6072"/>
    <w:pPr>
      <w:tabs>
        <w:tab w:val="center" w:pos="4252"/>
        <w:tab w:val="right" w:pos="8504"/>
      </w:tabs>
    </w:pPr>
    <w:rPr>
      <w:sz w:val="20"/>
    </w:rPr>
  </w:style>
  <w:style w:type="paragraph" w:styleId="Textodeglobo">
    <w:name w:val="Balloon Text"/>
    <w:basedOn w:val="Normal"/>
    <w:semiHidden/>
    <w:rsid w:val="00B66072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C4C8C"/>
    <w:rPr>
      <w:sz w:val="16"/>
      <w:szCs w:val="16"/>
    </w:rPr>
  </w:style>
  <w:style w:type="paragraph" w:styleId="Ttulo">
    <w:name w:val="Title"/>
    <w:basedOn w:val="Normal"/>
    <w:qFormat/>
    <w:rsid w:val="00B66072"/>
    <w:pPr>
      <w:numPr>
        <w:numId w:val="2"/>
      </w:numPr>
      <w:outlineLvl w:val="0"/>
    </w:pPr>
    <w:rPr>
      <w:rFonts w:cs="Arial"/>
      <w:b/>
      <w:bCs/>
      <w:caps/>
      <w:color w:val="FFFFFF"/>
      <w:kern w:val="28"/>
      <w:szCs w:val="32"/>
    </w:rPr>
  </w:style>
  <w:style w:type="character" w:styleId="Hipervnculovisitado">
    <w:name w:val="FollowedHyperlink"/>
    <w:rsid w:val="00B66072"/>
    <w:rPr>
      <w:rFonts w:ascii="Arial" w:hAnsi="Arial"/>
      <w:color w:val="800080"/>
      <w:sz w:val="24"/>
      <w:u w:val="none"/>
    </w:rPr>
  </w:style>
  <w:style w:type="character" w:styleId="Hipervnculo">
    <w:name w:val="Hyperlink"/>
    <w:rsid w:val="00B66072"/>
    <w:rPr>
      <w:rFonts w:ascii="Arial" w:hAnsi="Arial"/>
      <w:color w:val="0000FF"/>
      <w:sz w:val="24"/>
      <w:u w:val="none"/>
    </w:rPr>
  </w:style>
  <w:style w:type="paragraph" w:styleId="Mapadeldocumento">
    <w:name w:val="Document Map"/>
    <w:basedOn w:val="Normal"/>
    <w:semiHidden/>
    <w:rsid w:val="00B66072"/>
    <w:pPr>
      <w:shd w:val="clear" w:color="auto" w:fill="000080"/>
    </w:pPr>
    <w:rPr>
      <w:rFonts w:cs="Tahoma"/>
      <w:sz w:val="16"/>
    </w:rPr>
  </w:style>
  <w:style w:type="paragraph" w:styleId="Textocomentario">
    <w:name w:val="annotation text"/>
    <w:basedOn w:val="Normal"/>
    <w:link w:val="TextocomentarioCar"/>
    <w:semiHidden/>
    <w:rsid w:val="009C4C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C4C8C"/>
    <w:rPr>
      <w:b/>
      <w:bCs/>
    </w:rPr>
  </w:style>
  <w:style w:type="paragraph" w:customStyle="1" w:styleId="xl22">
    <w:name w:val="xl22"/>
    <w:basedOn w:val="Normal"/>
    <w:rsid w:val="002F57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styleId="HTMLconformatoprevio">
    <w:name w:val="HTML Preformatted"/>
    <w:basedOn w:val="Normal"/>
    <w:rsid w:val="00CD67DB"/>
    <w:rPr>
      <w:rFonts w:ascii="Courier New" w:hAnsi="Courier New" w:cs="Courier New"/>
      <w:sz w:val="20"/>
      <w:szCs w:val="20"/>
    </w:rPr>
  </w:style>
  <w:style w:type="character" w:customStyle="1" w:styleId="EncabezadoCar">
    <w:name w:val="Encabezado Car"/>
    <w:link w:val="Encabezado"/>
    <w:rsid w:val="008078FD"/>
    <w:rPr>
      <w:rFonts w:ascii="Arial" w:hAnsi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rsid w:val="00FC1F3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C1F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4615"/>
    <w:pPr>
      <w:spacing w:before="100" w:beforeAutospacing="1" w:after="100" w:afterAutospacing="1"/>
      <w:jc w:val="left"/>
    </w:pPr>
    <w:rPr>
      <w:rFonts w:ascii="Times New Roman" w:hAnsi="Times New Roman"/>
      <w:lang w:val="es-MX" w:eastAsia="es-MX"/>
    </w:rPr>
  </w:style>
  <w:style w:type="table" w:styleId="Tablaconcuadrcula">
    <w:name w:val="Table Grid"/>
    <w:basedOn w:val="Tablanormal"/>
    <w:uiPriority w:val="59"/>
    <w:rsid w:val="00513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85BD8"/>
    <w:rPr>
      <w:rFonts w:ascii="Arial" w:hAnsi="Arial"/>
      <w:sz w:val="24"/>
      <w:szCs w:val="24"/>
      <w:lang w:val="es-ES" w:eastAsia="es-ES"/>
    </w:rPr>
  </w:style>
  <w:style w:type="table" w:styleId="Tablabsica1">
    <w:name w:val="Table Simple 1"/>
    <w:basedOn w:val="Tablanormal"/>
    <w:rsid w:val="00AF286A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2B09D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media2-nfasis3">
    <w:name w:val="Medium List 2 Accent 3"/>
    <w:basedOn w:val="Tablanormal"/>
    <w:uiPriority w:val="66"/>
    <w:rsid w:val="002B09D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3">
    <w:name w:val="Colorful Grid Accent 3"/>
    <w:basedOn w:val="Tablanormal"/>
    <w:uiPriority w:val="73"/>
    <w:rsid w:val="002B09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3-nfasis3">
    <w:name w:val="Medium Grid 3 Accent 3"/>
    <w:basedOn w:val="Tablanormal"/>
    <w:uiPriority w:val="69"/>
    <w:rsid w:val="00F16A0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stamedia2-nfasis1">
    <w:name w:val="Medium List 2 Accent 1"/>
    <w:basedOn w:val="Tablanormal"/>
    <w:uiPriority w:val="66"/>
    <w:rsid w:val="00655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655D2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655D2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nfasis">
    <w:name w:val="Emphasis"/>
    <w:basedOn w:val="Fuentedeprrafopredeter"/>
    <w:qFormat/>
    <w:rsid w:val="00A97F21"/>
    <w:rPr>
      <w:i/>
      <w:iCs/>
    </w:rPr>
  </w:style>
  <w:style w:type="character" w:styleId="Textoennegrita">
    <w:name w:val="Strong"/>
    <w:basedOn w:val="Fuentedeprrafopredeter"/>
    <w:qFormat/>
    <w:rsid w:val="0092364F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D0471"/>
    <w:rPr>
      <w:rFonts w:ascii="Arial" w:hAnsi="Arial"/>
      <w:lang w:val="es-ES" w:eastAsia="es-ES"/>
    </w:rPr>
  </w:style>
  <w:style w:type="character" w:customStyle="1" w:styleId="apple-converted-space">
    <w:name w:val="apple-converted-space"/>
    <w:basedOn w:val="Fuentedeprrafopredeter"/>
    <w:rsid w:val="00D76B37"/>
  </w:style>
  <w:style w:type="paragraph" w:styleId="Textonotaalfinal">
    <w:name w:val="endnote text"/>
    <w:basedOn w:val="Normal"/>
    <w:link w:val="TextonotaalfinalCar"/>
    <w:semiHidden/>
    <w:unhideWhenUsed/>
    <w:rsid w:val="000D54D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D54DE"/>
    <w:rPr>
      <w:rFonts w:ascii="Arial" w:hAnsi="Arial"/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0D54DE"/>
    <w:rPr>
      <w:vertAlign w:val="superscript"/>
    </w:rPr>
  </w:style>
  <w:style w:type="paragraph" w:customStyle="1" w:styleId="Default">
    <w:name w:val="Default"/>
    <w:rsid w:val="002612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"/>
    <w:unhideWhenUsed/>
    <w:rsid w:val="00E41911"/>
    <w:pPr>
      <w:ind w:left="283" w:hanging="283"/>
      <w:contextualSpacing/>
    </w:pPr>
  </w:style>
  <w:style w:type="character" w:customStyle="1" w:styleId="style191">
    <w:name w:val="style191"/>
    <w:rsid w:val="002572A5"/>
    <w:rPr>
      <w:rFonts w:ascii="Arial" w:hAnsi="Arial" w:cs="Arial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72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66072"/>
    <w:pPr>
      <w:keepNext/>
      <w:outlineLvl w:val="0"/>
    </w:pPr>
    <w:rPr>
      <w:rFonts w:cs="Arial"/>
      <w:b/>
      <w:caps/>
      <w:color w:val="FFFFFF"/>
    </w:rPr>
  </w:style>
  <w:style w:type="paragraph" w:styleId="Ttulo2">
    <w:name w:val="heading 2"/>
    <w:basedOn w:val="Normal"/>
    <w:next w:val="Normal"/>
    <w:qFormat/>
    <w:rsid w:val="00B660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66072"/>
    <w:pPr>
      <w:keepNext/>
      <w:jc w:val="center"/>
      <w:outlineLvl w:val="2"/>
    </w:pPr>
    <w:rPr>
      <w:rFonts w:cs="Arial"/>
      <w:b/>
      <w:bCs/>
      <w:i/>
      <w:iCs/>
      <w:color w:val="FF00FF"/>
    </w:rPr>
  </w:style>
  <w:style w:type="paragraph" w:styleId="Ttulo4">
    <w:name w:val="heading 4"/>
    <w:basedOn w:val="Normal"/>
    <w:next w:val="Normal"/>
    <w:qFormat/>
    <w:rsid w:val="00B66072"/>
    <w:pPr>
      <w:keepNext/>
      <w:jc w:val="center"/>
      <w:outlineLvl w:val="3"/>
    </w:pPr>
    <w:rPr>
      <w:rFonts w:cs="Arial"/>
      <w:b/>
      <w:i/>
      <w:color w:val="333399"/>
      <w:szCs w:val="22"/>
    </w:rPr>
  </w:style>
  <w:style w:type="paragraph" w:styleId="Ttulo5">
    <w:name w:val="heading 5"/>
    <w:basedOn w:val="Normal"/>
    <w:next w:val="Normal"/>
    <w:qFormat/>
    <w:rsid w:val="00B66072"/>
    <w:pPr>
      <w:keepNext/>
      <w:jc w:val="center"/>
      <w:outlineLvl w:val="4"/>
    </w:pPr>
    <w:rPr>
      <w:rFonts w:cs="Arial"/>
      <w:b/>
      <w:color w:val="FFFF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B66072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B66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6072"/>
    <w:pPr>
      <w:tabs>
        <w:tab w:val="center" w:pos="4252"/>
        <w:tab w:val="right" w:pos="8504"/>
      </w:tabs>
    </w:pPr>
    <w:rPr>
      <w:sz w:val="20"/>
    </w:rPr>
  </w:style>
  <w:style w:type="paragraph" w:styleId="Textodeglobo">
    <w:name w:val="Balloon Text"/>
    <w:basedOn w:val="Normal"/>
    <w:semiHidden/>
    <w:rsid w:val="00B66072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C4C8C"/>
    <w:rPr>
      <w:sz w:val="16"/>
      <w:szCs w:val="16"/>
    </w:rPr>
  </w:style>
  <w:style w:type="paragraph" w:styleId="Ttulo">
    <w:name w:val="Title"/>
    <w:basedOn w:val="Normal"/>
    <w:qFormat/>
    <w:rsid w:val="00B66072"/>
    <w:pPr>
      <w:numPr>
        <w:numId w:val="2"/>
      </w:numPr>
      <w:outlineLvl w:val="0"/>
    </w:pPr>
    <w:rPr>
      <w:rFonts w:cs="Arial"/>
      <w:b/>
      <w:bCs/>
      <w:caps/>
      <w:color w:val="FFFFFF"/>
      <w:kern w:val="28"/>
      <w:szCs w:val="32"/>
    </w:rPr>
  </w:style>
  <w:style w:type="character" w:styleId="Hipervnculovisitado">
    <w:name w:val="FollowedHyperlink"/>
    <w:rsid w:val="00B66072"/>
    <w:rPr>
      <w:rFonts w:ascii="Arial" w:hAnsi="Arial"/>
      <w:color w:val="800080"/>
      <w:sz w:val="24"/>
      <w:u w:val="none"/>
    </w:rPr>
  </w:style>
  <w:style w:type="character" w:styleId="Hipervnculo">
    <w:name w:val="Hyperlink"/>
    <w:rsid w:val="00B66072"/>
    <w:rPr>
      <w:rFonts w:ascii="Arial" w:hAnsi="Arial"/>
      <w:color w:val="0000FF"/>
      <w:sz w:val="24"/>
      <w:u w:val="none"/>
    </w:rPr>
  </w:style>
  <w:style w:type="paragraph" w:styleId="Mapadeldocumento">
    <w:name w:val="Document Map"/>
    <w:basedOn w:val="Normal"/>
    <w:semiHidden/>
    <w:rsid w:val="00B66072"/>
    <w:pPr>
      <w:shd w:val="clear" w:color="auto" w:fill="000080"/>
    </w:pPr>
    <w:rPr>
      <w:rFonts w:cs="Tahoma"/>
      <w:sz w:val="16"/>
    </w:rPr>
  </w:style>
  <w:style w:type="paragraph" w:styleId="Textocomentario">
    <w:name w:val="annotation text"/>
    <w:basedOn w:val="Normal"/>
    <w:link w:val="TextocomentarioCar"/>
    <w:semiHidden/>
    <w:rsid w:val="009C4C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C4C8C"/>
    <w:rPr>
      <w:b/>
      <w:bCs/>
    </w:rPr>
  </w:style>
  <w:style w:type="paragraph" w:customStyle="1" w:styleId="xl22">
    <w:name w:val="xl22"/>
    <w:basedOn w:val="Normal"/>
    <w:rsid w:val="002F57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styleId="HTMLconformatoprevio">
    <w:name w:val="HTML Preformatted"/>
    <w:basedOn w:val="Normal"/>
    <w:rsid w:val="00CD67DB"/>
    <w:rPr>
      <w:rFonts w:ascii="Courier New" w:hAnsi="Courier New" w:cs="Courier New"/>
      <w:sz w:val="20"/>
      <w:szCs w:val="20"/>
    </w:rPr>
  </w:style>
  <w:style w:type="character" w:customStyle="1" w:styleId="EncabezadoCar">
    <w:name w:val="Encabezado Car"/>
    <w:link w:val="Encabezado"/>
    <w:rsid w:val="008078FD"/>
    <w:rPr>
      <w:rFonts w:ascii="Arial" w:hAnsi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rsid w:val="00FC1F3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C1F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4615"/>
    <w:pPr>
      <w:spacing w:before="100" w:beforeAutospacing="1" w:after="100" w:afterAutospacing="1"/>
      <w:jc w:val="left"/>
    </w:pPr>
    <w:rPr>
      <w:rFonts w:ascii="Times New Roman" w:hAnsi="Times New Roman"/>
      <w:lang w:val="es-MX" w:eastAsia="es-MX"/>
    </w:rPr>
  </w:style>
  <w:style w:type="table" w:styleId="Tablaconcuadrcula">
    <w:name w:val="Table Grid"/>
    <w:basedOn w:val="Tablanormal"/>
    <w:uiPriority w:val="59"/>
    <w:rsid w:val="00513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85BD8"/>
    <w:rPr>
      <w:rFonts w:ascii="Arial" w:hAnsi="Arial"/>
      <w:sz w:val="24"/>
      <w:szCs w:val="24"/>
      <w:lang w:val="es-ES" w:eastAsia="es-ES"/>
    </w:rPr>
  </w:style>
  <w:style w:type="table" w:styleId="Tablabsica1">
    <w:name w:val="Table Simple 1"/>
    <w:basedOn w:val="Tablanormal"/>
    <w:rsid w:val="00AF286A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2B09D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media2-nfasis3">
    <w:name w:val="Medium List 2 Accent 3"/>
    <w:basedOn w:val="Tablanormal"/>
    <w:uiPriority w:val="66"/>
    <w:rsid w:val="002B09D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3">
    <w:name w:val="Colorful Grid Accent 3"/>
    <w:basedOn w:val="Tablanormal"/>
    <w:uiPriority w:val="73"/>
    <w:rsid w:val="002B09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3-nfasis3">
    <w:name w:val="Medium Grid 3 Accent 3"/>
    <w:basedOn w:val="Tablanormal"/>
    <w:uiPriority w:val="69"/>
    <w:rsid w:val="00F16A0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stamedia2-nfasis1">
    <w:name w:val="Medium List 2 Accent 1"/>
    <w:basedOn w:val="Tablanormal"/>
    <w:uiPriority w:val="66"/>
    <w:rsid w:val="00655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655D2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655D2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nfasis">
    <w:name w:val="Emphasis"/>
    <w:basedOn w:val="Fuentedeprrafopredeter"/>
    <w:qFormat/>
    <w:rsid w:val="00A97F21"/>
    <w:rPr>
      <w:i/>
      <w:iCs/>
    </w:rPr>
  </w:style>
  <w:style w:type="character" w:styleId="Textoennegrita">
    <w:name w:val="Strong"/>
    <w:basedOn w:val="Fuentedeprrafopredeter"/>
    <w:qFormat/>
    <w:rsid w:val="0092364F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D0471"/>
    <w:rPr>
      <w:rFonts w:ascii="Arial" w:hAnsi="Arial"/>
      <w:lang w:val="es-ES" w:eastAsia="es-ES"/>
    </w:rPr>
  </w:style>
  <w:style w:type="character" w:customStyle="1" w:styleId="apple-converted-space">
    <w:name w:val="apple-converted-space"/>
    <w:basedOn w:val="Fuentedeprrafopredeter"/>
    <w:rsid w:val="00D76B37"/>
  </w:style>
  <w:style w:type="paragraph" w:styleId="Textonotaalfinal">
    <w:name w:val="endnote text"/>
    <w:basedOn w:val="Normal"/>
    <w:link w:val="TextonotaalfinalCar"/>
    <w:semiHidden/>
    <w:unhideWhenUsed/>
    <w:rsid w:val="000D54D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D54DE"/>
    <w:rPr>
      <w:rFonts w:ascii="Arial" w:hAnsi="Arial"/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0D54DE"/>
    <w:rPr>
      <w:vertAlign w:val="superscript"/>
    </w:rPr>
  </w:style>
  <w:style w:type="paragraph" w:customStyle="1" w:styleId="Default">
    <w:name w:val="Default"/>
    <w:rsid w:val="002612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"/>
    <w:unhideWhenUsed/>
    <w:rsid w:val="00E41911"/>
    <w:pPr>
      <w:ind w:left="283" w:hanging="283"/>
      <w:contextualSpacing/>
    </w:pPr>
  </w:style>
  <w:style w:type="character" w:customStyle="1" w:styleId="style191">
    <w:name w:val="style191"/>
    <w:rsid w:val="002572A5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1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6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5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2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60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1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1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3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6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2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2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5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5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2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367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7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4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53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63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66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09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39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7924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223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2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74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867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50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459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92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534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8580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929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773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787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785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7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0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8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6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5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GESTION%20DE%20LA%20CALIDAD\VARIOS\Plantillas\Plantilla%20Formatos%20Vertic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B1D4-FCB0-451B-B54F-ED9FD557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Formatos Verticales</Template>
  <TotalTime>1226</TotalTime>
  <Pages>4</Pages>
  <Words>674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del Comité de Calidad</vt:lpstr>
      <vt:lpstr>Acta del Comité de Calidad</vt:lpstr>
    </vt:vector>
  </TitlesOfParts>
  <Company>CAPT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del Comité de Calidad</dc:title>
  <dc:creator>Representante de la Dirección</dc:creator>
  <cp:lastModifiedBy>EduSalud</cp:lastModifiedBy>
  <cp:revision>77</cp:revision>
  <cp:lastPrinted>2015-09-24T15:41:00Z</cp:lastPrinted>
  <dcterms:created xsi:type="dcterms:W3CDTF">2017-04-19T16:24:00Z</dcterms:created>
  <dcterms:modified xsi:type="dcterms:W3CDTF">2017-08-18T19:21:00Z</dcterms:modified>
</cp:coreProperties>
</file>