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08" w:rsidRDefault="003D0551">
      <w:pPr>
        <w:spacing w:line="240" w:lineRule="auto"/>
        <w:jc w:val="center"/>
      </w:pPr>
      <w:r>
        <w:rPr>
          <w:b/>
        </w:rPr>
        <w:t>FACULTAD DE MEDICINA</w:t>
      </w:r>
      <w:r w:rsidR="00A46D36">
        <w:rPr>
          <w:b/>
        </w:rPr>
        <w:t xml:space="preserve">, </w:t>
      </w:r>
      <w:r>
        <w:rPr>
          <w:b/>
        </w:rPr>
        <w:t>DEPARTAMENTO DE MEDICINA INTERNA</w:t>
      </w:r>
    </w:p>
    <w:p w:rsidR="00A94B08" w:rsidRDefault="003D0551">
      <w:pPr>
        <w:spacing w:line="240" w:lineRule="auto"/>
        <w:jc w:val="center"/>
      </w:pPr>
      <w:r>
        <w:rPr>
          <w:b/>
        </w:rPr>
        <w:t>SECCIÓN DE DERMATOLOGIA</w:t>
      </w:r>
    </w:p>
    <w:p w:rsidR="00A94B08" w:rsidRDefault="00A94B08">
      <w:pPr>
        <w:spacing w:line="240" w:lineRule="auto"/>
        <w:jc w:val="center"/>
      </w:pPr>
    </w:p>
    <w:p w:rsidR="00A94B08" w:rsidRDefault="00A46D36">
      <w:pPr>
        <w:spacing w:line="240" w:lineRule="auto"/>
        <w:jc w:val="center"/>
      </w:pPr>
      <w:r>
        <w:rPr>
          <w:b/>
        </w:rPr>
        <w:t xml:space="preserve">ACTA </w:t>
      </w:r>
      <w:r w:rsidR="005E3538">
        <w:rPr>
          <w:b/>
        </w:rPr>
        <w:t>No 1-2016</w:t>
      </w:r>
    </w:p>
    <w:p w:rsidR="00A94B08" w:rsidRDefault="00A94B08">
      <w:pPr>
        <w:spacing w:line="240" w:lineRule="auto"/>
      </w:pPr>
    </w:p>
    <w:p w:rsidR="005E3538" w:rsidRDefault="005E3538">
      <w:pPr>
        <w:spacing w:line="240" w:lineRule="auto"/>
      </w:pPr>
      <w:r>
        <w:t>Carácter:</w:t>
      </w:r>
      <w:r>
        <w:tab/>
        <w:t>o</w:t>
      </w:r>
      <w:r w:rsidR="00A46D36">
        <w:t>rdinario</w:t>
      </w:r>
    </w:p>
    <w:p w:rsidR="00A94B08" w:rsidRDefault="005E3538">
      <w:pPr>
        <w:spacing w:line="240" w:lineRule="auto"/>
      </w:pPr>
      <w:r>
        <w:t xml:space="preserve">Fecha: </w:t>
      </w:r>
      <w:r>
        <w:tab/>
        <w:t>15-03-2016</w:t>
      </w:r>
    </w:p>
    <w:p w:rsidR="00A94B08" w:rsidRDefault="00A46D36">
      <w:pPr>
        <w:spacing w:line="240" w:lineRule="auto"/>
      </w:pPr>
      <w:r>
        <w:t xml:space="preserve">Lugar: </w:t>
      </w:r>
      <w:r>
        <w:tab/>
      </w:r>
      <w:r>
        <w:tab/>
        <w:t>[</w:t>
      </w:r>
      <w:r w:rsidR="005E3538">
        <w:t>Hospital San Vicente Fundación – Bloque 7</w:t>
      </w:r>
    </w:p>
    <w:p w:rsidR="00A94B08" w:rsidRDefault="00A46D36">
      <w:pPr>
        <w:spacing w:line="240" w:lineRule="auto"/>
      </w:pPr>
      <w:r>
        <w:t xml:space="preserve">Hora: </w:t>
      </w:r>
      <w:r>
        <w:tab/>
      </w:r>
      <w:r>
        <w:tab/>
        <w:t xml:space="preserve">08:00 </w:t>
      </w:r>
      <w:r w:rsidR="004A52C4">
        <w:t>a.m.</w:t>
      </w:r>
    </w:p>
    <w:p w:rsidR="00A94B08" w:rsidRDefault="00A94B08">
      <w:pPr>
        <w:spacing w:line="240" w:lineRule="auto"/>
      </w:pPr>
    </w:p>
    <w:p w:rsidR="00A94B08" w:rsidRDefault="00A94B08">
      <w:pPr>
        <w:spacing w:line="240" w:lineRule="auto"/>
      </w:pPr>
    </w:p>
    <w:p w:rsidR="00A94B08" w:rsidRDefault="00A94B08">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A94B08" w:rsidTr="006A5B3E">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A94B08" w:rsidRDefault="00A46D36">
            <w:pPr>
              <w:spacing w:line="240" w:lineRule="auto"/>
              <w:jc w:val="both"/>
              <w:rPr>
                <w:b/>
              </w:rPr>
            </w:pPr>
            <w:r>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A94B08" w:rsidRDefault="00A46D36">
            <w:pPr>
              <w:spacing w:line="240" w:lineRule="auto"/>
            </w:pPr>
            <w:r>
              <w:t xml:space="preserve"> </w:t>
            </w:r>
          </w:p>
        </w:tc>
      </w:tr>
      <w:tr w:rsidR="00A94B08" w:rsidTr="006A5B3E">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A94B08" w:rsidRDefault="00A46D36">
            <w:pPr>
              <w:spacing w:line="240" w:lineRule="auto"/>
              <w:jc w:val="both"/>
              <w:rPr>
                <w:b/>
              </w:rPr>
            </w:pPr>
            <w:r>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A94B08" w:rsidRDefault="00A46D36">
            <w:pPr>
              <w:spacing w:line="240" w:lineRule="auto"/>
              <w:jc w:val="both"/>
              <w:rPr>
                <w:b/>
              </w:rPr>
            </w:pPr>
            <w:r>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A94B08" w:rsidRDefault="00A46D36">
            <w:pPr>
              <w:spacing w:line="240" w:lineRule="auto"/>
              <w:jc w:val="both"/>
              <w:rPr>
                <w:b/>
              </w:rPr>
            </w:pPr>
            <w:r>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A94B08" w:rsidRDefault="00A46D36">
            <w:pPr>
              <w:spacing w:line="240" w:lineRule="auto"/>
              <w:jc w:val="both"/>
              <w:rPr>
                <w:b/>
              </w:rPr>
            </w:pPr>
            <w:r>
              <w:rPr>
                <w:b/>
              </w:rPr>
              <w:t>Observación</w:t>
            </w:r>
          </w:p>
        </w:tc>
      </w:tr>
      <w:tr w:rsidR="00A94B08" w:rsidTr="006A5B3E">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A94B08" w:rsidRDefault="00A94B08">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A94B08" w:rsidRDefault="00A94B08">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A94B08" w:rsidRDefault="00A46D36">
            <w:pPr>
              <w:spacing w:line="240" w:lineRule="auto"/>
              <w:jc w:val="both"/>
              <w:rPr>
                <w:b/>
              </w:rPr>
            </w:pPr>
            <w:r>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A94B08" w:rsidRDefault="00A46D36">
            <w:pPr>
              <w:spacing w:line="240" w:lineRule="auto"/>
              <w:jc w:val="both"/>
              <w:rPr>
                <w:b/>
              </w:rPr>
            </w:pPr>
            <w:r>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A94B08" w:rsidRDefault="00A94B08">
            <w:pPr>
              <w:spacing w:line="240" w:lineRule="auto"/>
            </w:pPr>
          </w:p>
        </w:tc>
      </w:tr>
      <w:tr w:rsidR="00A94B08" w:rsidTr="006A5B3E">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A94B08" w:rsidRPr="005E3538" w:rsidRDefault="005E3538">
            <w:pPr>
              <w:spacing w:line="240" w:lineRule="auto"/>
              <w:jc w:val="both"/>
            </w:pPr>
            <w:r w:rsidRPr="005E3538">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5E3538" w:rsidRDefault="005E3538">
            <w:pPr>
              <w:spacing w:line="240" w:lineRule="auto"/>
              <w:jc w:val="both"/>
            </w:pPr>
            <w:r>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5E3538" w:rsidRDefault="005E3538">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5E3538" w:rsidRDefault="00A94B08">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5E3538" w:rsidRDefault="00A94B08">
            <w:pPr>
              <w:spacing w:line="240" w:lineRule="auto"/>
              <w:jc w:val="both"/>
            </w:pPr>
          </w:p>
        </w:tc>
      </w:tr>
      <w:tr w:rsidR="005E3538" w:rsidTr="006A5B3E">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5E3538" w:rsidRPr="005E3538" w:rsidRDefault="005E3538">
            <w:pPr>
              <w:spacing w:line="240" w:lineRule="auto"/>
              <w:jc w:val="both"/>
            </w:pPr>
            <w:r>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5E3538" w:rsidRDefault="005E3538">
            <w:pPr>
              <w:spacing w:line="240" w:lineRule="auto"/>
              <w:jc w:val="both"/>
            </w:pPr>
            <w:r>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5E3538" w:rsidRDefault="005E3538">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5E3538" w:rsidRDefault="005E3538">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5E3538" w:rsidRPr="005E3538" w:rsidRDefault="005E3538">
            <w:pPr>
              <w:spacing w:line="240" w:lineRule="auto"/>
              <w:jc w:val="both"/>
            </w:pPr>
          </w:p>
        </w:tc>
      </w:tr>
      <w:tr w:rsidR="00A94B08" w:rsidTr="006A5B3E">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A94B08" w:rsidRPr="005E3538" w:rsidRDefault="005E3538">
            <w:pPr>
              <w:spacing w:line="240" w:lineRule="auto"/>
              <w:jc w:val="both"/>
            </w:pPr>
            <w:r>
              <w:t xml:space="preserve">Luis Carlos Ramírez Gómez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5E3538" w:rsidRDefault="005E3538">
            <w:pPr>
              <w:spacing w:line="240" w:lineRule="auto"/>
              <w:jc w:val="both"/>
            </w:pPr>
            <w:r>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5E3538" w:rsidRDefault="005E3538">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5E3538" w:rsidRDefault="00A94B08">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A94B08" w:rsidRPr="005E3538" w:rsidRDefault="00A94B08">
            <w:pPr>
              <w:spacing w:line="240" w:lineRule="auto"/>
              <w:jc w:val="both"/>
            </w:pPr>
          </w:p>
        </w:tc>
      </w:tr>
    </w:tbl>
    <w:p w:rsidR="00A94B08" w:rsidRDefault="00A94B08">
      <w:pPr>
        <w:spacing w:line="240" w:lineRule="auto"/>
      </w:pPr>
    </w:p>
    <w:p w:rsidR="00A94B08" w:rsidRDefault="00A94B08">
      <w:pPr>
        <w:spacing w:line="240" w:lineRule="auto"/>
      </w:pPr>
    </w:p>
    <w:p w:rsidR="00A94B08" w:rsidRDefault="00A46D36">
      <w:pPr>
        <w:spacing w:line="240" w:lineRule="auto"/>
      </w:pPr>
      <w:r>
        <w:rPr>
          <w:b/>
        </w:rPr>
        <w:t xml:space="preserve">Orden del día: </w:t>
      </w:r>
      <w:r>
        <w:t>(Cada unidad académica establece su orden del día)</w:t>
      </w:r>
    </w:p>
    <w:p w:rsidR="00185CB6" w:rsidRDefault="00185CB6">
      <w:pPr>
        <w:spacing w:line="240" w:lineRule="auto"/>
      </w:pPr>
    </w:p>
    <w:p w:rsidR="00185CB6" w:rsidRPr="008B6704" w:rsidRDefault="00185CB6" w:rsidP="007F3AAC">
      <w:pPr>
        <w:spacing w:line="240" w:lineRule="auto"/>
        <w:jc w:val="both"/>
      </w:pPr>
    </w:p>
    <w:p w:rsidR="00185CB6" w:rsidRDefault="00185CB6" w:rsidP="007F3AAC">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Solicitud de UPB. Dermatología Pediátrica, Alejandra María Ávila Álvarez (agosto, 2016), Luisa Fernanda Ríos Barcos (junio 2016). Consulta externa - Clínica dermatológica, Ana María Muñoz (julio 2016).</w:t>
      </w:r>
    </w:p>
    <w:p w:rsidR="00185CB6" w:rsidRDefault="00185CB6"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pPr>
    </w:p>
    <w:p w:rsidR="00185CB6" w:rsidRDefault="00185CB6" w:rsidP="007F3AAC">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Rotación electiva de la residente de patología Elena González Ospino.</w:t>
      </w:r>
    </w:p>
    <w:p w:rsidR="00185CB6" w:rsidRDefault="00185CB6"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pPr>
    </w:p>
    <w:p w:rsidR="00185CB6" w:rsidRDefault="00185CB6" w:rsidP="007F3AAC">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Rotación en </w:t>
      </w:r>
      <w:proofErr w:type="spellStart"/>
      <w:r>
        <w:t>Dermatopatología</w:t>
      </w:r>
      <w:proofErr w:type="spellEnd"/>
      <w:r>
        <w:t xml:space="preserve"> para los residentes de patología de la universidad de Cartagena, Daniela Michelle </w:t>
      </w:r>
      <w:proofErr w:type="spellStart"/>
      <w:r>
        <w:t>Bertel</w:t>
      </w:r>
      <w:proofErr w:type="spellEnd"/>
      <w:r>
        <w:t xml:space="preserve"> Rodríguez (septiembre y octubre de 2016), Saúl Andrés Rivero Monterrosa (julio y agosto 2016).</w:t>
      </w:r>
    </w:p>
    <w:p w:rsidR="00185CB6" w:rsidRDefault="00185CB6"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pPr>
    </w:p>
    <w:p w:rsidR="00185CB6" w:rsidRDefault="00185CB6" w:rsidP="007F3AAC">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Rotación electiva de la residente Isabel Bustamante Benjumea, universidad Militar Nueva Granada (diciembre 2016 y enero 2017).</w:t>
      </w:r>
    </w:p>
    <w:p w:rsidR="00185CB6" w:rsidRDefault="00185CB6" w:rsidP="007F3AAC">
      <w:pPr>
        <w:pStyle w:val="Prrafodelista"/>
        <w:spacing w:line="240" w:lineRule="auto"/>
        <w:ind w:left="0"/>
        <w:jc w:val="both"/>
      </w:pPr>
    </w:p>
    <w:p w:rsidR="00185CB6" w:rsidRDefault="00185CB6" w:rsidP="007F3AAC">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Solicitudes de las residentes de primer año de dermatología, Catalina Moreno, Lía Palacio y Andrea Castaño sobre:</w:t>
      </w:r>
    </w:p>
    <w:p w:rsidR="00185CB6" w:rsidRDefault="00114F75" w:rsidP="007F3AAC">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lastRenderedPageBreak/>
        <w:t>Participaciones residentes</w:t>
      </w:r>
      <w:r w:rsidR="00185CB6">
        <w:t xml:space="preserve"> en reuniones mensuales de SADE, presentando los casos clínicos</w:t>
      </w:r>
    </w:p>
    <w:p w:rsidR="00185CB6" w:rsidRDefault="00185CB6" w:rsidP="007F3AAC">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Curso de fotografía para mejorar los registros fotográficos de los pacientes</w:t>
      </w:r>
    </w:p>
    <w:p w:rsidR="00185CB6" w:rsidRDefault="00185CB6" w:rsidP="007F3AAC">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Rotaciones en alergología, reumatología, toxicología, cirugía plástica</w:t>
      </w:r>
    </w:p>
    <w:p w:rsidR="00185CB6" w:rsidRDefault="00185CB6" w:rsidP="007F3AAC">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Rotaciones en otros sitios: apartado, CIMA, león XIII, </w:t>
      </w:r>
      <w:proofErr w:type="spellStart"/>
      <w:r>
        <w:t>dermocosmética</w:t>
      </w:r>
      <w:proofErr w:type="spellEnd"/>
      <w:r>
        <w:t xml:space="preserve"> en UPB, aumentar horas de rotación en clínica Aurora, hospital de la ceja</w:t>
      </w:r>
    </w:p>
    <w:p w:rsidR="00185CB6" w:rsidRDefault="00185CB6" w:rsidP="007F3AAC">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Seminarios específicos para cada </w:t>
      </w:r>
      <w:r w:rsidR="00114F75">
        <w:t>año,</w:t>
      </w:r>
      <w:r>
        <w:t xml:space="preserve"> mayor número de temas revisados con docente</w:t>
      </w:r>
    </w:p>
    <w:p w:rsidR="00185CB6" w:rsidRDefault="00185CB6" w:rsidP="007F3AAC">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Clases de </w:t>
      </w:r>
      <w:proofErr w:type="spellStart"/>
      <w:r>
        <w:t>dermocosmética</w:t>
      </w:r>
      <w:proofErr w:type="spellEnd"/>
    </w:p>
    <w:p w:rsidR="00185CB6" w:rsidRDefault="00185CB6" w:rsidP="007F3AAC">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Aumentar actividades con dermatólogas del HUSVF</w:t>
      </w:r>
    </w:p>
    <w:p w:rsidR="00185CB6" w:rsidRDefault="00185CB6" w:rsidP="007F3AAC">
      <w:pPr>
        <w:pStyle w:val="Prrafodelista"/>
        <w:numPr>
          <w:ilvl w:val="1"/>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Contratación de docente de dermatología infantil por parte de la universidad para suplir la demanda del hospital infantil.</w:t>
      </w:r>
    </w:p>
    <w:p w:rsidR="00114F75" w:rsidRDefault="00114F75"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pPr>
    </w:p>
    <w:p w:rsidR="00185CB6" w:rsidRDefault="00185CB6" w:rsidP="007F3AAC">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Evaluación de residentes María Adelaida Quijano y Luz de María Díaz Granados</w:t>
      </w:r>
    </w:p>
    <w:p w:rsidR="00114F75" w:rsidRDefault="00114F75"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pPr>
    </w:p>
    <w:p w:rsidR="00185CB6" w:rsidRDefault="00185CB6" w:rsidP="007F3AAC">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Ausencia a actividades con el Dr. Leonardo Medina en enero y febrero, por parte de los residentes.</w:t>
      </w:r>
    </w:p>
    <w:p w:rsidR="00114F75" w:rsidRDefault="00114F75" w:rsidP="007F3AAC">
      <w:pPr>
        <w:pStyle w:val="Prrafodelista"/>
        <w:spacing w:line="240" w:lineRule="auto"/>
        <w:ind w:left="0"/>
        <w:jc w:val="both"/>
      </w:pPr>
    </w:p>
    <w:p w:rsidR="00185CB6" w:rsidRPr="00025FDE" w:rsidRDefault="00185CB6" w:rsidP="007F3AAC">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Comunicación de la Dra. Andrea Vargas sobre su decisión de no recibir, por ahora residentes en la IPS universitaria, solo estudiantes de pregrado e internado, dado que los residentes no estaban cumpliendo con el plan de rotaciones en dicha institución. </w:t>
      </w:r>
    </w:p>
    <w:p w:rsidR="00185CB6" w:rsidRDefault="00185CB6" w:rsidP="007F3AAC">
      <w:pPr>
        <w:pStyle w:val="Prrafodelista"/>
        <w:spacing w:line="240" w:lineRule="auto"/>
        <w:ind w:left="0"/>
        <w:jc w:val="both"/>
      </w:pPr>
    </w:p>
    <w:p w:rsidR="00E257D3" w:rsidRDefault="00E257D3" w:rsidP="007F3AAC">
      <w:pPr>
        <w:pStyle w:val="Prrafodelista"/>
        <w:spacing w:line="240" w:lineRule="auto"/>
        <w:ind w:left="0"/>
        <w:jc w:val="both"/>
      </w:pPr>
    </w:p>
    <w:p w:rsidR="00E257D3" w:rsidRDefault="00E257D3" w:rsidP="00D41427">
      <w:pPr>
        <w:spacing w:line="240" w:lineRule="auto"/>
        <w:jc w:val="center"/>
      </w:pPr>
      <w:r>
        <w:t>DESARROLLO</w:t>
      </w:r>
    </w:p>
    <w:p w:rsidR="00E257D3" w:rsidRDefault="00E257D3" w:rsidP="007F3AAC">
      <w:pPr>
        <w:spacing w:line="240" w:lineRule="auto"/>
        <w:jc w:val="both"/>
      </w:pPr>
    </w:p>
    <w:p w:rsidR="00E257D3" w:rsidRDefault="00E257D3" w:rsidP="007F3AAC">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Aprobada solicitud de UPB. Dermatología Pediátrica, Alejandra María Ávila Álvarez (agosto, 2016), Luisa Fernanda Ríos Barcos (Junio 2016). Consulta externa - Clínica dermatológica, Ana María Muñoz (julio 2016).</w:t>
      </w:r>
    </w:p>
    <w:p w:rsidR="00E257D3" w:rsidRDefault="00E257D3" w:rsidP="007F3AAC">
      <w:pPr>
        <w:pStyle w:val="Prrafodelista"/>
        <w:spacing w:line="240" w:lineRule="auto"/>
        <w:ind w:left="0"/>
        <w:jc w:val="both"/>
      </w:pPr>
      <w:r>
        <w:t xml:space="preserve">Se aclara que la rotación de la Dra. Ana María Muñoz había sido aceptada para Marzo de 2016 según reunión de diciembre de 2015, al parecer hubo problemas de comunicación y la residente tuvo que cambiar el mes de rotación. </w:t>
      </w:r>
    </w:p>
    <w:p w:rsidR="00E257D3" w:rsidRDefault="00E257D3" w:rsidP="007F3AAC">
      <w:pPr>
        <w:pStyle w:val="Prrafodelista"/>
        <w:spacing w:line="240" w:lineRule="auto"/>
        <w:ind w:left="0"/>
        <w:jc w:val="both"/>
      </w:pPr>
    </w:p>
    <w:p w:rsidR="00E257D3" w:rsidRDefault="00E257D3" w:rsidP="007F3AAC">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Aprobada rotación electiva de la residente de patología Elena González Ospino.</w:t>
      </w:r>
    </w:p>
    <w:p w:rsidR="00E257D3" w:rsidRDefault="00E257D3" w:rsidP="007F3AAC">
      <w:pPr>
        <w:pStyle w:val="Prrafodelista"/>
        <w:spacing w:line="240" w:lineRule="auto"/>
        <w:ind w:left="0"/>
        <w:jc w:val="both"/>
      </w:pPr>
    </w:p>
    <w:p w:rsidR="00E257D3" w:rsidRDefault="00E257D3" w:rsidP="007F3AAC">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Aprobada rotación en </w:t>
      </w:r>
      <w:proofErr w:type="spellStart"/>
      <w:r>
        <w:t>Dermatopatología</w:t>
      </w:r>
      <w:proofErr w:type="spellEnd"/>
      <w:r>
        <w:t xml:space="preserve"> para los residentes de patología de la universidad de Cartagena, Daniela Michelle </w:t>
      </w:r>
      <w:proofErr w:type="spellStart"/>
      <w:r>
        <w:t>Bertel</w:t>
      </w:r>
      <w:proofErr w:type="spellEnd"/>
      <w:r>
        <w:t xml:space="preserve"> Rodríguez (Septiembre y Octubre de 2016), Saúl Andrés Rivero Monterrosa (julio y agosto 2016).</w:t>
      </w:r>
    </w:p>
    <w:p w:rsidR="00E257D3" w:rsidRPr="00185CC0" w:rsidRDefault="00E257D3" w:rsidP="007F3AAC">
      <w:pPr>
        <w:spacing w:line="240" w:lineRule="auto"/>
        <w:jc w:val="both"/>
      </w:pPr>
    </w:p>
    <w:p w:rsidR="00E257D3" w:rsidRDefault="00E257D3" w:rsidP="007F3AAC">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Aprobada rotación electiva de la residente Isabel Bustamante Benjumea, universidad Militar Nueva Granada (diciembre 2016 y enero 2017).</w:t>
      </w:r>
    </w:p>
    <w:p w:rsidR="00E257D3" w:rsidRPr="00185CC0" w:rsidRDefault="00E257D3" w:rsidP="007F3AAC">
      <w:pPr>
        <w:spacing w:line="240" w:lineRule="auto"/>
        <w:jc w:val="both"/>
      </w:pPr>
    </w:p>
    <w:p w:rsidR="00E257D3" w:rsidRDefault="00E257D3" w:rsidP="007F3AAC">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Solicitudes de las residentes de primer año de dermatología, Catalina Moreno, Lía Palacio y Andrea Castaño sobre:</w:t>
      </w:r>
    </w:p>
    <w:p w:rsidR="00BB07F8" w:rsidRDefault="00BB07F8" w:rsidP="007F3AAC">
      <w:pPr>
        <w:pStyle w:val="Prrafodelista"/>
        <w:spacing w:line="240" w:lineRule="auto"/>
        <w:ind w:left="0"/>
        <w:jc w:val="both"/>
      </w:pPr>
    </w:p>
    <w:p w:rsidR="00E257D3" w:rsidRDefault="00E257D3" w:rsidP="007F3AAC">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Participación de residentes en reuniones mensuales de SADE, presentando los casos clínicos. El Dr. Luis Correa manifiesta que se abstiene de opinar. Los demás miembros consideran que si los residentes desean asistir, se les apoya y deberán hacerlo como lo hacen las demás escuelas de dermatología de la ciudad.</w:t>
      </w:r>
    </w:p>
    <w:p w:rsidR="00E257D3" w:rsidRDefault="00E257D3" w:rsidP="007F3AAC">
      <w:pPr>
        <w:pStyle w:val="Prrafodelista"/>
        <w:spacing w:line="240" w:lineRule="auto"/>
        <w:ind w:left="0"/>
        <w:jc w:val="both"/>
      </w:pPr>
    </w:p>
    <w:p w:rsidR="00E257D3" w:rsidRPr="00185CC0" w:rsidRDefault="00E257D3" w:rsidP="007F3AAC">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rsidRPr="00185CC0">
        <w:lastRenderedPageBreak/>
        <w:t>Curso de fotografía para mejorar los registros fotográficos de los pacientes. Ya los residentes lo están realiza</w:t>
      </w:r>
      <w:r>
        <w:t>ndo en la facultad de medicina.</w:t>
      </w:r>
    </w:p>
    <w:p w:rsidR="00E257D3" w:rsidRPr="00185CC0" w:rsidRDefault="00E257D3" w:rsidP="007F3AAC">
      <w:pPr>
        <w:spacing w:line="240" w:lineRule="auto"/>
        <w:jc w:val="both"/>
      </w:pPr>
    </w:p>
    <w:p w:rsidR="00E257D3" w:rsidRDefault="00E257D3" w:rsidP="007F3AAC">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Rotaciones en alergología, reumatología, toxicología, cirugía plástica. Se solicitará a alergología para considerar asistencia a dicho servicio, combinando con la rotación de dermatología pediátrica u combinándola con otra por definir, según cuadro de rotaciones. Otras rotaciones se tomarían como parte de las electivas.</w:t>
      </w:r>
    </w:p>
    <w:p w:rsidR="00E257D3" w:rsidRPr="00185CC0" w:rsidRDefault="00E257D3" w:rsidP="007F3AAC">
      <w:pPr>
        <w:spacing w:line="240" w:lineRule="auto"/>
        <w:jc w:val="both"/>
      </w:pPr>
    </w:p>
    <w:p w:rsidR="00E257D3" w:rsidRDefault="00E257D3" w:rsidP="007F3AAC">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Rotaciones en otros sitios: apartado, Apartado, CIMA, león XIII, </w:t>
      </w:r>
      <w:proofErr w:type="spellStart"/>
      <w:r>
        <w:t>dermocosmética</w:t>
      </w:r>
      <w:proofErr w:type="spellEnd"/>
      <w:r>
        <w:t xml:space="preserve"> en UPB, aumentar horas de rotación en clínica Aurora, hospital de la ceja. En clínica aurora se hizo la solicitud en </w:t>
      </w:r>
      <w:r w:rsidR="00C05814">
        <w:t>diciembre,</w:t>
      </w:r>
      <w:r>
        <w:t xml:space="preserve"> pero dicho centro de práctica aun no considera que tenga capacidad para aumentar las horas, sin embargo, la rotación es muy provechosa y se combina con la María. Otros sitios de práctica podrían explorarse según disponibilidad del cuadro de rotaciones y sin descuidar los sitios de rotación actuales. </w:t>
      </w:r>
    </w:p>
    <w:p w:rsidR="00E257D3" w:rsidRPr="00185CC0" w:rsidRDefault="00E257D3" w:rsidP="007F3AAC">
      <w:pPr>
        <w:spacing w:line="240" w:lineRule="auto"/>
        <w:jc w:val="both"/>
      </w:pPr>
    </w:p>
    <w:p w:rsidR="00E257D3" w:rsidRDefault="00E257D3" w:rsidP="007F3AAC">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Seminarios específicos para cada año, mayor número de temas revisados con docente. Se están haciendo seminarios </w:t>
      </w:r>
      <w:r w:rsidR="00C05814">
        <w:t>lunes</w:t>
      </w:r>
      <w:r>
        <w:t xml:space="preserve"> 11 am con Dr. Wilson Galvis y se iniciarán en </w:t>
      </w:r>
      <w:r w:rsidR="00C05814">
        <w:t>abril</w:t>
      </w:r>
      <w:r>
        <w:t xml:space="preserve"> los martes 11 am con la Dra. Claudia Palacio. </w:t>
      </w:r>
    </w:p>
    <w:p w:rsidR="00E257D3" w:rsidRPr="00530B28" w:rsidRDefault="00E257D3" w:rsidP="007F3AAC">
      <w:pPr>
        <w:spacing w:line="240" w:lineRule="auto"/>
        <w:jc w:val="both"/>
      </w:pPr>
    </w:p>
    <w:p w:rsidR="00E257D3" w:rsidRDefault="00E257D3" w:rsidP="007F3AAC">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Clases de </w:t>
      </w:r>
      <w:proofErr w:type="spellStart"/>
      <w:r>
        <w:t>dermocosmética</w:t>
      </w:r>
      <w:proofErr w:type="spellEnd"/>
      <w:r>
        <w:t xml:space="preserve">. Se programarán talleres de los temas de </w:t>
      </w:r>
      <w:proofErr w:type="spellStart"/>
      <w:r>
        <w:t>dermocosmética</w:t>
      </w:r>
      <w:proofErr w:type="spellEnd"/>
      <w:r>
        <w:t>. Iniciando en el mes de abril con microdermoabrasión, láser CO2, toxina botulínica y rellenos.</w:t>
      </w:r>
    </w:p>
    <w:p w:rsidR="00E257D3" w:rsidRPr="00982B64" w:rsidRDefault="00E257D3" w:rsidP="007F3AAC">
      <w:pPr>
        <w:spacing w:line="240" w:lineRule="auto"/>
        <w:jc w:val="both"/>
      </w:pPr>
    </w:p>
    <w:p w:rsidR="00E257D3" w:rsidRDefault="00E257D3" w:rsidP="007F3AAC">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Aumentar actividades con dermatólogas del HUSVF. El Dr. Luis Carlos Ramírez revisará y hará una propuesta en que meses y que residentes podrían cubrir esta posibilidad.</w:t>
      </w:r>
    </w:p>
    <w:p w:rsidR="00E257D3" w:rsidRPr="00982B64" w:rsidRDefault="00E257D3" w:rsidP="007F3AAC">
      <w:pPr>
        <w:spacing w:line="240" w:lineRule="auto"/>
        <w:jc w:val="both"/>
      </w:pPr>
    </w:p>
    <w:p w:rsidR="00E257D3" w:rsidRDefault="00E257D3" w:rsidP="007F3AAC">
      <w:pPr>
        <w:pStyle w:val="Prrafodelista"/>
        <w:numPr>
          <w:ilvl w:val="1"/>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Contratación de docente de dermatología infantil por parte de la universidad para suplir la demanda del hospital infantil. La Universidad tiene 4 docentes en el área: Diana Zuluaga, Gabriel Ceballos, Amparo Ochoa, Andrés Cortes. </w:t>
      </w:r>
    </w:p>
    <w:p w:rsidR="00E257D3" w:rsidRPr="00982B64" w:rsidRDefault="00E257D3" w:rsidP="007F3AAC">
      <w:pPr>
        <w:pStyle w:val="Prrafodelista"/>
        <w:spacing w:line="240" w:lineRule="auto"/>
        <w:ind w:left="0"/>
        <w:jc w:val="both"/>
      </w:pPr>
    </w:p>
    <w:p w:rsidR="00E257D3" w:rsidRDefault="00E257D3" w:rsidP="007F3AAC">
      <w:pPr>
        <w:pStyle w:val="Prrafodelista"/>
        <w:spacing w:line="240" w:lineRule="auto"/>
        <w:ind w:left="0"/>
        <w:jc w:val="both"/>
      </w:pPr>
    </w:p>
    <w:p w:rsidR="00E257D3" w:rsidRDefault="00E257D3" w:rsidP="007F3AAC">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Ausencia a actividades con el Dr. Leonardo Medina en enero y febr</w:t>
      </w:r>
      <w:r w:rsidR="00086D0C">
        <w:t>ero, por parte de los residentes</w:t>
      </w:r>
      <w:r>
        <w:t>.</w:t>
      </w:r>
    </w:p>
    <w:p w:rsidR="00E257D3" w:rsidRPr="00982B64" w:rsidRDefault="00E257D3" w:rsidP="007F3AAC">
      <w:pPr>
        <w:pStyle w:val="Prrafodelista"/>
        <w:spacing w:line="240" w:lineRule="auto"/>
        <w:ind w:left="0"/>
        <w:jc w:val="both"/>
      </w:pPr>
      <w:r>
        <w:t xml:space="preserve">Los residentes no asistieron y no pidieron autorización para el cambio de la actividad programada. Se llamarán al comité de programa. Se le insiste al Jefe de Residentes explique a sus compañeros que no pueden cambiar o faltar a actividades sin autorización del jefe de residentes o coordinador de la rotación. </w:t>
      </w:r>
    </w:p>
    <w:p w:rsidR="00E257D3" w:rsidRPr="00982B64" w:rsidRDefault="00E257D3" w:rsidP="007F3AAC">
      <w:pPr>
        <w:spacing w:line="240" w:lineRule="auto"/>
        <w:jc w:val="both"/>
      </w:pPr>
    </w:p>
    <w:p w:rsidR="00E257D3" w:rsidRPr="00025FDE" w:rsidRDefault="00E257D3" w:rsidP="007F3AAC">
      <w:pPr>
        <w:pStyle w:val="Prrafodelista"/>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Comunicación de la Dra. Andrea Vargas sobre su decisión de no recibir, por ahora residentes en la IPS universitaria, solo estudiantes de pregrado e internado, dado que los residentes no estaban cumpliendo con el plan de rotaciones en dicha institución. Los residentes que estarán rotando en IPS se les asignarán actividades específicas en dichos horarios, pero no se les reprograman rotaciones para otros centros de práctica.</w:t>
      </w:r>
    </w:p>
    <w:p w:rsidR="00E257D3" w:rsidRDefault="00E257D3" w:rsidP="00E257D3">
      <w:pPr>
        <w:jc w:val="center"/>
      </w:pPr>
    </w:p>
    <w:p w:rsidR="00E257D3" w:rsidRDefault="00E257D3" w:rsidP="00E257D3">
      <w:pPr>
        <w:jc w:val="center"/>
      </w:pPr>
    </w:p>
    <w:p w:rsidR="00A94B08" w:rsidRDefault="00A94B08">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A94B08" w:rsidTr="00BB07F8">
        <w:tc>
          <w:tcPr>
            <w:tcW w:w="3828" w:type="dxa"/>
            <w:tcMar>
              <w:top w:w="100" w:type="dxa"/>
              <w:left w:w="100" w:type="dxa"/>
              <w:bottom w:w="100" w:type="dxa"/>
              <w:right w:w="100" w:type="dxa"/>
            </w:tcMar>
          </w:tcPr>
          <w:p w:rsidR="00A94B08" w:rsidRDefault="00A46D36">
            <w:pPr>
              <w:spacing w:line="240" w:lineRule="auto"/>
              <w:jc w:val="both"/>
              <w:rPr>
                <w:b/>
                <w:shd w:val="clear" w:color="auto" w:fill="E2EFD9"/>
              </w:rPr>
            </w:pPr>
            <w:r>
              <w:rPr>
                <w:b/>
              </w:rPr>
              <w:lastRenderedPageBreak/>
              <w:t>Nombre del solicitante o proponente</w:t>
            </w:r>
          </w:p>
        </w:tc>
        <w:tc>
          <w:tcPr>
            <w:tcW w:w="2976" w:type="dxa"/>
            <w:tcMar>
              <w:top w:w="100" w:type="dxa"/>
              <w:left w:w="100" w:type="dxa"/>
              <w:bottom w:w="100" w:type="dxa"/>
              <w:right w:w="100" w:type="dxa"/>
            </w:tcMar>
          </w:tcPr>
          <w:p w:rsidR="00A94B08" w:rsidRDefault="00A46D36">
            <w:pPr>
              <w:spacing w:line="240" w:lineRule="auto"/>
              <w:jc w:val="both"/>
              <w:rPr>
                <w:b/>
                <w:shd w:val="clear" w:color="auto" w:fill="E2EFD9"/>
              </w:rPr>
            </w:pPr>
            <w:r>
              <w:rPr>
                <w:b/>
              </w:rPr>
              <w:t>Asunto de la solicitud</w:t>
            </w:r>
          </w:p>
        </w:tc>
        <w:tc>
          <w:tcPr>
            <w:tcW w:w="2225" w:type="dxa"/>
            <w:tcMar>
              <w:top w:w="100" w:type="dxa"/>
              <w:left w:w="100" w:type="dxa"/>
              <w:bottom w:w="100" w:type="dxa"/>
              <w:right w:w="100" w:type="dxa"/>
            </w:tcMar>
          </w:tcPr>
          <w:p w:rsidR="00A94B08" w:rsidRDefault="00A46D36">
            <w:pPr>
              <w:spacing w:line="240" w:lineRule="auto"/>
              <w:jc w:val="both"/>
              <w:rPr>
                <w:b/>
                <w:shd w:val="clear" w:color="auto" w:fill="E2EFD9"/>
              </w:rPr>
            </w:pPr>
            <w:r>
              <w:rPr>
                <w:b/>
              </w:rPr>
              <w:t>Decisión</w:t>
            </w:r>
          </w:p>
        </w:tc>
      </w:tr>
      <w:tr w:rsidR="00A94B08" w:rsidTr="00BB07F8">
        <w:tc>
          <w:tcPr>
            <w:tcW w:w="3828" w:type="dxa"/>
            <w:tcMar>
              <w:top w:w="100" w:type="dxa"/>
              <w:left w:w="100" w:type="dxa"/>
              <w:bottom w:w="100" w:type="dxa"/>
              <w:right w:w="100" w:type="dxa"/>
            </w:tcMar>
          </w:tcPr>
          <w:p w:rsidR="00A94B08" w:rsidRDefault="00BB07F8">
            <w:pPr>
              <w:widowControl w:val="0"/>
              <w:spacing w:line="240" w:lineRule="auto"/>
            </w:pPr>
            <w:r>
              <w:t>UPB</w:t>
            </w:r>
          </w:p>
        </w:tc>
        <w:tc>
          <w:tcPr>
            <w:tcW w:w="2976" w:type="dxa"/>
            <w:tcMar>
              <w:top w:w="100" w:type="dxa"/>
              <w:left w:w="100" w:type="dxa"/>
              <w:bottom w:w="100" w:type="dxa"/>
              <w:right w:w="100" w:type="dxa"/>
            </w:tcMar>
          </w:tcPr>
          <w:p w:rsidR="00A94B08" w:rsidRDefault="00BB07F8">
            <w:pPr>
              <w:widowControl w:val="0"/>
              <w:spacing w:line="240" w:lineRule="auto"/>
            </w:pPr>
            <w:r>
              <w:t>Dermatología Pediátrica</w:t>
            </w:r>
          </w:p>
        </w:tc>
        <w:tc>
          <w:tcPr>
            <w:tcW w:w="2225" w:type="dxa"/>
            <w:tcMar>
              <w:top w:w="100" w:type="dxa"/>
              <w:left w:w="100" w:type="dxa"/>
              <w:bottom w:w="100" w:type="dxa"/>
              <w:right w:w="100" w:type="dxa"/>
            </w:tcMar>
          </w:tcPr>
          <w:p w:rsidR="00A94B08" w:rsidRDefault="00BB07F8">
            <w:pPr>
              <w:widowControl w:val="0"/>
              <w:spacing w:line="240" w:lineRule="auto"/>
            </w:pPr>
            <w:r>
              <w:t xml:space="preserve">Aprobado </w:t>
            </w:r>
          </w:p>
        </w:tc>
      </w:tr>
      <w:tr w:rsidR="00A94B08" w:rsidTr="00BB07F8">
        <w:tc>
          <w:tcPr>
            <w:tcW w:w="3828" w:type="dxa"/>
            <w:tcMar>
              <w:top w:w="100" w:type="dxa"/>
              <w:left w:w="100" w:type="dxa"/>
              <w:bottom w:w="100" w:type="dxa"/>
              <w:right w:w="100" w:type="dxa"/>
            </w:tcMar>
          </w:tcPr>
          <w:p w:rsidR="00A94B08" w:rsidRDefault="00BB07F8">
            <w:pPr>
              <w:widowControl w:val="0"/>
              <w:spacing w:line="240" w:lineRule="auto"/>
            </w:pPr>
            <w:r>
              <w:t>PATOLOGIA U DE A</w:t>
            </w:r>
          </w:p>
        </w:tc>
        <w:tc>
          <w:tcPr>
            <w:tcW w:w="2976" w:type="dxa"/>
            <w:tcMar>
              <w:top w:w="100" w:type="dxa"/>
              <w:left w:w="100" w:type="dxa"/>
              <w:bottom w:w="100" w:type="dxa"/>
              <w:right w:w="100" w:type="dxa"/>
            </w:tcMar>
          </w:tcPr>
          <w:p w:rsidR="00A94B08" w:rsidRDefault="00BB07F8">
            <w:pPr>
              <w:widowControl w:val="0"/>
              <w:spacing w:line="240" w:lineRule="auto"/>
            </w:pPr>
            <w:r>
              <w:t xml:space="preserve">Patología </w:t>
            </w:r>
          </w:p>
        </w:tc>
        <w:tc>
          <w:tcPr>
            <w:tcW w:w="2225" w:type="dxa"/>
            <w:tcMar>
              <w:top w:w="100" w:type="dxa"/>
              <w:left w:w="100" w:type="dxa"/>
              <w:bottom w:w="100" w:type="dxa"/>
              <w:right w:w="100" w:type="dxa"/>
            </w:tcMar>
          </w:tcPr>
          <w:p w:rsidR="00A94B08" w:rsidRDefault="00BB07F8">
            <w:pPr>
              <w:widowControl w:val="0"/>
              <w:spacing w:line="240" w:lineRule="auto"/>
            </w:pPr>
            <w:r>
              <w:t xml:space="preserve">Aprobado </w:t>
            </w:r>
          </w:p>
        </w:tc>
      </w:tr>
      <w:tr w:rsidR="00A94B08" w:rsidTr="00BB07F8">
        <w:tc>
          <w:tcPr>
            <w:tcW w:w="3828" w:type="dxa"/>
            <w:tcMar>
              <w:top w:w="100" w:type="dxa"/>
              <w:left w:w="100" w:type="dxa"/>
              <w:bottom w:w="100" w:type="dxa"/>
              <w:right w:w="100" w:type="dxa"/>
            </w:tcMar>
          </w:tcPr>
          <w:p w:rsidR="00A94B08" w:rsidRPr="00BB07F8" w:rsidRDefault="00BB07F8">
            <w:pPr>
              <w:widowControl w:val="0"/>
              <w:spacing w:line="240" w:lineRule="auto"/>
            </w:pPr>
            <w:r w:rsidRPr="00BB07F8">
              <w:t>UNIVERSIDAD DE CARTAGENA</w:t>
            </w:r>
          </w:p>
        </w:tc>
        <w:tc>
          <w:tcPr>
            <w:tcW w:w="2976" w:type="dxa"/>
            <w:tcMar>
              <w:top w:w="100" w:type="dxa"/>
              <w:left w:w="100" w:type="dxa"/>
              <w:bottom w:w="100" w:type="dxa"/>
              <w:right w:w="100" w:type="dxa"/>
            </w:tcMar>
          </w:tcPr>
          <w:p w:rsidR="00A94B08" w:rsidRDefault="00BB07F8">
            <w:pPr>
              <w:widowControl w:val="0"/>
              <w:spacing w:line="240" w:lineRule="auto"/>
            </w:pPr>
            <w:proofErr w:type="spellStart"/>
            <w:r>
              <w:t>Dermatopatología</w:t>
            </w:r>
            <w:proofErr w:type="spellEnd"/>
          </w:p>
        </w:tc>
        <w:tc>
          <w:tcPr>
            <w:tcW w:w="2225" w:type="dxa"/>
            <w:tcMar>
              <w:top w:w="100" w:type="dxa"/>
              <w:left w:w="100" w:type="dxa"/>
              <w:bottom w:w="100" w:type="dxa"/>
              <w:right w:w="100" w:type="dxa"/>
            </w:tcMar>
          </w:tcPr>
          <w:p w:rsidR="00A94B08" w:rsidRDefault="00BB07F8">
            <w:pPr>
              <w:widowControl w:val="0"/>
              <w:spacing w:line="240" w:lineRule="auto"/>
            </w:pPr>
            <w:r>
              <w:t xml:space="preserve">Aprobado </w:t>
            </w:r>
          </w:p>
        </w:tc>
      </w:tr>
      <w:tr w:rsidR="00BB07F8" w:rsidTr="00BB07F8">
        <w:tc>
          <w:tcPr>
            <w:tcW w:w="3828" w:type="dxa"/>
            <w:tcMar>
              <w:top w:w="100" w:type="dxa"/>
              <w:left w:w="100" w:type="dxa"/>
              <w:bottom w:w="100" w:type="dxa"/>
              <w:right w:w="100" w:type="dxa"/>
            </w:tcMar>
          </w:tcPr>
          <w:p w:rsidR="00BB07F8" w:rsidRPr="00570A68" w:rsidRDefault="00570A68">
            <w:pPr>
              <w:widowControl w:val="0"/>
              <w:spacing w:line="240" w:lineRule="auto"/>
              <w:rPr>
                <w:sz w:val="18"/>
              </w:rPr>
            </w:pPr>
            <w:r w:rsidRPr="00570A68">
              <w:rPr>
                <w:sz w:val="18"/>
              </w:rPr>
              <w:t>UNIVERSIDAD MILITAR NUEVA GRANADA</w:t>
            </w:r>
          </w:p>
        </w:tc>
        <w:tc>
          <w:tcPr>
            <w:tcW w:w="2976" w:type="dxa"/>
            <w:tcMar>
              <w:top w:w="100" w:type="dxa"/>
              <w:left w:w="100" w:type="dxa"/>
              <w:bottom w:w="100" w:type="dxa"/>
              <w:right w:w="100" w:type="dxa"/>
            </w:tcMar>
          </w:tcPr>
          <w:p w:rsidR="00BB07F8" w:rsidRDefault="00570A68">
            <w:pPr>
              <w:widowControl w:val="0"/>
              <w:spacing w:line="240" w:lineRule="auto"/>
            </w:pPr>
            <w:r>
              <w:t xml:space="preserve">Rotación electiva </w:t>
            </w:r>
          </w:p>
        </w:tc>
        <w:tc>
          <w:tcPr>
            <w:tcW w:w="2225" w:type="dxa"/>
            <w:tcMar>
              <w:top w:w="100" w:type="dxa"/>
              <w:left w:w="100" w:type="dxa"/>
              <w:bottom w:w="100" w:type="dxa"/>
              <w:right w:w="100" w:type="dxa"/>
            </w:tcMar>
          </w:tcPr>
          <w:p w:rsidR="00BB07F8" w:rsidRDefault="00570A68">
            <w:pPr>
              <w:widowControl w:val="0"/>
              <w:spacing w:line="240" w:lineRule="auto"/>
            </w:pPr>
            <w:r>
              <w:t xml:space="preserve">Aprobado </w:t>
            </w:r>
          </w:p>
        </w:tc>
      </w:tr>
      <w:tr w:rsidR="00BB07F8" w:rsidTr="00BB07F8">
        <w:tc>
          <w:tcPr>
            <w:tcW w:w="3828" w:type="dxa"/>
            <w:tcMar>
              <w:top w:w="100" w:type="dxa"/>
              <w:left w:w="100" w:type="dxa"/>
              <w:bottom w:w="100" w:type="dxa"/>
              <w:right w:w="100" w:type="dxa"/>
            </w:tcMar>
          </w:tcPr>
          <w:p w:rsidR="00BB07F8" w:rsidRDefault="00504FA8">
            <w:pPr>
              <w:widowControl w:val="0"/>
              <w:spacing w:line="240" w:lineRule="auto"/>
            </w:pPr>
            <w:r>
              <w:t>RESIDENTES DE PRIMER AÑO</w:t>
            </w:r>
          </w:p>
        </w:tc>
        <w:tc>
          <w:tcPr>
            <w:tcW w:w="2976" w:type="dxa"/>
            <w:tcMar>
              <w:top w:w="100" w:type="dxa"/>
              <w:left w:w="100" w:type="dxa"/>
              <w:bottom w:w="100" w:type="dxa"/>
              <w:right w:w="100" w:type="dxa"/>
            </w:tcMar>
          </w:tcPr>
          <w:p w:rsidR="00BB07F8" w:rsidRDefault="00504FA8">
            <w:pPr>
              <w:widowControl w:val="0"/>
              <w:spacing w:line="240" w:lineRule="auto"/>
            </w:pPr>
            <w:r>
              <w:t xml:space="preserve">Casos clínicos SADE </w:t>
            </w:r>
          </w:p>
        </w:tc>
        <w:tc>
          <w:tcPr>
            <w:tcW w:w="2225" w:type="dxa"/>
            <w:tcMar>
              <w:top w:w="100" w:type="dxa"/>
              <w:left w:w="100" w:type="dxa"/>
              <w:bottom w:w="100" w:type="dxa"/>
              <w:right w:w="100" w:type="dxa"/>
            </w:tcMar>
          </w:tcPr>
          <w:p w:rsidR="00BB07F8" w:rsidRDefault="00504FA8">
            <w:pPr>
              <w:widowControl w:val="0"/>
              <w:spacing w:line="240" w:lineRule="auto"/>
            </w:pPr>
            <w:r>
              <w:t>Aprobado</w:t>
            </w:r>
          </w:p>
        </w:tc>
      </w:tr>
    </w:tbl>
    <w:p w:rsidR="00A94B08" w:rsidRDefault="00A94B08">
      <w:pPr>
        <w:spacing w:line="240" w:lineRule="auto"/>
      </w:pPr>
    </w:p>
    <w:p w:rsidR="00EA3C60" w:rsidRDefault="00EA3C60">
      <w:pPr>
        <w:spacing w:line="240" w:lineRule="auto"/>
      </w:pPr>
    </w:p>
    <w:p w:rsidR="00EA3C60" w:rsidRDefault="00EA3C60">
      <w:pPr>
        <w:spacing w:line="240" w:lineRule="auto"/>
      </w:pPr>
    </w:p>
    <w:p w:rsidR="00EA3C60" w:rsidRDefault="00EA3C60">
      <w:pPr>
        <w:spacing w:line="240" w:lineRule="auto"/>
      </w:pPr>
    </w:p>
    <w:p w:rsidR="007F3AAC" w:rsidRDefault="007F3AAC">
      <w:pPr>
        <w:spacing w:line="240" w:lineRule="auto"/>
      </w:pPr>
    </w:p>
    <w:p w:rsidR="007F3AAC" w:rsidRDefault="007F3AAC">
      <w:pPr>
        <w:spacing w:line="240" w:lineRule="auto"/>
      </w:pPr>
    </w:p>
    <w:p w:rsidR="007F3AAC" w:rsidRDefault="007F3AAC">
      <w:pPr>
        <w:spacing w:line="240" w:lineRule="auto"/>
      </w:pPr>
    </w:p>
    <w:p w:rsidR="007F3AAC" w:rsidRDefault="007F3AAC">
      <w:pPr>
        <w:spacing w:line="240" w:lineRule="auto"/>
      </w:pPr>
    </w:p>
    <w:p w:rsidR="007F3AAC" w:rsidRDefault="007F3AAC">
      <w:pPr>
        <w:spacing w:line="240" w:lineRule="auto"/>
      </w:pPr>
    </w:p>
    <w:p w:rsidR="007F3AAC" w:rsidRDefault="007F3AAC">
      <w:pPr>
        <w:spacing w:line="240" w:lineRule="auto"/>
      </w:pPr>
    </w:p>
    <w:p w:rsidR="007F3AAC" w:rsidRDefault="007F3AAC">
      <w:pPr>
        <w:spacing w:line="240" w:lineRule="auto"/>
      </w:pPr>
    </w:p>
    <w:p w:rsidR="007F3AAC" w:rsidRDefault="007F3AAC">
      <w:pPr>
        <w:spacing w:line="240" w:lineRule="auto"/>
      </w:pPr>
    </w:p>
    <w:p w:rsidR="007F3AAC" w:rsidRDefault="007F3AAC">
      <w:pPr>
        <w:spacing w:line="240" w:lineRule="auto"/>
      </w:pPr>
    </w:p>
    <w:p w:rsidR="00EA3C60" w:rsidRDefault="00EA3C60">
      <w:pPr>
        <w:spacing w:line="240" w:lineRule="auto"/>
      </w:pPr>
    </w:p>
    <w:p w:rsidR="00EA3C60" w:rsidRDefault="00EA3C60">
      <w:pPr>
        <w:spacing w:line="240" w:lineRule="auto"/>
      </w:pPr>
    </w:p>
    <w:p w:rsidR="00EA3C60" w:rsidRDefault="00EA3C60">
      <w:pPr>
        <w:spacing w:line="240" w:lineRule="auto"/>
      </w:pPr>
    </w:p>
    <w:p w:rsidR="00EA3C60" w:rsidRDefault="00EA3C60">
      <w:pPr>
        <w:spacing w:line="240" w:lineRule="auto"/>
      </w:pPr>
    </w:p>
    <w:p w:rsidR="00EA3C60" w:rsidRDefault="00EA3C60">
      <w:pPr>
        <w:spacing w:line="240" w:lineRule="auto"/>
      </w:pPr>
    </w:p>
    <w:p w:rsidR="00D41427" w:rsidRDefault="00D41427">
      <w:r>
        <w:br w:type="page"/>
      </w:r>
    </w:p>
    <w:p w:rsidR="00EA3C60" w:rsidRDefault="00EA3C60" w:rsidP="00EA3C60">
      <w:pPr>
        <w:spacing w:line="240" w:lineRule="auto"/>
        <w:jc w:val="center"/>
      </w:pPr>
      <w:r>
        <w:rPr>
          <w:b/>
        </w:rPr>
        <w:lastRenderedPageBreak/>
        <w:t>FACULTAD DE MEDICINA, DEPARTAMENTO DE MEDICINA INTERNA</w:t>
      </w:r>
    </w:p>
    <w:p w:rsidR="00EA3C60" w:rsidRDefault="00EA3C60" w:rsidP="00EA3C60">
      <w:pPr>
        <w:spacing w:line="240" w:lineRule="auto"/>
        <w:jc w:val="center"/>
      </w:pPr>
      <w:r>
        <w:rPr>
          <w:b/>
        </w:rPr>
        <w:t>SECCIÓN DE DERMATOLOGIA</w:t>
      </w:r>
    </w:p>
    <w:p w:rsidR="00EA3C60" w:rsidRDefault="00EA3C60" w:rsidP="00EA3C60">
      <w:pPr>
        <w:spacing w:line="240" w:lineRule="auto"/>
        <w:jc w:val="center"/>
      </w:pPr>
    </w:p>
    <w:p w:rsidR="00EA3C60" w:rsidRDefault="00EA3C60" w:rsidP="00EA3C60">
      <w:pPr>
        <w:spacing w:line="240" w:lineRule="auto"/>
        <w:jc w:val="center"/>
      </w:pPr>
      <w:r>
        <w:rPr>
          <w:b/>
        </w:rPr>
        <w:t xml:space="preserve">ACTA </w:t>
      </w:r>
      <w:r w:rsidR="001D39C0">
        <w:rPr>
          <w:b/>
        </w:rPr>
        <w:t>No 2</w:t>
      </w:r>
      <w:r>
        <w:rPr>
          <w:b/>
        </w:rPr>
        <w:t>-2016</w:t>
      </w:r>
    </w:p>
    <w:p w:rsidR="00EA3C60" w:rsidRDefault="00EA3C60" w:rsidP="00EA3C60">
      <w:pPr>
        <w:spacing w:line="240" w:lineRule="auto"/>
      </w:pPr>
    </w:p>
    <w:p w:rsidR="00EA3C60" w:rsidRDefault="00EA3C60" w:rsidP="00EA3C60">
      <w:pPr>
        <w:spacing w:line="240" w:lineRule="auto"/>
      </w:pPr>
      <w:r>
        <w:t>Carácter:</w:t>
      </w:r>
      <w:r>
        <w:tab/>
        <w:t>ordinario</w:t>
      </w:r>
    </w:p>
    <w:p w:rsidR="00EA3C60" w:rsidRDefault="001D39C0" w:rsidP="00EA3C60">
      <w:pPr>
        <w:spacing w:line="240" w:lineRule="auto"/>
      </w:pPr>
      <w:r>
        <w:t xml:space="preserve">Fecha: </w:t>
      </w:r>
      <w:r>
        <w:tab/>
        <w:t>13</w:t>
      </w:r>
      <w:r w:rsidR="00EA3C60">
        <w:t>-0</w:t>
      </w:r>
      <w:r>
        <w:t>4</w:t>
      </w:r>
      <w:r w:rsidR="00EA3C60">
        <w:t>-2016</w:t>
      </w:r>
    </w:p>
    <w:p w:rsidR="00EA3C60" w:rsidRDefault="001D39C0" w:rsidP="00EA3C60">
      <w:pPr>
        <w:spacing w:line="240" w:lineRule="auto"/>
      </w:pPr>
      <w:r>
        <w:t xml:space="preserve">Lugar: </w:t>
      </w:r>
      <w:r>
        <w:tab/>
      </w:r>
      <w:r>
        <w:tab/>
      </w:r>
      <w:r w:rsidR="00EA3C60">
        <w:t>Hospital San Vicente Fundación – Bloque 7</w:t>
      </w:r>
    </w:p>
    <w:p w:rsidR="00EA3C60" w:rsidRDefault="00EA3C60" w:rsidP="00EA3C60">
      <w:pPr>
        <w:spacing w:line="240" w:lineRule="auto"/>
      </w:pPr>
      <w:r>
        <w:t xml:space="preserve">Hora: </w:t>
      </w:r>
      <w:r>
        <w:tab/>
      </w:r>
      <w:r>
        <w:tab/>
        <w:t>08:00 a.m.</w:t>
      </w:r>
    </w:p>
    <w:p w:rsidR="00EA3C60" w:rsidRDefault="00EA3C60" w:rsidP="00EA3C60">
      <w:pPr>
        <w:spacing w:line="240" w:lineRule="auto"/>
      </w:pPr>
    </w:p>
    <w:p w:rsidR="00EA3C60" w:rsidRDefault="00EA3C60" w:rsidP="00EA3C60">
      <w:pPr>
        <w:spacing w:line="240" w:lineRule="auto"/>
      </w:pPr>
    </w:p>
    <w:p w:rsidR="00EA3C60" w:rsidRDefault="00EA3C60" w:rsidP="00EA3C60">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EA3C60" w:rsidTr="00B42266">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EA3C60" w:rsidRDefault="00EA3C60" w:rsidP="00B42266">
            <w:pPr>
              <w:spacing w:line="240" w:lineRule="auto"/>
              <w:jc w:val="both"/>
              <w:rPr>
                <w:b/>
              </w:rPr>
            </w:pPr>
            <w:r>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EA3C60" w:rsidRDefault="00EA3C60" w:rsidP="00B42266">
            <w:pPr>
              <w:spacing w:line="240" w:lineRule="auto"/>
            </w:pPr>
            <w:r>
              <w:t xml:space="preserve"> </w:t>
            </w:r>
          </w:p>
        </w:tc>
      </w:tr>
      <w:tr w:rsidR="00EA3C60" w:rsidTr="00B42266">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EA3C60" w:rsidRDefault="00EA3C60" w:rsidP="00B42266">
            <w:pPr>
              <w:spacing w:line="240" w:lineRule="auto"/>
              <w:jc w:val="both"/>
              <w:rPr>
                <w:b/>
              </w:rPr>
            </w:pPr>
            <w:r>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EA3C60" w:rsidRDefault="00EA3C60" w:rsidP="00B42266">
            <w:pPr>
              <w:spacing w:line="240" w:lineRule="auto"/>
              <w:jc w:val="both"/>
              <w:rPr>
                <w:b/>
              </w:rPr>
            </w:pPr>
            <w:r>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EA3C60" w:rsidRDefault="00EA3C60" w:rsidP="00B42266">
            <w:pPr>
              <w:spacing w:line="240" w:lineRule="auto"/>
              <w:jc w:val="both"/>
              <w:rPr>
                <w:b/>
              </w:rPr>
            </w:pPr>
            <w:r>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EA3C60" w:rsidRDefault="00EA3C60" w:rsidP="00B42266">
            <w:pPr>
              <w:spacing w:line="240" w:lineRule="auto"/>
              <w:jc w:val="both"/>
              <w:rPr>
                <w:b/>
              </w:rPr>
            </w:pPr>
            <w:r>
              <w:rPr>
                <w:b/>
              </w:rPr>
              <w:t>Observación</w:t>
            </w:r>
          </w:p>
        </w:tc>
      </w:tr>
      <w:tr w:rsidR="00EA3C60" w:rsidTr="00B42266">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A3C60" w:rsidRDefault="00EA3C60" w:rsidP="00B42266">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EA3C60" w:rsidRDefault="00EA3C60" w:rsidP="00B42266">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EA3C60" w:rsidRDefault="00EA3C60" w:rsidP="00B42266">
            <w:pPr>
              <w:spacing w:line="240" w:lineRule="auto"/>
              <w:jc w:val="both"/>
              <w:rPr>
                <w:b/>
              </w:rPr>
            </w:pPr>
            <w:r>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EA3C60" w:rsidRDefault="00EA3C60" w:rsidP="00B42266">
            <w:pPr>
              <w:spacing w:line="240" w:lineRule="auto"/>
              <w:jc w:val="both"/>
              <w:rPr>
                <w:b/>
              </w:rPr>
            </w:pPr>
            <w:r>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EA3C60" w:rsidRDefault="00EA3C60" w:rsidP="00B42266">
            <w:pPr>
              <w:spacing w:line="240" w:lineRule="auto"/>
            </w:pPr>
          </w:p>
        </w:tc>
      </w:tr>
      <w:tr w:rsidR="00EA3C60" w:rsidTr="00B42266">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r w:rsidRPr="005E3538">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r>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p>
        </w:tc>
      </w:tr>
      <w:tr w:rsidR="00EA3C60" w:rsidTr="00B42266">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r>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r>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p>
        </w:tc>
      </w:tr>
      <w:tr w:rsidR="00EA3C60" w:rsidTr="00B42266">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39C0" w:rsidRDefault="001D39C0" w:rsidP="001D39C0">
            <w:pPr>
              <w:jc w:val="both"/>
            </w:pPr>
            <w:r>
              <w:t>Sandra Catalina Jaramillo</w:t>
            </w:r>
          </w:p>
          <w:p w:rsidR="00EA3C60" w:rsidRPr="005E3538" w:rsidRDefault="00EA3C60" w:rsidP="00B42266">
            <w:pPr>
              <w:spacing w:line="240" w:lineRule="auto"/>
              <w:jc w:val="both"/>
            </w:pP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r>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EA3C60" w:rsidRPr="005E3538" w:rsidRDefault="00EA3C60" w:rsidP="00B42266">
            <w:pPr>
              <w:spacing w:line="240" w:lineRule="auto"/>
              <w:jc w:val="both"/>
            </w:pPr>
          </w:p>
        </w:tc>
      </w:tr>
    </w:tbl>
    <w:p w:rsidR="00EA3C60" w:rsidRDefault="00EA3C60">
      <w:pPr>
        <w:spacing w:line="240" w:lineRule="auto"/>
      </w:pPr>
    </w:p>
    <w:p w:rsidR="00EA3C60" w:rsidRDefault="00EA3C60" w:rsidP="007F3AAC">
      <w:pPr>
        <w:spacing w:line="240" w:lineRule="auto"/>
        <w:jc w:val="both"/>
      </w:pPr>
    </w:p>
    <w:p w:rsidR="00A94B08" w:rsidRDefault="00A94B08" w:rsidP="007F3AAC">
      <w:pPr>
        <w:spacing w:line="240" w:lineRule="auto"/>
        <w:jc w:val="both"/>
      </w:pPr>
    </w:p>
    <w:p w:rsidR="001D39C0" w:rsidRDefault="001D39C0" w:rsidP="00D41427">
      <w:pPr>
        <w:spacing w:line="240" w:lineRule="auto"/>
        <w:jc w:val="center"/>
      </w:pPr>
      <w:r>
        <w:t>ORDEN DEL DIA</w:t>
      </w:r>
    </w:p>
    <w:p w:rsidR="001D39C0" w:rsidRDefault="001D39C0" w:rsidP="007F3AAC">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Se socializa con las residentes de primer año, Catalina Moreno, Lía Palacio y Andrea Castaño la respuesta del comité a sus solicitudes, consignada en el acta 2016-1. </w:t>
      </w:r>
    </w:p>
    <w:p w:rsidR="001D39C0" w:rsidRDefault="001D39C0"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pPr>
    </w:p>
    <w:p w:rsidR="001D39C0" w:rsidRDefault="001D39C0" w:rsidP="007F3AAC">
      <w:pPr>
        <w:pStyle w:val="Prrafodelista"/>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Cumplimiento de actividades.</w:t>
      </w:r>
    </w:p>
    <w:p w:rsidR="001D39C0" w:rsidRDefault="001D39C0" w:rsidP="007F3AAC">
      <w:pPr>
        <w:spacing w:line="240" w:lineRule="auto"/>
        <w:jc w:val="both"/>
      </w:pPr>
    </w:p>
    <w:p w:rsidR="001D39C0" w:rsidRDefault="001D39C0" w:rsidP="00D41427">
      <w:pPr>
        <w:spacing w:line="240" w:lineRule="auto"/>
        <w:jc w:val="center"/>
      </w:pPr>
      <w:r>
        <w:t>DESARROLLO</w:t>
      </w:r>
    </w:p>
    <w:p w:rsidR="001D39C0" w:rsidRDefault="001D39C0" w:rsidP="007F3AAC">
      <w:pPr>
        <w:spacing w:line="240" w:lineRule="auto"/>
        <w:jc w:val="both"/>
      </w:pPr>
    </w:p>
    <w:p w:rsidR="001D39C0" w:rsidRDefault="001D39C0" w:rsidP="007F3AA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Se les explica a las residentes sobre la respuesta a sus solicitudes:</w:t>
      </w:r>
    </w:p>
    <w:p w:rsidR="001D39C0" w:rsidRDefault="001D39C0"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pPr>
    </w:p>
    <w:p w:rsidR="001D39C0" w:rsidRDefault="001D39C0" w:rsidP="007F3AA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Participación de residentes en reuniones mensuales de SADE, presentando los casos clínicos. El Dr. Luis Correa manifiesta que se abstiene de opinar. Los demás miembros consideran que si los residentes desean asistir, se les apoya y deberán hacerlo como lo hacen las demás escuelas de dermatología de la ciudad.</w:t>
      </w:r>
    </w:p>
    <w:p w:rsidR="001D39C0" w:rsidRDefault="001D39C0" w:rsidP="007F3AAC">
      <w:pPr>
        <w:pStyle w:val="Prrafodelista"/>
        <w:spacing w:line="240" w:lineRule="auto"/>
        <w:ind w:left="0"/>
        <w:jc w:val="both"/>
      </w:pPr>
    </w:p>
    <w:p w:rsidR="001D39C0" w:rsidRDefault="001D39C0" w:rsidP="007F3AA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Curso de fotografía para mejorar los registros fotográficos de los pacientes. Ya los residentes lo están realizando en la facultad de medicina.</w:t>
      </w:r>
    </w:p>
    <w:p w:rsidR="001D39C0" w:rsidRDefault="001D39C0" w:rsidP="007F3AAC">
      <w:pPr>
        <w:spacing w:line="240" w:lineRule="auto"/>
        <w:jc w:val="both"/>
      </w:pPr>
    </w:p>
    <w:p w:rsidR="001D39C0" w:rsidRDefault="001D39C0" w:rsidP="007F3AA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Rotaciones en alergología, reumatología, toxicología, cirugía plástica. Se solicitará a alergología para considerar asistencia a dicho servicio, combinando con la rotación de dermatología pediátrica u combinándola con otra por definir, según cuadro de rotaciones. Otras rotaciones se tomarían como parte de las electivas.</w:t>
      </w:r>
    </w:p>
    <w:p w:rsidR="001D39C0" w:rsidRDefault="001D39C0" w:rsidP="007F3AAC">
      <w:pPr>
        <w:spacing w:line="240" w:lineRule="auto"/>
        <w:jc w:val="both"/>
      </w:pPr>
    </w:p>
    <w:p w:rsidR="001D39C0" w:rsidRDefault="001D39C0" w:rsidP="007F3AA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Rotaciones en otros sitios: apartado, Apartado, CIMA, león XIII, </w:t>
      </w:r>
      <w:proofErr w:type="spellStart"/>
      <w:r>
        <w:t>dermocosmética</w:t>
      </w:r>
      <w:proofErr w:type="spellEnd"/>
      <w:r>
        <w:t xml:space="preserve"> en UPB, aumentar horas de rotación en clínica Aurora, hospital de la ceja. En clínica aurora se hizo la solicitud en diciembre pero dicho centro de práctica aun no considera que tenga capacidad para aumentar las horas, sin embargo, la rotación es muy provechosa y se combina con la María. Otros sitios de práctica podrían explorarse según disponibilidad del cuadro de rotaciones y sin descuidar los sitios de rotación actuales. </w:t>
      </w:r>
    </w:p>
    <w:p w:rsidR="001D39C0" w:rsidRDefault="001D39C0" w:rsidP="007F3AAC">
      <w:pPr>
        <w:spacing w:line="240" w:lineRule="auto"/>
        <w:jc w:val="both"/>
      </w:pPr>
    </w:p>
    <w:p w:rsidR="001D39C0" w:rsidRDefault="001D39C0" w:rsidP="007F3AA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Seminarios específicos para cada año, mayor número de temas revisados con docente. Se están haciendo seminarios Lunes 11 am con Dr. Wilson Galvis y se iniciarán en Abril los martes 11 am con la Dra. Claudia Palacio. </w:t>
      </w:r>
    </w:p>
    <w:p w:rsidR="001D39C0" w:rsidRDefault="001D39C0" w:rsidP="007F3AAC">
      <w:pPr>
        <w:spacing w:line="240" w:lineRule="auto"/>
        <w:jc w:val="both"/>
      </w:pPr>
    </w:p>
    <w:p w:rsidR="001D39C0" w:rsidRDefault="001D39C0" w:rsidP="007F3AA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Clases de </w:t>
      </w:r>
      <w:proofErr w:type="spellStart"/>
      <w:r>
        <w:t>dermocosmética</w:t>
      </w:r>
      <w:proofErr w:type="spellEnd"/>
      <w:r>
        <w:t xml:space="preserve">. Se programaran talleres de los temas de </w:t>
      </w:r>
      <w:proofErr w:type="spellStart"/>
      <w:r>
        <w:t>dermocosmética</w:t>
      </w:r>
      <w:proofErr w:type="spellEnd"/>
      <w:r>
        <w:t>. Iniciando en el mes de abril con microdermoabrasión, láser CO2, toxina botulínica y rellenos.</w:t>
      </w:r>
    </w:p>
    <w:p w:rsidR="001D39C0" w:rsidRDefault="001D39C0" w:rsidP="007F3AAC">
      <w:pPr>
        <w:spacing w:line="240" w:lineRule="auto"/>
        <w:jc w:val="both"/>
      </w:pPr>
    </w:p>
    <w:p w:rsidR="001D39C0" w:rsidRDefault="001D39C0" w:rsidP="007F3AA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Aumentar actividades con dermatólogas del HUSVF. El Dr. Luis Carlos Ramírez revisará y hará una propuesta en que meses y que residentes podrían cubrir esta posibilidad.</w:t>
      </w:r>
    </w:p>
    <w:p w:rsidR="001D39C0" w:rsidRDefault="001D39C0" w:rsidP="007F3AAC">
      <w:pPr>
        <w:spacing w:line="240" w:lineRule="auto"/>
        <w:jc w:val="both"/>
      </w:pPr>
    </w:p>
    <w:p w:rsidR="001D39C0" w:rsidRDefault="001D39C0" w:rsidP="007F3AAC">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pPr>
      <w:r>
        <w:t xml:space="preserve">Contratación de docente de dermatología infantil por parte de la universidad para suplir la demanda del hospital infantil. La Universidad tiene 4 docentes en el área: Diana Zuluaga, Gabriel Ceballos, Amparo Ochoa, Andrés Cortes. </w:t>
      </w:r>
    </w:p>
    <w:p w:rsidR="001D39C0" w:rsidRDefault="001D39C0" w:rsidP="001D39C0">
      <w:pPr>
        <w:pStyle w:val="Prrafodelista"/>
      </w:pPr>
    </w:p>
    <w:p w:rsidR="001D39C0" w:rsidRDefault="001D39C0"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1440"/>
        <w:jc w:val="both"/>
      </w:pPr>
    </w:p>
    <w:p w:rsidR="001D39C0" w:rsidRDefault="001D39C0" w:rsidP="001D39C0">
      <w:pPr>
        <w:pStyle w:val="Prrafodelista"/>
      </w:pPr>
    </w:p>
    <w:tbl>
      <w:tblPr>
        <w:tblStyle w:val="a0"/>
        <w:tblW w:w="9029" w:type="dxa"/>
        <w:tblInd w:w="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1D39C0" w:rsidTr="001D39C0">
        <w:tc>
          <w:tcPr>
            <w:tcW w:w="3828" w:type="dxa"/>
            <w:tcMar>
              <w:top w:w="100" w:type="dxa"/>
              <w:left w:w="100" w:type="dxa"/>
              <w:bottom w:w="100" w:type="dxa"/>
              <w:right w:w="100" w:type="dxa"/>
            </w:tcMar>
          </w:tcPr>
          <w:p w:rsidR="001D39C0" w:rsidRDefault="001D39C0" w:rsidP="00B42266">
            <w:pPr>
              <w:spacing w:line="240" w:lineRule="auto"/>
              <w:jc w:val="both"/>
              <w:rPr>
                <w:b/>
                <w:shd w:val="clear" w:color="auto" w:fill="E2EFD9"/>
              </w:rPr>
            </w:pPr>
            <w:r>
              <w:rPr>
                <w:b/>
              </w:rPr>
              <w:t>Nombre del solicitante o proponente</w:t>
            </w:r>
          </w:p>
        </w:tc>
        <w:tc>
          <w:tcPr>
            <w:tcW w:w="2976" w:type="dxa"/>
            <w:tcMar>
              <w:top w:w="100" w:type="dxa"/>
              <w:left w:w="100" w:type="dxa"/>
              <w:bottom w:w="100" w:type="dxa"/>
              <w:right w:w="100" w:type="dxa"/>
            </w:tcMar>
          </w:tcPr>
          <w:p w:rsidR="001D39C0" w:rsidRDefault="001D39C0" w:rsidP="00B42266">
            <w:pPr>
              <w:spacing w:line="240" w:lineRule="auto"/>
              <w:jc w:val="both"/>
              <w:rPr>
                <w:b/>
                <w:shd w:val="clear" w:color="auto" w:fill="E2EFD9"/>
              </w:rPr>
            </w:pPr>
            <w:r>
              <w:rPr>
                <w:b/>
              </w:rPr>
              <w:t>Asunto de la solicitud</w:t>
            </w:r>
          </w:p>
        </w:tc>
        <w:tc>
          <w:tcPr>
            <w:tcW w:w="2225" w:type="dxa"/>
            <w:tcMar>
              <w:top w:w="100" w:type="dxa"/>
              <w:left w:w="100" w:type="dxa"/>
              <w:bottom w:w="100" w:type="dxa"/>
              <w:right w:w="100" w:type="dxa"/>
            </w:tcMar>
          </w:tcPr>
          <w:p w:rsidR="001D39C0" w:rsidRDefault="001D39C0" w:rsidP="00B42266">
            <w:pPr>
              <w:spacing w:line="240" w:lineRule="auto"/>
              <w:jc w:val="both"/>
              <w:rPr>
                <w:b/>
                <w:shd w:val="clear" w:color="auto" w:fill="E2EFD9"/>
              </w:rPr>
            </w:pPr>
            <w:r>
              <w:rPr>
                <w:b/>
              </w:rPr>
              <w:t>Decisión</w:t>
            </w:r>
          </w:p>
        </w:tc>
      </w:tr>
      <w:tr w:rsidR="001D39C0" w:rsidTr="001D39C0">
        <w:tc>
          <w:tcPr>
            <w:tcW w:w="3828" w:type="dxa"/>
            <w:tcMar>
              <w:top w:w="100" w:type="dxa"/>
              <w:left w:w="100" w:type="dxa"/>
              <w:bottom w:w="100" w:type="dxa"/>
              <w:right w:w="100" w:type="dxa"/>
            </w:tcMar>
          </w:tcPr>
          <w:p w:rsidR="001D39C0" w:rsidRDefault="001D39C0" w:rsidP="00B42266">
            <w:pPr>
              <w:widowControl w:val="0"/>
              <w:spacing w:line="240" w:lineRule="auto"/>
            </w:pPr>
            <w:r>
              <w:t>RESIDENTES DE PRIMER AÑO</w:t>
            </w:r>
          </w:p>
        </w:tc>
        <w:tc>
          <w:tcPr>
            <w:tcW w:w="2976" w:type="dxa"/>
            <w:tcMar>
              <w:top w:w="100" w:type="dxa"/>
              <w:left w:w="100" w:type="dxa"/>
              <w:bottom w:w="100" w:type="dxa"/>
              <w:right w:w="100" w:type="dxa"/>
            </w:tcMar>
          </w:tcPr>
          <w:p w:rsidR="001D39C0" w:rsidRDefault="001D39C0" w:rsidP="00B42266">
            <w:pPr>
              <w:widowControl w:val="0"/>
              <w:spacing w:line="240" w:lineRule="auto"/>
            </w:pPr>
            <w:r>
              <w:t xml:space="preserve">Socialización  </w:t>
            </w:r>
          </w:p>
        </w:tc>
        <w:tc>
          <w:tcPr>
            <w:tcW w:w="2225" w:type="dxa"/>
            <w:tcMar>
              <w:top w:w="100" w:type="dxa"/>
              <w:left w:w="100" w:type="dxa"/>
              <w:bottom w:w="100" w:type="dxa"/>
              <w:right w:w="100" w:type="dxa"/>
            </w:tcMar>
          </w:tcPr>
          <w:p w:rsidR="001D39C0" w:rsidRDefault="001D39C0" w:rsidP="00B42266">
            <w:pPr>
              <w:widowControl w:val="0"/>
              <w:spacing w:line="240" w:lineRule="auto"/>
            </w:pPr>
            <w:r>
              <w:t>Aprobado</w:t>
            </w:r>
          </w:p>
        </w:tc>
      </w:tr>
    </w:tbl>
    <w:p w:rsidR="001D39C0" w:rsidRDefault="001D39C0"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514D74" w:rsidRDefault="00514D74" w:rsidP="00514D74">
      <w:pPr>
        <w:spacing w:line="240" w:lineRule="auto"/>
        <w:jc w:val="center"/>
      </w:pPr>
      <w:r>
        <w:rPr>
          <w:b/>
        </w:rPr>
        <w:lastRenderedPageBreak/>
        <w:t>FACULTAD DE MEDICINA, DEPARTAMENTO DE MEDICINA INTERNA</w:t>
      </w:r>
    </w:p>
    <w:p w:rsidR="00514D74" w:rsidRDefault="00514D74" w:rsidP="00514D74">
      <w:pPr>
        <w:spacing w:line="240" w:lineRule="auto"/>
        <w:jc w:val="center"/>
      </w:pPr>
      <w:r>
        <w:rPr>
          <w:b/>
        </w:rPr>
        <w:t>SECCIÓN DE DERMATOLOGIA</w:t>
      </w:r>
    </w:p>
    <w:p w:rsidR="00514D74" w:rsidRDefault="00514D74" w:rsidP="00514D74">
      <w:pPr>
        <w:spacing w:line="240" w:lineRule="auto"/>
        <w:jc w:val="center"/>
      </w:pPr>
    </w:p>
    <w:p w:rsidR="00514D74" w:rsidRDefault="00514D74" w:rsidP="00514D74">
      <w:pPr>
        <w:spacing w:line="240" w:lineRule="auto"/>
        <w:jc w:val="center"/>
      </w:pPr>
      <w:r>
        <w:rPr>
          <w:b/>
        </w:rPr>
        <w:t>ACTA No 3-2016</w:t>
      </w:r>
    </w:p>
    <w:p w:rsidR="00514D74" w:rsidRDefault="00514D74" w:rsidP="00514D74">
      <w:pPr>
        <w:spacing w:line="240" w:lineRule="auto"/>
      </w:pPr>
    </w:p>
    <w:p w:rsidR="003B5C05" w:rsidRDefault="003B5C05" w:rsidP="00514D74">
      <w:pPr>
        <w:spacing w:line="240" w:lineRule="auto"/>
      </w:pPr>
    </w:p>
    <w:p w:rsidR="00514D74" w:rsidRDefault="00514D74" w:rsidP="00514D74">
      <w:pPr>
        <w:spacing w:line="240" w:lineRule="auto"/>
      </w:pPr>
      <w:r>
        <w:t>Carácter:</w:t>
      </w:r>
      <w:r>
        <w:tab/>
        <w:t>ordinario</w:t>
      </w:r>
    </w:p>
    <w:p w:rsidR="00514D74" w:rsidRDefault="00514D74" w:rsidP="00514D74">
      <w:pPr>
        <w:spacing w:line="240" w:lineRule="auto"/>
      </w:pPr>
      <w:r>
        <w:t xml:space="preserve">Fecha: </w:t>
      </w:r>
      <w:r>
        <w:tab/>
        <w:t>29-04-2016</w:t>
      </w:r>
    </w:p>
    <w:p w:rsidR="00514D74" w:rsidRDefault="00514D74" w:rsidP="00514D74">
      <w:pPr>
        <w:spacing w:line="240" w:lineRule="auto"/>
      </w:pPr>
      <w:r>
        <w:t xml:space="preserve">Lugar: </w:t>
      </w:r>
      <w:r>
        <w:tab/>
      </w:r>
      <w:r>
        <w:tab/>
        <w:t>Hospital San Vicente Fundación – Bloque 7</w:t>
      </w:r>
    </w:p>
    <w:p w:rsidR="00514D74" w:rsidRDefault="00514D74" w:rsidP="00514D74">
      <w:pPr>
        <w:jc w:val="both"/>
      </w:pPr>
      <w:r>
        <w:t xml:space="preserve">Hora: </w:t>
      </w:r>
      <w:r>
        <w:tab/>
      </w:r>
      <w:r>
        <w:tab/>
        <w:t>1 pm a 2 pm</w:t>
      </w:r>
    </w:p>
    <w:p w:rsidR="00514D74" w:rsidRDefault="00514D74" w:rsidP="00514D74">
      <w:pPr>
        <w:spacing w:line="240" w:lineRule="auto"/>
      </w:pPr>
      <w:r>
        <w:t>.</w:t>
      </w:r>
    </w:p>
    <w:p w:rsidR="003B5C05" w:rsidRDefault="003B5C05" w:rsidP="00514D74">
      <w:pPr>
        <w:spacing w:line="240" w:lineRule="auto"/>
      </w:pPr>
    </w:p>
    <w:p w:rsidR="00514D74" w:rsidRDefault="00514D74" w:rsidP="00514D74">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514D74" w:rsidTr="00B42266">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514D74" w:rsidRDefault="00514D74" w:rsidP="00B42266">
            <w:pPr>
              <w:spacing w:line="240" w:lineRule="auto"/>
              <w:jc w:val="both"/>
              <w:rPr>
                <w:b/>
              </w:rPr>
            </w:pPr>
            <w:r>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514D74" w:rsidRDefault="00514D74" w:rsidP="00B42266">
            <w:pPr>
              <w:spacing w:line="240" w:lineRule="auto"/>
            </w:pPr>
            <w:r>
              <w:t xml:space="preserve"> </w:t>
            </w:r>
          </w:p>
        </w:tc>
      </w:tr>
      <w:tr w:rsidR="00514D74" w:rsidTr="00B42266">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514D74" w:rsidRDefault="00514D74" w:rsidP="00B42266">
            <w:pPr>
              <w:spacing w:line="240" w:lineRule="auto"/>
              <w:jc w:val="both"/>
              <w:rPr>
                <w:b/>
              </w:rPr>
            </w:pPr>
            <w:r>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514D74" w:rsidRDefault="00514D74" w:rsidP="00B42266">
            <w:pPr>
              <w:spacing w:line="240" w:lineRule="auto"/>
              <w:jc w:val="both"/>
              <w:rPr>
                <w:b/>
              </w:rPr>
            </w:pPr>
            <w:r>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514D74" w:rsidRDefault="00514D74" w:rsidP="00B42266">
            <w:pPr>
              <w:spacing w:line="240" w:lineRule="auto"/>
              <w:jc w:val="both"/>
              <w:rPr>
                <w:b/>
              </w:rPr>
            </w:pPr>
            <w:r>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514D74" w:rsidRDefault="00514D74" w:rsidP="00B42266">
            <w:pPr>
              <w:spacing w:line="240" w:lineRule="auto"/>
              <w:jc w:val="both"/>
              <w:rPr>
                <w:b/>
              </w:rPr>
            </w:pPr>
            <w:r>
              <w:rPr>
                <w:b/>
              </w:rPr>
              <w:t>Observación</w:t>
            </w:r>
          </w:p>
        </w:tc>
      </w:tr>
      <w:tr w:rsidR="00514D74" w:rsidTr="00B42266">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14D74" w:rsidRDefault="00514D74" w:rsidP="00B42266">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514D74" w:rsidRDefault="00514D74" w:rsidP="00B42266">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514D74" w:rsidRDefault="00514D74" w:rsidP="00B42266">
            <w:pPr>
              <w:spacing w:line="240" w:lineRule="auto"/>
              <w:jc w:val="both"/>
              <w:rPr>
                <w:b/>
              </w:rPr>
            </w:pPr>
            <w:r>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514D74" w:rsidRDefault="00514D74" w:rsidP="00B42266">
            <w:pPr>
              <w:spacing w:line="240" w:lineRule="auto"/>
              <w:jc w:val="both"/>
              <w:rPr>
                <w:b/>
              </w:rPr>
            </w:pPr>
            <w:r>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514D74" w:rsidRDefault="00514D74" w:rsidP="00B42266">
            <w:pPr>
              <w:spacing w:line="240" w:lineRule="auto"/>
            </w:pPr>
          </w:p>
        </w:tc>
      </w:tr>
      <w:tr w:rsidR="00514D74" w:rsidTr="00B42266">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r w:rsidRPr="005E3538">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r>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p>
        </w:tc>
      </w:tr>
      <w:tr w:rsidR="00514D74" w:rsidTr="00B42266">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r>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r>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p>
        </w:tc>
      </w:tr>
      <w:tr w:rsidR="00514D74" w:rsidTr="00B42266">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514D74" w:rsidRDefault="00514D74" w:rsidP="00B42266">
            <w:pPr>
              <w:jc w:val="both"/>
            </w:pPr>
            <w:r>
              <w:t>Sandra Catalina Jaramillo</w:t>
            </w:r>
          </w:p>
          <w:p w:rsidR="00514D74" w:rsidRPr="005E3538" w:rsidRDefault="00514D74" w:rsidP="00B42266">
            <w:pPr>
              <w:spacing w:line="240" w:lineRule="auto"/>
              <w:jc w:val="both"/>
            </w:pP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r>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514D74" w:rsidRPr="005E3538" w:rsidRDefault="00514D74" w:rsidP="00B42266">
            <w:pPr>
              <w:spacing w:line="240" w:lineRule="auto"/>
              <w:jc w:val="both"/>
            </w:pPr>
          </w:p>
        </w:tc>
      </w:tr>
    </w:tbl>
    <w:p w:rsidR="00514D74" w:rsidRDefault="00514D74" w:rsidP="00514D74">
      <w:pPr>
        <w:spacing w:line="240" w:lineRule="auto"/>
      </w:pPr>
    </w:p>
    <w:p w:rsidR="00514D74" w:rsidRDefault="00514D74"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pPr>
    </w:p>
    <w:p w:rsidR="001F7ED6" w:rsidRDefault="001F7ED6" w:rsidP="00D41427">
      <w:pPr>
        <w:spacing w:line="240" w:lineRule="auto"/>
        <w:jc w:val="center"/>
      </w:pPr>
      <w:r>
        <w:t>ORDEN DEL DIA</w:t>
      </w:r>
    </w:p>
    <w:p w:rsidR="001F7ED6" w:rsidRDefault="001F7ED6" w:rsidP="007F3AAC">
      <w:pPr>
        <w:pStyle w:val="Prrafodelista"/>
        <w:spacing w:line="240" w:lineRule="auto"/>
        <w:ind w:left="0"/>
        <w:jc w:val="both"/>
        <w:rPr>
          <w:rFonts w:ascii="Times New Roman" w:hAnsi="Times New Roman" w:cstheme="minorHAnsi"/>
          <w:sz w:val="24"/>
          <w:szCs w:val="24"/>
        </w:rPr>
      </w:pPr>
    </w:p>
    <w:p w:rsidR="001F7ED6" w:rsidRDefault="001F7ED6"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rPr>
          <w:rFonts w:cstheme="minorHAnsi"/>
          <w:sz w:val="24"/>
          <w:szCs w:val="24"/>
        </w:rPr>
      </w:pPr>
    </w:p>
    <w:p w:rsidR="001F7ED6" w:rsidRDefault="001F7ED6" w:rsidP="007F3AAC">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t>Recepción de los trabajos de investigación de los residentes de tercer año y asignación de evaluadores.</w:t>
      </w:r>
    </w:p>
    <w:p w:rsidR="001F7ED6" w:rsidRPr="001F7ED6" w:rsidRDefault="001F7ED6" w:rsidP="007F3AAC">
      <w:pPr>
        <w:pStyle w:val="Prrafodelista"/>
        <w:spacing w:line="240" w:lineRule="auto"/>
        <w:ind w:left="0"/>
        <w:jc w:val="both"/>
        <w:rPr>
          <w:rFonts w:cstheme="minorHAnsi"/>
          <w:sz w:val="24"/>
          <w:szCs w:val="24"/>
        </w:rPr>
      </w:pPr>
    </w:p>
    <w:p w:rsidR="001F7ED6" w:rsidRDefault="001F7ED6" w:rsidP="007F3AAC">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t>Solicitudes del programa de Patología para rotaciones.</w:t>
      </w:r>
    </w:p>
    <w:p w:rsidR="001F7ED6" w:rsidRPr="001F7ED6" w:rsidRDefault="001F7ED6" w:rsidP="007F3AAC">
      <w:pPr>
        <w:pStyle w:val="Prrafodelista"/>
        <w:spacing w:line="240" w:lineRule="auto"/>
        <w:ind w:left="0"/>
        <w:jc w:val="both"/>
        <w:rPr>
          <w:rFonts w:cstheme="minorHAnsi"/>
          <w:sz w:val="24"/>
          <w:szCs w:val="24"/>
        </w:rPr>
      </w:pPr>
    </w:p>
    <w:p w:rsidR="001F7ED6" w:rsidRDefault="001F7ED6" w:rsidP="007F3AAC">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t>Solicitud de la Dra. Alejandra María Jiménez Echavarría de la Universidad de Sao Pablo para hacer rotación en la asignatura “Electiva Clínica Dermatología” del 1 al 15 agosto.</w:t>
      </w:r>
    </w:p>
    <w:p w:rsidR="001F7ED6" w:rsidRPr="001F7ED6" w:rsidRDefault="001F7ED6" w:rsidP="007F3AAC">
      <w:pPr>
        <w:pStyle w:val="Prrafodelista"/>
        <w:spacing w:line="240" w:lineRule="auto"/>
        <w:ind w:left="0"/>
        <w:jc w:val="both"/>
        <w:rPr>
          <w:rFonts w:cstheme="minorHAnsi"/>
          <w:sz w:val="24"/>
          <w:szCs w:val="24"/>
        </w:rPr>
      </w:pPr>
    </w:p>
    <w:p w:rsidR="001F7ED6" w:rsidRDefault="001F7ED6" w:rsidP="007F3AAC">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t xml:space="preserve">Aplicación de los formatos de evaluación. </w:t>
      </w:r>
    </w:p>
    <w:p w:rsidR="001F7ED6" w:rsidRPr="001F7ED6" w:rsidRDefault="001F7ED6" w:rsidP="007F3AAC">
      <w:pPr>
        <w:pStyle w:val="Prrafodelista"/>
        <w:spacing w:line="240" w:lineRule="auto"/>
        <w:ind w:left="0"/>
        <w:jc w:val="both"/>
        <w:rPr>
          <w:rFonts w:cstheme="minorHAnsi"/>
          <w:sz w:val="24"/>
          <w:szCs w:val="24"/>
        </w:rPr>
      </w:pPr>
    </w:p>
    <w:p w:rsidR="001F7ED6" w:rsidRDefault="001F7ED6" w:rsidP="007F3AAC">
      <w:pPr>
        <w:pStyle w:val="Prrafodelista"/>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lastRenderedPageBreak/>
        <w:t xml:space="preserve">Solicitud de las Residentes de primer año Catalina Moreno, Andrea Castaño y Lía Palacio para rotación en el CES. </w:t>
      </w:r>
    </w:p>
    <w:p w:rsidR="001F7ED6" w:rsidRDefault="001F7ED6" w:rsidP="007F3AAC">
      <w:pPr>
        <w:spacing w:line="240" w:lineRule="auto"/>
        <w:jc w:val="both"/>
        <w:rPr>
          <w:rFonts w:cstheme="minorHAnsi"/>
          <w:sz w:val="24"/>
          <w:szCs w:val="24"/>
        </w:rPr>
      </w:pPr>
    </w:p>
    <w:p w:rsidR="003B5C05" w:rsidRDefault="003B5C05" w:rsidP="007F3AAC">
      <w:pPr>
        <w:spacing w:line="240" w:lineRule="auto"/>
        <w:jc w:val="both"/>
        <w:rPr>
          <w:rFonts w:cstheme="minorHAnsi"/>
          <w:sz w:val="24"/>
          <w:szCs w:val="24"/>
        </w:rPr>
      </w:pPr>
    </w:p>
    <w:p w:rsidR="001F7ED6" w:rsidRDefault="001F7ED6" w:rsidP="00D41427">
      <w:pPr>
        <w:spacing w:line="240" w:lineRule="auto"/>
        <w:jc w:val="center"/>
        <w:rPr>
          <w:rFonts w:cstheme="minorHAnsi"/>
          <w:sz w:val="24"/>
          <w:szCs w:val="24"/>
        </w:rPr>
      </w:pPr>
      <w:r>
        <w:rPr>
          <w:rFonts w:cstheme="minorHAnsi"/>
          <w:sz w:val="24"/>
          <w:szCs w:val="24"/>
        </w:rPr>
        <w:t>DESARROLLO</w:t>
      </w:r>
    </w:p>
    <w:p w:rsidR="001F7ED6" w:rsidRDefault="001F7ED6" w:rsidP="007F3AAC">
      <w:pPr>
        <w:spacing w:line="240" w:lineRule="auto"/>
        <w:jc w:val="both"/>
        <w:rPr>
          <w:rFonts w:cstheme="minorHAnsi"/>
          <w:sz w:val="24"/>
          <w:szCs w:val="24"/>
        </w:rPr>
      </w:pPr>
    </w:p>
    <w:p w:rsidR="001F7ED6" w:rsidRDefault="001F7ED6" w:rsidP="007F3AAC">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t xml:space="preserve">Trabajo de las residentes de tercer año doctoras  María Adelaida Quijano Gómez y Luz de María </w:t>
      </w:r>
      <w:proofErr w:type="spellStart"/>
      <w:r>
        <w:rPr>
          <w:rFonts w:cstheme="minorHAnsi"/>
          <w:sz w:val="24"/>
          <w:szCs w:val="24"/>
        </w:rPr>
        <w:t>Diaz</w:t>
      </w:r>
      <w:proofErr w:type="spellEnd"/>
      <w:r>
        <w:rPr>
          <w:rFonts w:cstheme="minorHAnsi"/>
          <w:sz w:val="24"/>
          <w:szCs w:val="24"/>
        </w:rPr>
        <w:t xml:space="preserve"> </w:t>
      </w:r>
      <w:proofErr w:type="spellStart"/>
      <w:r>
        <w:rPr>
          <w:rFonts w:cstheme="minorHAnsi"/>
          <w:sz w:val="24"/>
          <w:szCs w:val="24"/>
        </w:rPr>
        <w:t>Granadoscruz</w:t>
      </w:r>
      <w:proofErr w:type="spellEnd"/>
      <w:r>
        <w:rPr>
          <w:rFonts w:cstheme="minorHAnsi"/>
          <w:sz w:val="24"/>
          <w:szCs w:val="24"/>
        </w:rPr>
        <w:t xml:space="preserve">, asesora  metodológica y temática  </w:t>
      </w:r>
      <w:proofErr w:type="spellStart"/>
      <w:r>
        <w:rPr>
          <w:rFonts w:cstheme="minorHAnsi"/>
          <w:sz w:val="24"/>
          <w:szCs w:val="24"/>
        </w:rPr>
        <w:t>Dra</w:t>
      </w:r>
      <w:proofErr w:type="spellEnd"/>
      <w:r>
        <w:rPr>
          <w:rFonts w:cstheme="minorHAnsi"/>
          <w:sz w:val="24"/>
          <w:szCs w:val="24"/>
        </w:rPr>
        <w:t xml:space="preserve"> Gloria </w:t>
      </w:r>
      <w:proofErr w:type="spellStart"/>
      <w:r>
        <w:rPr>
          <w:rFonts w:cstheme="minorHAnsi"/>
          <w:sz w:val="24"/>
          <w:szCs w:val="24"/>
        </w:rPr>
        <w:t>Sanclemente</w:t>
      </w:r>
      <w:proofErr w:type="spellEnd"/>
      <w:r>
        <w:rPr>
          <w:rFonts w:cstheme="minorHAnsi"/>
          <w:sz w:val="24"/>
          <w:szCs w:val="24"/>
        </w:rPr>
        <w:t xml:space="preserve"> Mesa. “Evaluación de la calidad metodológica de las guías de la práctica clínica para el tratamiento de la dermatitis atópica mediante el uso del instrumento AGREE II”. Se asignan la Dra. Luz Helena Lugo fisiatra, epidemióloga, y la Dra. Ángela Londoño dermatóloga epidemióloga, por su experiencia en investigación y epidemiología, siendo la primera evaluadora interna y la segunda evaluadora externa (docente de la universidad CES).</w:t>
      </w:r>
    </w:p>
    <w:p w:rsidR="001F7ED6" w:rsidRDefault="001F7ED6" w:rsidP="007F3AA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rPr>
          <w:rFonts w:cstheme="minorHAnsi"/>
          <w:sz w:val="24"/>
          <w:szCs w:val="24"/>
        </w:rPr>
      </w:pPr>
    </w:p>
    <w:p w:rsidR="001F7ED6" w:rsidRDefault="001F7ED6" w:rsidP="007F3AAC">
      <w:pPr>
        <w:pStyle w:val="Prrafodelista"/>
        <w:spacing w:line="240" w:lineRule="auto"/>
        <w:ind w:left="0"/>
        <w:jc w:val="both"/>
        <w:rPr>
          <w:rFonts w:cstheme="minorHAnsi"/>
          <w:sz w:val="24"/>
          <w:szCs w:val="24"/>
        </w:rPr>
      </w:pPr>
      <w:r>
        <w:rPr>
          <w:rFonts w:cstheme="minorHAnsi"/>
          <w:sz w:val="24"/>
          <w:szCs w:val="24"/>
        </w:rPr>
        <w:t xml:space="preserve">Trabajo del residente de tercer año doctor Luis Carlos Ramírez Gómez, asesora temática Dra. Andrea Vargas y asesor metodológico Dr. Jesús Plata. “Respuesta a la fototerapia de los pacientes con psoriasis moderada a severa que asisten al servicio de fototerapia de la universidad de Antioquia en el periodo comprendido entre 2013 y 2015”. Se asigna la Dra. Marta Cecilia Sierra y Juan Guillermo Hoyos, ambos dermatólogos con experiencia en fototerapia. Siendo evaluadora interna la primera y evaluador externo el segundo. </w:t>
      </w:r>
    </w:p>
    <w:p w:rsidR="001F7ED6" w:rsidRDefault="001F7ED6" w:rsidP="007F3AAC">
      <w:pPr>
        <w:pStyle w:val="Prrafodelista"/>
        <w:spacing w:line="240" w:lineRule="auto"/>
        <w:ind w:left="0"/>
        <w:jc w:val="both"/>
        <w:rPr>
          <w:rFonts w:cstheme="minorHAnsi"/>
          <w:sz w:val="24"/>
          <w:szCs w:val="24"/>
        </w:rPr>
      </w:pPr>
    </w:p>
    <w:p w:rsidR="001F7ED6" w:rsidRDefault="001F7ED6" w:rsidP="007F3AAC">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t xml:space="preserve">Solicitudes del programa de Patología para rotaciones. Aprobadas, revisadas por el </w:t>
      </w:r>
      <w:proofErr w:type="spellStart"/>
      <w:r>
        <w:rPr>
          <w:rFonts w:cstheme="minorHAnsi"/>
          <w:sz w:val="24"/>
          <w:szCs w:val="24"/>
        </w:rPr>
        <w:t>Dr</w:t>
      </w:r>
      <w:proofErr w:type="spellEnd"/>
      <w:r>
        <w:rPr>
          <w:rFonts w:cstheme="minorHAnsi"/>
          <w:sz w:val="24"/>
          <w:szCs w:val="24"/>
        </w:rPr>
        <w:t xml:space="preserve"> Luis Correa.</w:t>
      </w:r>
    </w:p>
    <w:p w:rsidR="001F7ED6" w:rsidRDefault="001F7ED6" w:rsidP="007F3AAC">
      <w:pPr>
        <w:pStyle w:val="Prrafodelista"/>
        <w:spacing w:line="240" w:lineRule="auto"/>
        <w:ind w:left="0"/>
        <w:jc w:val="both"/>
        <w:rPr>
          <w:rFonts w:cstheme="minorHAnsi"/>
          <w:sz w:val="24"/>
          <w:szCs w:val="24"/>
        </w:rPr>
      </w:pPr>
    </w:p>
    <w:p w:rsidR="001F7ED6" w:rsidRDefault="001F7ED6" w:rsidP="007F3AAC">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t>Se aprueba la solicitud de la Dra. Alejandra María Jiménez Echavarría de la Universidad de Sao Pablo para hacer rotación en la asignatura “Electiva Clínica Dermatología” del 1 al 15 agosto, quien ha trabajado previamente en el PECET.</w:t>
      </w:r>
    </w:p>
    <w:p w:rsidR="001F7ED6" w:rsidRDefault="001F7ED6" w:rsidP="007F3AAC">
      <w:pPr>
        <w:pStyle w:val="Prrafodelista"/>
        <w:spacing w:line="240" w:lineRule="auto"/>
        <w:ind w:left="0"/>
        <w:jc w:val="both"/>
        <w:rPr>
          <w:rFonts w:cstheme="minorHAnsi"/>
          <w:sz w:val="24"/>
          <w:szCs w:val="24"/>
        </w:rPr>
      </w:pPr>
    </w:p>
    <w:p w:rsidR="001F7ED6" w:rsidRDefault="001F7ED6" w:rsidP="007F3AAC">
      <w:pPr>
        <w:pStyle w:val="Prrafodelista"/>
        <w:spacing w:line="240" w:lineRule="auto"/>
        <w:ind w:left="0"/>
        <w:jc w:val="both"/>
        <w:rPr>
          <w:rFonts w:cstheme="minorHAnsi"/>
          <w:sz w:val="24"/>
          <w:szCs w:val="24"/>
        </w:rPr>
      </w:pPr>
    </w:p>
    <w:p w:rsidR="001F7ED6" w:rsidRDefault="001F7ED6" w:rsidP="007F3AAC">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t>Aplicación de los formatos de evaluación. Los formatos de evaluación específicos para dermatología fueron aprobados por el consejo de facultad en abril de 2016 y se aplicarán a partir de mayo de 2016. Estos formatos fueron nuevamente socializados en reunión de profesores. Los residentes recibirán capacitación en autoevaluación y diligenciamiento del formato con la profesora Leonor Galindo. El semestre 2015-2 y los primeros meses de 2016-1, se registrará la nota en los formatos que estaban previamente vigentes para ese periodo.  La evaluación escrita se ha retrasado esperando las instrucciones del consejo de facultad y posgrado, sin embargo, se ha hecho la retroalimentación respectiva a los residentes que lo han requerido.</w:t>
      </w:r>
    </w:p>
    <w:p w:rsidR="001F7ED6" w:rsidRDefault="001F7ED6" w:rsidP="007F3AAC">
      <w:pPr>
        <w:pStyle w:val="Prrafodelista"/>
        <w:spacing w:line="240" w:lineRule="auto"/>
        <w:ind w:left="0"/>
        <w:jc w:val="both"/>
        <w:rPr>
          <w:rFonts w:cstheme="minorHAnsi"/>
          <w:sz w:val="24"/>
          <w:szCs w:val="24"/>
        </w:rPr>
      </w:pPr>
    </w:p>
    <w:p w:rsidR="001F7ED6" w:rsidRDefault="001F7ED6" w:rsidP="007F3AAC">
      <w:pPr>
        <w:pStyle w:val="Prrafodelista"/>
        <w:spacing w:line="240" w:lineRule="auto"/>
        <w:ind w:left="0"/>
        <w:jc w:val="both"/>
        <w:rPr>
          <w:rFonts w:cstheme="minorHAnsi"/>
          <w:sz w:val="24"/>
          <w:szCs w:val="24"/>
        </w:rPr>
      </w:pPr>
      <w:r>
        <w:rPr>
          <w:rFonts w:cstheme="minorHAnsi"/>
          <w:sz w:val="24"/>
          <w:szCs w:val="24"/>
        </w:rPr>
        <w:t xml:space="preserve">Se aplicarán formatos de evaluación para los seminarios orales de los residentes y para los escritos. </w:t>
      </w:r>
    </w:p>
    <w:p w:rsidR="001F7ED6" w:rsidRDefault="001F7ED6" w:rsidP="007F3AAC">
      <w:pPr>
        <w:pStyle w:val="Prrafodelista"/>
        <w:spacing w:line="240" w:lineRule="auto"/>
        <w:ind w:left="0"/>
        <w:jc w:val="both"/>
        <w:rPr>
          <w:rFonts w:cstheme="minorHAnsi"/>
          <w:sz w:val="24"/>
          <w:szCs w:val="24"/>
        </w:rPr>
      </w:pPr>
      <w:r>
        <w:rPr>
          <w:rFonts w:cstheme="minorHAnsi"/>
          <w:sz w:val="24"/>
          <w:szCs w:val="24"/>
        </w:rPr>
        <w:lastRenderedPageBreak/>
        <w:t>Se aprueba que sea requisito de grado, someter a publicación al menos una revisión de tema por cada año de residencia y todos los trabajos presentados en eventos (</w:t>
      </w:r>
      <w:proofErr w:type="spellStart"/>
      <w:r>
        <w:rPr>
          <w:rFonts w:cstheme="minorHAnsi"/>
          <w:sz w:val="24"/>
          <w:szCs w:val="24"/>
        </w:rPr>
        <w:t>minicasos</w:t>
      </w:r>
      <w:proofErr w:type="spellEnd"/>
      <w:r>
        <w:rPr>
          <w:rFonts w:cstheme="minorHAnsi"/>
          <w:sz w:val="24"/>
          <w:szCs w:val="24"/>
        </w:rPr>
        <w:t>, poster u otros). Esto aplica para la cohorte que inicia en 2016. Para los residentes actuales se les promueve que lo realicen y esto puede también incidir en la nota de la asignatura correspondiente.</w:t>
      </w:r>
    </w:p>
    <w:p w:rsidR="001F7ED6" w:rsidRDefault="001F7ED6" w:rsidP="007F3AAC">
      <w:pPr>
        <w:pStyle w:val="Prrafodelista"/>
        <w:spacing w:line="240" w:lineRule="auto"/>
        <w:ind w:left="0"/>
        <w:jc w:val="both"/>
        <w:rPr>
          <w:rFonts w:cstheme="minorHAnsi"/>
          <w:sz w:val="24"/>
          <w:szCs w:val="24"/>
        </w:rPr>
      </w:pPr>
    </w:p>
    <w:p w:rsidR="001F7ED6" w:rsidRDefault="003B5C05" w:rsidP="007F3AAC">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proofErr w:type="gramStart"/>
      <w:r>
        <w:rPr>
          <w:rFonts w:cstheme="minorHAnsi"/>
          <w:sz w:val="24"/>
          <w:szCs w:val="24"/>
        </w:rPr>
        <w:t>La</w:t>
      </w:r>
      <w:r w:rsidR="001F7ED6">
        <w:rPr>
          <w:rFonts w:cstheme="minorHAnsi"/>
          <w:sz w:val="24"/>
          <w:szCs w:val="24"/>
        </w:rPr>
        <w:t xml:space="preserve"> jefe</w:t>
      </w:r>
      <w:proofErr w:type="gramEnd"/>
      <w:r w:rsidR="001F7ED6">
        <w:rPr>
          <w:rFonts w:cstheme="minorHAnsi"/>
          <w:sz w:val="24"/>
          <w:szCs w:val="24"/>
        </w:rPr>
        <w:t xml:space="preserve"> del servicio se comunicó con la Dra. Sol Jiménez, Jefe del CES, quien le explicó que estas solicitudes pueden llegar a considerarse a partir de 2017-1 dado que actualmente no tienen disponibilidad de cupos. Tienen actualmente 7 residentes pendientes de rotaciones dado que hubo inconvenientes en dicha universidad con la renovación del registro calificado que llevó a retrasos de sus propias rotaciones.</w:t>
      </w:r>
    </w:p>
    <w:p w:rsidR="001F7ED6" w:rsidRDefault="001F7ED6" w:rsidP="001F7ED6">
      <w:pPr>
        <w:pStyle w:val="Prrafodelista"/>
        <w:rPr>
          <w:rFonts w:cstheme="minorHAnsi"/>
          <w:sz w:val="24"/>
          <w:szCs w:val="24"/>
        </w:rPr>
      </w:pPr>
    </w:p>
    <w:p w:rsidR="00F255BD" w:rsidRDefault="00F255BD"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880B5E" w:rsidTr="00B42266">
        <w:tc>
          <w:tcPr>
            <w:tcW w:w="3828" w:type="dxa"/>
            <w:tcMar>
              <w:top w:w="100" w:type="dxa"/>
              <w:left w:w="100" w:type="dxa"/>
              <w:bottom w:w="100" w:type="dxa"/>
              <w:right w:w="100" w:type="dxa"/>
            </w:tcMar>
          </w:tcPr>
          <w:p w:rsidR="00880B5E" w:rsidRDefault="00880B5E" w:rsidP="00B42266">
            <w:pPr>
              <w:spacing w:line="240" w:lineRule="auto"/>
              <w:jc w:val="both"/>
              <w:rPr>
                <w:b/>
                <w:shd w:val="clear" w:color="auto" w:fill="E2EFD9"/>
              </w:rPr>
            </w:pPr>
            <w:r>
              <w:rPr>
                <w:b/>
              </w:rPr>
              <w:t>Nombre del solicitante o proponente</w:t>
            </w:r>
          </w:p>
        </w:tc>
        <w:tc>
          <w:tcPr>
            <w:tcW w:w="2976" w:type="dxa"/>
            <w:tcMar>
              <w:top w:w="100" w:type="dxa"/>
              <w:left w:w="100" w:type="dxa"/>
              <w:bottom w:w="100" w:type="dxa"/>
              <w:right w:w="100" w:type="dxa"/>
            </w:tcMar>
          </w:tcPr>
          <w:p w:rsidR="00880B5E" w:rsidRDefault="00880B5E" w:rsidP="00B42266">
            <w:pPr>
              <w:spacing w:line="240" w:lineRule="auto"/>
              <w:jc w:val="both"/>
              <w:rPr>
                <w:b/>
                <w:shd w:val="clear" w:color="auto" w:fill="E2EFD9"/>
              </w:rPr>
            </w:pPr>
            <w:r>
              <w:rPr>
                <w:b/>
              </w:rPr>
              <w:t>Asunto de la solicitud</w:t>
            </w:r>
          </w:p>
        </w:tc>
        <w:tc>
          <w:tcPr>
            <w:tcW w:w="2225" w:type="dxa"/>
            <w:tcMar>
              <w:top w:w="100" w:type="dxa"/>
              <w:left w:w="100" w:type="dxa"/>
              <w:bottom w:w="100" w:type="dxa"/>
              <w:right w:w="100" w:type="dxa"/>
            </w:tcMar>
          </w:tcPr>
          <w:p w:rsidR="00880B5E" w:rsidRDefault="00880B5E" w:rsidP="00B42266">
            <w:pPr>
              <w:spacing w:line="240" w:lineRule="auto"/>
              <w:jc w:val="both"/>
              <w:rPr>
                <w:b/>
                <w:shd w:val="clear" w:color="auto" w:fill="E2EFD9"/>
              </w:rPr>
            </w:pPr>
            <w:r>
              <w:rPr>
                <w:b/>
              </w:rPr>
              <w:t>Decisión</w:t>
            </w:r>
          </w:p>
        </w:tc>
      </w:tr>
      <w:tr w:rsidR="00880B5E" w:rsidTr="00B42266">
        <w:tc>
          <w:tcPr>
            <w:tcW w:w="3828" w:type="dxa"/>
            <w:tcMar>
              <w:top w:w="100" w:type="dxa"/>
              <w:left w:w="100" w:type="dxa"/>
              <w:bottom w:w="100" w:type="dxa"/>
              <w:right w:w="100" w:type="dxa"/>
            </w:tcMar>
          </w:tcPr>
          <w:p w:rsidR="00880B5E" w:rsidRDefault="00880B5E" w:rsidP="00B42266">
            <w:pPr>
              <w:widowControl w:val="0"/>
              <w:spacing w:line="240" w:lineRule="auto"/>
            </w:pPr>
            <w:r>
              <w:t>RESIDENTES DE TERCER AÑO</w:t>
            </w:r>
          </w:p>
        </w:tc>
        <w:tc>
          <w:tcPr>
            <w:tcW w:w="2976" w:type="dxa"/>
            <w:tcMar>
              <w:top w:w="100" w:type="dxa"/>
              <w:left w:w="100" w:type="dxa"/>
              <w:bottom w:w="100" w:type="dxa"/>
              <w:right w:w="100" w:type="dxa"/>
            </w:tcMar>
          </w:tcPr>
          <w:p w:rsidR="00880B5E" w:rsidRDefault="00880B5E" w:rsidP="00B42266">
            <w:pPr>
              <w:widowControl w:val="0"/>
              <w:spacing w:line="240" w:lineRule="auto"/>
            </w:pPr>
            <w:r>
              <w:t xml:space="preserve">Trabajo de investigación </w:t>
            </w:r>
          </w:p>
        </w:tc>
        <w:tc>
          <w:tcPr>
            <w:tcW w:w="2225" w:type="dxa"/>
            <w:tcMar>
              <w:top w:w="100" w:type="dxa"/>
              <w:left w:w="100" w:type="dxa"/>
              <w:bottom w:w="100" w:type="dxa"/>
              <w:right w:w="100" w:type="dxa"/>
            </w:tcMar>
          </w:tcPr>
          <w:p w:rsidR="00880B5E" w:rsidRDefault="00880B5E" w:rsidP="00B42266">
            <w:pPr>
              <w:widowControl w:val="0"/>
              <w:spacing w:line="240" w:lineRule="auto"/>
            </w:pPr>
            <w:r>
              <w:t xml:space="preserve">Aprobado </w:t>
            </w:r>
          </w:p>
        </w:tc>
      </w:tr>
      <w:tr w:rsidR="00880B5E" w:rsidTr="00B42266">
        <w:tc>
          <w:tcPr>
            <w:tcW w:w="3828" w:type="dxa"/>
            <w:tcMar>
              <w:top w:w="100" w:type="dxa"/>
              <w:left w:w="100" w:type="dxa"/>
              <w:bottom w:w="100" w:type="dxa"/>
              <w:right w:w="100" w:type="dxa"/>
            </w:tcMar>
          </w:tcPr>
          <w:p w:rsidR="00880B5E" w:rsidRPr="00BB07F8" w:rsidRDefault="00880B5E" w:rsidP="00B42266">
            <w:pPr>
              <w:widowControl w:val="0"/>
              <w:spacing w:line="240" w:lineRule="auto"/>
            </w:pPr>
            <w:r>
              <w:t>PATOLOGIA U DE A</w:t>
            </w:r>
          </w:p>
        </w:tc>
        <w:tc>
          <w:tcPr>
            <w:tcW w:w="2976" w:type="dxa"/>
            <w:tcMar>
              <w:top w:w="100" w:type="dxa"/>
              <w:left w:w="100" w:type="dxa"/>
              <w:bottom w:w="100" w:type="dxa"/>
              <w:right w:w="100" w:type="dxa"/>
            </w:tcMar>
          </w:tcPr>
          <w:p w:rsidR="00880B5E" w:rsidRDefault="00880B5E" w:rsidP="00B42266">
            <w:pPr>
              <w:widowControl w:val="0"/>
              <w:spacing w:line="240" w:lineRule="auto"/>
            </w:pPr>
            <w:proofErr w:type="spellStart"/>
            <w:r>
              <w:t>Dermatopatologia</w:t>
            </w:r>
            <w:proofErr w:type="spellEnd"/>
            <w:r>
              <w:t xml:space="preserve"> </w:t>
            </w:r>
          </w:p>
        </w:tc>
        <w:tc>
          <w:tcPr>
            <w:tcW w:w="2225" w:type="dxa"/>
            <w:tcMar>
              <w:top w:w="100" w:type="dxa"/>
              <w:left w:w="100" w:type="dxa"/>
              <w:bottom w:w="100" w:type="dxa"/>
              <w:right w:w="100" w:type="dxa"/>
            </w:tcMar>
          </w:tcPr>
          <w:p w:rsidR="00880B5E" w:rsidRDefault="00880B5E" w:rsidP="00B42266">
            <w:pPr>
              <w:widowControl w:val="0"/>
              <w:spacing w:line="240" w:lineRule="auto"/>
            </w:pPr>
            <w:r>
              <w:t xml:space="preserve">Aprobado </w:t>
            </w:r>
          </w:p>
        </w:tc>
      </w:tr>
      <w:tr w:rsidR="00880B5E" w:rsidTr="00B42266">
        <w:tc>
          <w:tcPr>
            <w:tcW w:w="3828" w:type="dxa"/>
            <w:tcMar>
              <w:top w:w="100" w:type="dxa"/>
              <w:left w:w="100" w:type="dxa"/>
              <w:bottom w:w="100" w:type="dxa"/>
              <w:right w:w="100" w:type="dxa"/>
            </w:tcMar>
          </w:tcPr>
          <w:p w:rsidR="00880B5E" w:rsidRPr="00570A68" w:rsidRDefault="00880B5E" w:rsidP="00B42266">
            <w:pPr>
              <w:widowControl w:val="0"/>
              <w:spacing w:line="240" w:lineRule="auto"/>
              <w:rPr>
                <w:sz w:val="18"/>
              </w:rPr>
            </w:pPr>
            <w:r>
              <w:rPr>
                <w:rFonts w:cstheme="minorHAnsi"/>
                <w:sz w:val="24"/>
                <w:szCs w:val="24"/>
              </w:rPr>
              <w:t>UNIVERSIDAD DE SAO PABLO</w:t>
            </w:r>
          </w:p>
        </w:tc>
        <w:tc>
          <w:tcPr>
            <w:tcW w:w="2976" w:type="dxa"/>
            <w:tcMar>
              <w:top w:w="100" w:type="dxa"/>
              <w:left w:w="100" w:type="dxa"/>
              <w:bottom w:w="100" w:type="dxa"/>
              <w:right w:w="100" w:type="dxa"/>
            </w:tcMar>
          </w:tcPr>
          <w:p w:rsidR="00880B5E" w:rsidRDefault="00880B5E" w:rsidP="00B42266">
            <w:pPr>
              <w:widowControl w:val="0"/>
              <w:spacing w:line="240" w:lineRule="auto"/>
            </w:pPr>
            <w:r>
              <w:rPr>
                <w:rFonts w:cstheme="minorHAnsi"/>
                <w:sz w:val="24"/>
                <w:szCs w:val="24"/>
              </w:rPr>
              <w:t>Electiva Clínica Dermatología- PECET</w:t>
            </w:r>
          </w:p>
        </w:tc>
        <w:tc>
          <w:tcPr>
            <w:tcW w:w="2225" w:type="dxa"/>
            <w:tcMar>
              <w:top w:w="100" w:type="dxa"/>
              <w:left w:w="100" w:type="dxa"/>
              <w:bottom w:w="100" w:type="dxa"/>
              <w:right w:w="100" w:type="dxa"/>
            </w:tcMar>
          </w:tcPr>
          <w:p w:rsidR="00880B5E" w:rsidRDefault="00880B5E" w:rsidP="00B42266">
            <w:pPr>
              <w:widowControl w:val="0"/>
              <w:spacing w:line="240" w:lineRule="auto"/>
            </w:pPr>
            <w:r>
              <w:t xml:space="preserve">Aprobado </w:t>
            </w:r>
          </w:p>
        </w:tc>
      </w:tr>
      <w:tr w:rsidR="00880B5E" w:rsidTr="00B42266">
        <w:tc>
          <w:tcPr>
            <w:tcW w:w="3828" w:type="dxa"/>
            <w:tcMar>
              <w:top w:w="100" w:type="dxa"/>
              <w:left w:w="100" w:type="dxa"/>
              <w:bottom w:w="100" w:type="dxa"/>
              <w:right w:w="100" w:type="dxa"/>
            </w:tcMar>
          </w:tcPr>
          <w:p w:rsidR="00880B5E" w:rsidRDefault="00880B5E" w:rsidP="00B42266">
            <w:pPr>
              <w:widowControl w:val="0"/>
              <w:spacing w:line="240" w:lineRule="auto"/>
            </w:pPr>
            <w:r>
              <w:t>SECCION DERMATOLOGIA</w:t>
            </w:r>
          </w:p>
        </w:tc>
        <w:tc>
          <w:tcPr>
            <w:tcW w:w="2976" w:type="dxa"/>
            <w:tcMar>
              <w:top w:w="100" w:type="dxa"/>
              <w:left w:w="100" w:type="dxa"/>
              <w:bottom w:w="100" w:type="dxa"/>
              <w:right w:w="100" w:type="dxa"/>
            </w:tcMar>
          </w:tcPr>
          <w:p w:rsidR="00880B5E" w:rsidRDefault="00880B5E" w:rsidP="00B42266">
            <w:pPr>
              <w:widowControl w:val="0"/>
              <w:spacing w:line="240" w:lineRule="auto"/>
            </w:pPr>
            <w:r>
              <w:t>Aplicación de formato de evaluación</w:t>
            </w:r>
          </w:p>
        </w:tc>
        <w:tc>
          <w:tcPr>
            <w:tcW w:w="2225" w:type="dxa"/>
            <w:tcMar>
              <w:top w:w="100" w:type="dxa"/>
              <w:left w:w="100" w:type="dxa"/>
              <w:bottom w:w="100" w:type="dxa"/>
              <w:right w:w="100" w:type="dxa"/>
            </w:tcMar>
          </w:tcPr>
          <w:p w:rsidR="00880B5E" w:rsidRDefault="00880B5E" w:rsidP="00B42266">
            <w:pPr>
              <w:widowControl w:val="0"/>
              <w:spacing w:line="240" w:lineRule="auto"/>
            </w:pPr>
            <w:r>
              <w:t>Aprobado</w:t>
            </w:r>
          </w:p>
        </w:tc>
      </w:tr>
      <w:tr w:rsidR="00880B5E" w:rsidTr="00B42266">
        <w:tc>
          <w:tcPr>
            <w:tcW w:w="3828" w:type="dxa"/>
            <w:tcMar>
              <w:top w:w="100" w:type="dxa"/>
              <w:left w:w="100" w:type="dxa"/>
              <w:bottom w:w="100" w:type="dxa"/>
              <w:right w:w="100" w:type="dxa"/>
            </w:tcMar>
          </w:tcPr>
          <w:p w:rsidR="00880B5E" w:rsidRDefault="003B5C05" w:rsidP="00B42266">
            <w:pPr>
              <w:widowControl w:val="0"/>
              <w:spacing w:line="240" w:lineRule="auto"/>
            </w:pPr>
            <w:r>
              <w:rPr>
                <w:rFonts w:cstheme="minorHAnsi"/>
                <w:sz w:val="24"/>
                <w:szCs w:val="24"/>
              </w:rPr>
              <w:t>RESIDENTES DE PRIMER AÑO</w:t>
            </w:r>
          </w:p>
        </w:tc>
        <w:tc>
          <w:tcPr>
            <w:tcW w:w="2976" w:type="dxa"/>
            <w:tcMar>
              <w:top w:w="100" w:type="dxa"/>
              <w:left w:w="100" w:type="dxa"/>
              <w:bottom w:w="100" w:type="dxa"/>
              <w:right w:w="100" w:type="dxa"/>
            </w:tcMar>
          </w:tcPr>
          <w:p w:rsidR="00880B5E" w:rsidRDefault="003B5C05" w:rsidP="00B42266">
            <w:pPr>
              <w:widowControl w:val="0"/>
              <w:spacing w:line="240" w:lineRule="auto"/>
            </w:pPr>
            <w:r>
              <w:t>Rotación CES</w:t>
            </w:r>
          </w:p>
        </w:tc>
        <w:tc>
          <w:tcPr>
            <w:tcW w:w="2225" w:type="dxa"/>
            <w:tcMar>
              <w:top w:w="100" w:type="dxa"/>
              <w:left w:w="100" w:type="dxa"/>
              <w:bottom w:w="100" w:type="dxa"/>
              <w:right w:w="100" w:type="dxa"/>
            </w:tcMar>
          </w:tcPr>
          <w:p w:rsidR="00880B5E" w:rsidRDefault="003B5C05" w:rsidP="00B42266">
            <w:pPr>
              <w:widowControl w:val="0"/>
              <w:spacing w:line="240" w:lineRule="auto"/>
            </w:pPr>
            <w:r>
              <w:t xml:space="preserve">No disponibilidad </w:t>
            </w:r>
          </w:p>
        </w:tc>
      </w:tr>
    </w:tbl>
    <w:p w:rsidR="00880B5E" w:rsidRDefault="00880B5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880B5E" w:rsidRDefault="00880B5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1D39C0">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pPr>
    </w:p>
    <w:p w:rsidR="004454EE" w:rsidRDefault="004454EE" w:rsidP="004454EE">
      <w:pPr>
        <w:spacing w:line="240" w:lineRule="auto"/>
        <w:jc w:val="center"/>
      </w:pPr>
      <w:r>
        <w:rPr>
          <w:b/>
        </w:rPr>
        <w:lastRenderedPageBreak/>
        <w:t>FACULTAD DE MEDICINA, DEPARTAMENTO DE MEDICINA INTERNA</w:t>
      </w:r>
    </w:p>
    <w:p w:rsidR="004454EE" w:rsidRDefault="004454EE" w:rsidP="004454EE">
      <w:pPr>
        <w:spacing w:line="240" w:lineRule="auto"/>
        <w:jc w:val="center"/>
      </w:pPr>
      <w:r>
        <w:rPr>
          <w:b/>
        </w:rPr>
        <w:t>SECCIÓN DE DERMATOLOGIA</w:t>
      </w:r>
    </w:p>
    <w:p w:rsidR="004454EE" w:rsidRDefault="004454EE" w:rsidP="004454EE">
      <w:pPr>
        <w:spacing w:line="240" w:lineRule="auto"/>
        <w:jc w:val="center"/>
      </w:pPr>
    </w:p>
    <w:p w:rsidR="004454EE" w:rsidRDefault="004454EE" w:rsidP="004454EE">
      <w:pPr>
        <w:spacing w:line="240" w:lineRule="auto"/>
        <w:jc w:val="center"/>
      </w:pPr>
      <w:r>
        <w:rPr>
          <w:b/>
        </w:rPr>
        <w:t>ACTA No 4-2016</w:t>
      </w:r>
    </w:p>
    <w:p w:rsidR="004454EE" w:rsidRDefault="004454EE" w:rsidP="004454EE">
      <w:pPr>
        <w:spacing w:line="240" w:lineRule="auto"/>
      </w:pPr>
    </w:p>
    <w:p w:rsidR="004454EE" w:rsidRDefault="004454EE" w:rsidP="004454EE">
      <w:pPr>
        <w:spacing w:line="240" w:lineRule="auto"/>
      </w:pPr>
    </w:p>
    <w:p w:rsidR="004454EE" w:rsidRDefault="004454EE" w:rsidP="004454EE">
      <w:pPr>
        <w:spacing w:line="240" w:lineRule="auto"/>
      </w:pPr>
      <w:r>
        <w:t>Carácter:</w:t>
      </w:r>
      <w:r>
        <w:tab/>
        <w:t>ordinario</w:t>
      </w:r>
    </w:p>
    <w:p w:rsidR="004454EE" w:rsidRDefault="004454EE" w:rsidP="004454EE">
      <w:pPr>
        <w:spacing w:line="240" w:lineRule="auto"/>
      </w:pPr>
      <w:r>
        <w:t xml:space="preserve">Fecha: </w:t>
      </w:r>
      <w:r>
        <w:tab/>
        <w:t>12-05-2016</w:t>
      </w:r>
    </w:p>
    <w:p w:rsidR="004454EE" w:rsidRDefault="004454EE" w:rsidP="004454EE">
      <w:pPr>
        <w:spacing w:line="240" w:lineRule="auto"/>
      </w:pPr>
      <w:r>
        <w:t xml:space="preserve">Lugar: </w:t>
      </w:r>
      <w:r>
        <w:tab/>
      </w:r>
      <w:r>
        <w:tab/>
        <w:t>Hospital San Vicente Fundación – Bloque 7</w:t>
      </w:r>
    </w:p>
    <w:p w:rsidR="004454EE" w:rsidRDefault="004454EE" w:rsidP="004454EE">
      <w:pPr>
        <w:jc w:val="both"/>
      </w:pPr>
      <w:r>
        <w:t xml:space="preserve">Hora: </w:t>
      </w:r>
      <w:r>
        <w:tab/>
      </w:r>
      <w:r>
        <w:tab/>
        <w:t>10:15 – 12:30 pm</w:t>
      </w:r>
    </w:p>
    <w:p w:rsidR="004454EE" w:rsidRDefault="004454EE" w:rsidP="004454EE">
      <w:pPr>
        <w:jc w:val="both"/>
      </w:pPr>
    </w:p>
    <w:p w:rsidR="004454EE" w:rsidRDefault="004454EE" w:rsidP="004454EE">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4454EE" w:rsidTr="00B42266">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4454EE" w:rsidRDefault="004454EE" w:rsidP="00B42266">
            <w:pPr>
              <w:spacing w:line="240" w:lineRule="auto"/>
              <w:jc w:val="both"/>
              <w:rPr>
                <w:b/>
              </w:rPr>
            </w:pPr>
            <w:r>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4454EE" w:rsidRDefault="004454EE" w:rsidP="00B42266">
            <w:pPr>
              <w:spacing w:line="240" w:lineRule="auto"/>
            </w:pPr>
            <w:r>
              <w:t xml:space="preserve"> </w:t>
            </w:r>
          </w:p>
        </w:tc>
      </w:tr>
      <w:tr w:rsidR="004454EE" w:rsidTr="00B42266">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454EE" w:rsidRDefault="004454EE" w:rsidP="00B42266">
            <w:pPr>
              <w:spacing w:line="240" w:lineRule="auto"/>
              <w:jc w:val="both"/>
              <w:rPr>
                <w:b/>
              </w:rPr>
            </w:pPr>
            <w:r>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4454EE" w:rsidRDefault="004454EE" w:rsidP="00B42266">
            <w:pPr>
              <w:spacing w:line="240" w:lineRule="auto"/>
              <w:jc w:val="both"/>
              <w:rPr>
                <w:b/>
              </w:rPr>
            </w:pPr>
            <w:r>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454EE" w:rsidRDefault="004454EE" w:rsidP="00B42266">
            <w:pPr>
              <w:spacing w:line="240" w:lineRule="auto"/>
              <w:jc w:val="both"/>
              <w:rPr>
                <w:b/>
              </w:rPr>
            </w:pPr>
            <w:r>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454EE" w:rsidRDefault="004454EE" w:rsidP="00B42266">
            <w:pPr>
              <w:spacing w:line="240" w:lineRule="auto"/>
              <w:jc w:val="both"/>
              <w:rPr>
                <w:b/>
              </w:rPr>
            </w:pPr>
            <w:r>
              <w:rPr>
                <w:b/>
              </w:rPr>
              <w:t>Observación</w:t>
            </w:r>
          </w:p>
        </w:tc>
      </w:tr>
      <w:tr w:rsidR="004454EE" w:rsidTr="00B42266">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454EE" w:rsidRDefault="004454EE" w:rsidP="00B42266">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4454EE" w:rsidRDefault="004454EE" w:rsidP="00B42266">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4454EE" w:rsidRDefault="004454EE" w:rsidP="00B42266">
            <w:pPr>
              <w:spacing w:line="240" w:lineRule="auto"/>
              <w:jc w:val="both"/>
              <w:rPr>
                <w:b/>
              </w:rPr>
            </w:pPr>
            <w:r>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454EE" w:rsidRDefault="004454EE" w:rsidP="00B42266">
            <w:pPr>
              <w:spacing w:line="240" w:lineRule="auto"/>
              <w:jc w:val="both"/>
              <w:rPr>
                <w:b/>
              </w:rPr>
            </w:pPr>
            <w:r>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4454EE" w:rsidRDefault="004454EE" w:rsidP="00B42266">
            <w:pPr>
              <w:spacing w:line="240" w:lineRule="auto"/>
            </w:pPr>
          </w:p>
        </w:tc>
      </w:tr>
      <w:tr w:rsidR="004454EE" w:rsidTr="00B42266">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r w:rsidRPr="005E3538">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r>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p>
        </w:tc>
      </w:tr>
      <w:tr w:rsidR="004454EE" w:rsidTr="00B42266">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r>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r>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p>
        </w:tc>
      </w:tr>
      <w:tr w:rsidR="004454EE" w:rsidTr="00B42266">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454EE" w:rsidRDefault="004454EE" w:rsidP="00B42266">
            <w:pPr>
              <w:jc w:val="both"/>
            </w:pPr>
            <w:r>
              <w:t>Sandra Catalina Jaramillo</w:t>
            </w:r>
          </w:p>
          <w:p w:rsidR="004454EE" w:rsidRPr="005E3538" w:rsidRDefault="004454EE" w:rsidP="00B42266">
            <w:pPr>
              <w:spacing w:line="240" w:lineRule="auto"/>
              <w:jc w:val="both"/>
            </w:pP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r>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454EE" w:rsidRPr="005E3538" w:rsidRDefault="004454EE" w:rsidP="00B42266">
            <w:pPr>
              <w:spacing w:line="240" w:lineRule="auto"/>
              <w:jc w:val="both"/>
            </w:pPr>
          </w:p>
        </w:tc>
      </w:tr>
    </w:tbl>
    <w:p w:rsidR="004454EE" w:rsidRDefault="004454EE" w:rsidP="004454EE">
      <w:pPr>
        <w:spacing w:line="240" w:lineRule="auto"/>
      </w:pPr>
    </w:p>
    <w:p w:rsidR="005D5B9D" w:rsidRDefault="005D5B9D" w:rsidP="00D41427">
      <w:pPr>
        <w:spacing w:line="240" w:lineRule="auto"/>
        <w:jc w:val="both"/>
      </w:pPr>
    </w:p>
    <w:p w:rsidR="005D5B9D" w:rsidRDefault="005D5B9D" w:rsidP="00D41427">
      <w:pPr>
        <w:spacing w:line="240" w:lineRule="auto"/>
        <w:jc w:val="center"/>
      </w:pPr>
      <w:r>
        <w:t>ORDEN DEL DIA</w:t>
      </w:r>
    </w:p>
    <w:p w:rsidR="005D5B9D" w:rsidRDefault="005D5B9D" w:rsidP="00D41427">
      <w:pPr>
        <w:pStyle w:val="Prrafodelista"/>
        <w:spacing w:line="240" w:lineRule="auto"/>
        <w:ind w:left="0"/>
        <w:jc w:val="both"/>
        <w:rPr>
          <w:rFonts w:ascii="Times New Roman" w:hAnsi="Times New Roman" w:cstheme="minorHAnsi"/>
          <w:sz w:val="24"/>
          <w:szCs w:val="24"/>
        </w:rPr>
      </w:pPr>
    </w:p>
    <w:p w:rsidR="00F1369B" w:rsidRDefault="00F1369B" w:rsidP="00D41427">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rPr>
          <w:rFonts w:cstheme="minorHAnsi"/>
          <w:sz w:val="24"/>
          <w:szCs w:val="24"/>
        </w:rPr>
      </w:pPr>
    </w:p>
    <w:p w:rsidR="005D5B9D" w:rsidRDefault="005D5B9D" w:rsidP="00D41427">
      <w:pPr>
        <w:pStyle w:val="Prrafodelista"/>
        <w:numPr>
          <w:ilvl w:val="3"/>
          <w:numId w:val="6"/>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t>Asistencia a congresos para los residentes para 2016.</w:t>
      </w:r>
    </w:p>
    <w:p w:rsidR="00F1369B" w:rsidRDefault="00F1369B" w:rsidP="00D41427">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rPr>
          <w:rFonts w:cstheme="minorHAnsi"/>
          <w:sz w:val="24"/>
          <w:szCs w:val="24"/>
        </w:rPr>
      </w:pPr>
    </w:p>
    <w:p w:rsidR="005D5B9D" w:rsidRDefault="005D5B9D" w:rsidP="00D41427">
      <w:pPr>
        <w:pStyle w:val="Prrafodelista"/>
        <w:numPr>
          <w:ilvl w:val="3"/>
          <w:numId w:val="6"/>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rFonts w:cstheme="minorHAnsi"/>
          <w:sz w:val="24"/>
          <w:szCs w:val="24"/>
        </w:rPr>
      </w:pPr>
      <w:r>
        <w:rPr>
          <w:rFonts w:cstheme="minorHAnsi"/>
          <w:sz w:val="24"/>
          <w:szCs w:val="24"/>
        </w:rPr>
        <w:t xml:space="preserve">Trabajo de investigación de los residentes de segundo año, Jaime Sierra y Catalina Jaramillo, asesor metodológico Andrés Rangel y asesores temáticos </w:t>
      </w:r>
      <w:proofErr w:type="spellStart"/>
      <w:r>
        <w:rPr>
          <w:rFonts w:cstheme="minorHAnsi"/>
          <w:sz w:val="24"/>
          <w:szCs w:val="24"/>
        </w:rPr>
        <w:t>Myrta</w:t>
      </w:r>
      <w:proofErr w:type="spellEnd"/>
      <w:r>
        <w:rPr>
          <w:rFonts w:cstheme="minorHAnsi"/>
          <w:sz w:val="24"/>
          <w:szCs w:val="24"/>
        </w:rPr>
        <w:t xml:space="preserve"> Arango, Pilar Jiménez y Carlos Montealegre.  “Asociación entre la infestación por </w:t>
      </w:r>
      <w:proofErr w:type="spellStart"/>
      <w:r>
        <w:rPr>
          <w:rFonts w:cstheme="minorHAnsi"/>
          <w:sz w:val="24"/>
          <w:szCs w:val="24"/>
        </w:rPr>
        <w:t>Demodex</w:t>
      </w:r>
      <w:proofErr w:type="spellEnd"/>
      <w:r>
        <w:rPr>
          <w:rFonts w:cstheme="minorHAnsi"/>
          <w:sz w:val="24"/>
          <w:szCs w:val="24"/>
        </w:rPr>
        <w:t xml:space="preserve"> </w:t>
      </w:r>
      <w:proofErr w:type="spellStart"/>
      <w:r>
        <w:rPr>
          <w:rFonts w:cstheme="minorHAnsi"/>
          <w:sz w:val="24"/>
          <w:szCs w:val="24"/>
        </w:rPr>
        <w:t>spp</w:t>
      </w:r>
      <w:proofErr w:type="spellEnd"/>
      <w:r>
        <w:rPr>
          <w:rFonts w:cstheme="minorHAnsi"/>
          <w:sz w:val="24"/>
          <w:szCs w:val="24"/>
        </w:rPr>
        <w:t>, la presencia de rosácea y la severidad clínica en sujetos adultos que atienden a los servicios de dermatología y micología de la Universidad de Antioquia”</w:t>
      </w:r>
    </w:p>
    <w:p w:rsidR="00FE5885" w:rsidRPr="00FE5885" w:rsidRDefault="00FE5885" w:rsidP="00FE5885">
      <w:pPr>
        <w:pStyle w:val="Prrafodelista"/>
        <w:rPr>
          <w:rFonts w:cstheme="minorHAnsi"/>
          <w:sz w:val="24"/>
          <w:szCs w:val="24"/>
        </w:rPr>
      </w:pPr>
    </w:p>
    <w:p w:rsidR="005D5B9D" w:rsidRDefault="005D5B9D" w:rsidP="00D41427">
      <w:pPr>
        <w:pStyle w:val="Prrafodelista"/>
        <w:spacing w:line="240" w:lineRule="auto"/>
        <w:ind w:left="0"/>
        <w:jc w:val="both"/>
        <w:rPr>
          <w:rFonts w:cstheme="minorHAnsi"/>
          <w:sz w:val="24"/>
          <w:szCs w:val="24"/>
        </w:rPr>
      </w:pPr>
      <w:r>
        <w:rPr>
          <w:rFonts w:cstheme="minorHAnsi"/>
          <w:sz w:val="24"/>
          <w:szCs w:val="24"/>
        </w:rPr>
        <w:t xml:space="preserve">Trabajo de investigación de la residente de segundo año “Seguridad de la </w:t>
      </w:r>
      <w:proofErr w:type="spellStart"/>
      <w:r>
        <w:rPr>
          <w:rFonts w:cstheme="minorHAnsi"/>
          <w:sz w:val="24"/>
          <w:szCs w:val="24"/>
        </w:rPr>
        <w:t>difenciprona</w:t>
      </w:r>
      <w:proofErr w:type="spellEnd"/>
      <w:r>
        <w:rPr>
          <w:rFonts w:cstheme="minorHAnsi"/>
          <w:sz w:val="24"/>
          <w:szCs w:val="24"/>
        </w:rPr>
        <w:t xml:space="preserve"> (DPCP) en una cohorte de pacientes con alopecia areata y verrugas virales en la sección de dermatología de la universidad de Antioquia, durante el periodo de junio de 2011 a enero de 2016”. Asesor temático: </w:t>
      </w:r>
      <w:proofErr w:type="spellStart"/>
      <w:r>
        <w:rPr>
          <w:rFonts w:cstheme="minorHAnsi"/>
          <w:sz w:val="24"/>
          <w:szCs w:val="24"/>
        </w:rPr>
        <w:t>Dr</w:t>
      </w:r>
      <w:proofErr w:type="spellEnd"/>
      <w:r>
        <w:rPr>
          <w:rFonts w:cstheme="minorHAnsi"/>
          <w:sz w:val="24"/>
          <w:szCs w:val="24"/>
        </w:rPr>
        <w:t xml:space="preserve"> Víctor Muñoz. Asesor metodológico </w:t>
      </w:r>
      <w:proofErr w:type="spellStart"/>
      <w:r>
        <w:rPr>
          <w:rFonts w:cstheme="minorHAnsi"/>
          <w:sz w:val="24"/>
          <w:szCs w:val="24"/>
        </w:rPr>
        <w:t>Dr</w:t>
      </w:r>
      <w:proofErr w:type="spellEnd"/>
      <w:r>
        <w:rPr>
          <w:rFonts w:cstheme="minorHAnsi"/>
          <w:sz w:val="24"/>
          <w:szCs w:val="24"/>
        </w:rPr>
        <w:t xml:space="preserve"> Andrés Rangel. </w:t>
      </w:r>
    </w:p>
    <w:p w:rsidR="005D5B9D" w:rsidRDefault="005D5B9D" w:rsidP="00D41427">
      <w:pPr>
        <w:pStyle w:val="Prrafodelista"/>
        <w:spacing w:line="240" w:lineRule="auto"/>
        <w:ind w:left="0"/>
        <w:jc w:val="both"/>
        <w:rPr>
          <w:rFonts w:cstheme="minorHAnsi"/>
          <w:sz w:val="24"/>
          <w:szCs w:val="24"/>
        </w:rPr>
      </w:pPr>
    </w:p>
    <w:p w:rsidR="005D5B9D" w:rsidRDefault="005D5B9D" w:rsidP="00D41427">
      <w:pPr>
        <w:spacing w:line="240" w:lineRule="auto"/>
        <w:jc w:val="both"/>
      </w:pPr>
    </w:p>
    <w:p w:rsidR="006E38E9" w:rsidRDefault="006E38E9" w:rsidP="00D41427">
      <w:pPr>
        <w:spacing w:line="240" w:lineRule="auto"/>
        <w:jc w:val="center"/>
        <w:rPr>
          <w:rFonts w:cstheme="minorHAnsi"/>
          <w:sz w:val="24"/>
          <w:szCs w:val="24"/>
        </w:rPr>
      </w:pPr>
      <w:r>
        <w:rPr>
          <w:rFonts w:cstheme="minorHAnsi"/>
          <w:sz w:val="24"/>
          <w:szCs w:val="24"/>
        </w:rPr>
        <w:t>DESARROLLO</w:t>
      </w:r>
    </w:p>
    <w:p w:rsidR="006E38E9" w:rsidRDefault="006E38E9" w:rsidP="00D41427">
      <w:pPr>
        <w:spacing w:line="240" w:lineRule="auto"/>
        <w:jc w:val="both"/>
        <w:rPr>
          <w:rFonts w:cstheme="minorHAnsi"/>
          <w:sz w:val="24"/>
          <w:szCs w:val="24"/>
        </w:rPr>
      </w:pPr>
    </w:p>
    <w:p w:rsidR="006E38E9" w:rsidRPr="006E38E9" w:rsidRDefault="006E38E9" w:rsidP="00D41427">
      <w:pPr>
        <w:pStyle w:val="Prrafodelista"/>
        <w:numPr>
          <w:ilvl w:val="0"/>
          <w:numId w:val="11"/>
        </w:numPr>
        <w:spacing w:line="240" w:lineRule="auto"/>
        <w:ind w:left="0" w:firstLine="0"/>
        <w:jc w:val="both"/>
        <w:rPr>
          <w:rFonts w:cstheme="minorHAnsi"/>
          <w:sz w:val="24"/>
          <w:szCs w:val="24"/>
        </w:rPr>
      </w:pPr>
      <w:r w:rsidRPr="006E38E9">
        <w:rPr>
          <w:rFonts w:cstheme="minorHAnsi"/>
          <w:sz w:val="24"/>
          <w:szCs w:val="24"/>
        </w:rPr>
        <w:t xml:space="preserve"> Asistencia a congresos para los residentes para 2016. Se aprueban 2 nacionales, 1 internacional. Deben llevar trabajos a todos los eventos. Queda un residente de segundo o tercer año cubriendo el servicio en el congreso Nacional de Bucaramanga, para los demás eventos quedan dos residentes en el servicio, de los cuales al menos uno es R2 o R3. Los </w:t>
      </w:r>
      <w:proofErr w:type="spellStart"/>
      <w:r w:rsidRPr="006E38E9">
        <w:rPr>
          <w:rFonts w:cstheme="minorHAnsi"/>
          <w:sz w:val="24"/>
          <w:szCs w:val="24"/>
        </w:rPr>
        <w:t>precongresos</w:t>
      </w:r>
      <w:proofErr w:type="spellEnd"/>
      <w:r w:rsidRPr="006E38E9">
        <w:rPr>
          <w:rFonts w:cstheme="minorHAnsi"/>
          <w:sz w:val="24"/>
          <w:szCs w:val="24"/>
        </w:rPr>
        <w:t xml:space="preserve"> del congreso nacional los deben revisar con tiempo para solicitar los permisos en los centros de práctica. </w:t>
      </w:r>
    </w:p>
    <w:p w:rsidR="006E38E9" w:rsidRDefault="006E38E9" w:rsidP="00D41427">
      <w:pPr>
        <w:spacing w:line="240" w:lineRule="auto"/>
        <w:jc w:val="both"/>
        <w:rPr>
          <w:rFonts w:cstheme="minorHAnsi"/>
          <w:sz w:val="24"/>
          <w:szCs w:val="24"/>
        </w:rPr>
      </w:pPr>
    </w:p>
    <w:p w:rsidR="006E38E9" w:rsidRPr="006E38E9" w:rsidRDefault="006E38E9" w:rsidP="00D41427">
      <w:pPr>
        <w:pStyle w:val="Prrafodelista"/>
        <w:numPr>
          <w:ilvl w:val="0"/>
          <w:numId w:val="11"/>
        </w:numPr>
        <w:spacing w:line="240" w:lineRule="auto"/>
        <w:ind w:left="0" w:firstLine="0"/>
        <w:jc w:val="both"/>
        <w:rPr>
          <w:rFonts w:cstheme="minorHAnsi"/>
          <w:sz w:val="24"/>
          <w:szCs w:val="24"/>
        </w:rPr>
      </w:pPr>
      <w:r w:rsidRPr="006E38E9">
        <w:rPr>
          <w:rFonts w:cstheme="minorHAnsi"/>
          <w:sz w:val="24"/>
          <w:szCs w:val="24"/>
        </w:rPr>
        <w:t xml:space="preserve"> Se recibe y aprueba pasar al comité de ética, los trabajos de los residentes de segundo año de dermatología.</w:t>
      </w:r>
    </w:p>
    <w:p w:rsidR="006E38E9" w:rsidRDefault="006E38E9" w:rsidP="00D41427">
      <w:pPr>
        <w:spacing w:line="240" w:lineRule="auto"/>
        <w:jc w:val="both"/>
        <w:rPr>
          <w:rFonts w:cstheme="minorHAnsi"/>
          <w:sz w:val="24"/>
          <w:szCs w:val="24"/>
        </w:rPr>
      </w:pPr>
    </w:p>
    <w:p w:rsidR="006E38E9" w:rsidRDefault="006E38E9" w:rsidP="00D41427">
      <w:pPr>
        <w:spacing w:line="240" w:lineRule="auto"/>
        <w:jc w:val="both"/>
        <w:rPr>
          <w:rFonts w:cstheme="minorHAnsi"/>
          <w:sz w:val="24"/>
          <w:szCs w:val="24"/>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D41427" w:rsidTr="00B42266">
        <w:tc>
          <w:tcPr>
            <w:tcW w:w="3828" w:type="dxa"/>
            <w:tcMar>
              <w:top w:w="100" w:type="dxa"/>
              <w:left w:w="100" w:type="dxa"/>
              <w:bottom w:w="100" w:type="dxa"/>
              <w:right w:w="100" w:type="dxa"/>
            </w:tcMar>
          </w:tcPr>
          <w:p w:rsidR="00D41427" w:rsidRDefault="00D41427" w:rsidP="00B42266">
            <w:pPr>
              <w:spacing w:line="240" w:lineRule="auto"/>
              <w:jc w:val="both"/>
              <w:rPr>
                <w:b/>
                <w:shd w:val="clear" w:color="auto" w:fill="E2EFD9"/>
              </w:rPr>
            </w:pPr>
            <w:r>
              <w:rPr>
                <w:b/>
              </w:rPr>
              <w:t>Nombre del solicitante o proponente</w:t>
            </w:r>
          </w:p>
        </w:tc>
        <w:tc>
          <w:tcPr>
            <w:tcW w:w="2976" w:type="dxa"/>
            <w:tcMar>
              <w:top w:w="100" w:type="dxa"/>
              <w:left w:w="100" w:type="dxa"/>
              <w:bottom w:w="100" w:type="dxa"/>
              <w:right w:w="100" w:type="dxa"/>
            </w:tcMar>
          </w:tcPr>
          <w:p w:rsidR="00D41427" w:rsidRDefault="00D41427" w:rsidP="00B42266">
            <w:pPr>
              <w:spacing w:line="240" w:lineRule="auto"/>
              <w:jc w:val="both"/>
              <w:rPr>
                <w:b/>
                <w:shd w:val="clear" w:color="auto" w:fill="E2EFD9"/>
              </w:rPr>
            </w:pPr>
            <w:r>
              <w:rPr>
                <w:b/>
              </w:rPr>
              <w:t>Asunto de la solicitud</w:t>
            </w:r>
          </w:p>
        </w:tc>
        <w:tc>
          <w:tcPr>
            <w:tcW w:w="2225" w:type="dxa"/>
            <w:tcMar>
              <w:top w:w="100" w:type="dxa"/>
              <w:left w:w="100" w:type="dxa"/>
              <w:bottom w:w="100" w:type="dxa"/>
              <w:right w:w="100" w:type="dxa"/>
            </w:tcMar>
          </w:tcPr>
          <w:p w:rsidR="00D41427" w:rsidRDefault="00D41427" w:rsidP="00B42266">
            <w:pPr>
              <w:spacing w:line="240" w:lineRule="auto"/>
              <w:jc w:val="both"/>
              <w:rPr>
                <w:b/>
                <w:shd w:val="clear" w:color="auto" w:fill="E2EFD9"/>
              </w:rPr>
            </w:pPr>
            <w:r>
              <w:rPr>
                <w:b/>
              </w:rPr>
              <w:t>Decisión</w:t>
            </w:r>
          </w:p>
        </w:tc>
      </w:tr>
      <w:tr w:rsidR="00D41427" w:rsidTr="00B42266">
        <w:tc>
          <w:tcPr>
            <w:tcW w:w="3828" w:type="dxa"/>
            <w:tcMar>
              <w:top w:w="100" w:type="dxa"/>
              <w:left w:w="100" w:type="dxa"/>
              <w:bottom w:w="100" w:type="dxa"/>
              <w:right w:w="100" w:type="dxa"/>
            </w:tcMar>
          </w:tcPr>
          <w:p w:rsidR="00D41427" w:rsidRDefault="00D41427" w:rsidP="00B42266">
            <w:pPr>
              <w:widowControl w:val="0"/>
              <w:spacing w:line="240" w:lineRule="auto"/>
            </w:pPr>
            <w:r>
              <w:t>RESIDENTES DE TERCER AÑO</w:t>
            </w:r>
          </w:p>
        </w:tc>
        <w:tc>
          <w:tcPr>
            <w:tcW w:w="2976" w:type="dxa"/>
            <w:tcMar>
              <w:top w:w="100" w:type="dxa"/>
              <w:left w:w="100" w:type="dxa"/>
              <w:bottom w:w="100" w:type="dxa"/>
              <w:right w:w="100" w:type="dxa"/>
            </w:tcMar>
          </w:tcPr>
          <w:p w:rsidR="00D41427" w:rsidRDefault="00D41427" w:rsidP="00D41427">
            <w:pPr>
              <w:widowControl w:val="0"/>
              <w:spacing w:line="240" w:lineRule="auto"/>
            </w:pPr>
            <w:r>
              <w:t xml:space="preserve">Congreso 2016 </w:t>
            </w:r>
          </w:p>
        </w:tc>
        <w:tc>
          <w:tcPr>
            <w:tcW w:w="2225" w:type="dxa"/>
            <w:tcMar>
              <w:top w:w="100" w:type="dxa"/>
              <w:left w:w="100" w:type="dxa"/>
              <w:bottom w:w="100" w:type="dxa"/>
              <w:right w:w="100" w:type="dxa"/>
            </w:tcMar>
          </w:tcPr>
          <w:p w:rsidR="00D41427" w:rsidRDefault="00D41427" w:rsidP="00B42266">
            <w:pPr>
              <w:widowControl w:val="0"/>
              <w:spacing w:line="240" w:lineRule="auto"/>
            </w:pPr>
            <w:r>
              <w:t xml:space="preserve">Aprobado </w:t>
            </w:r>
          </w:p>
        </w:tc>
      </w:tr>
      <w:tr w:rsidR="00D41427" w:rsidTr="00B42266">
        <w:tc>
          <w:tcPr>
            <w:tcW w:w="3828" w:type="dxa"/>
            <w:tcMar>
              <w:top w:w="100" w:type="dxa"/>
              <w:left w:w="100" w:type="dxa"/>
              <w:bottom w:w="100" w:type="dxa"/>
              <w:right w:w="100" w:type="dxa"/>
            </w:tcMar>
          </w:tcPr>
          <w:p w:rsidR="00D41427" w:rsidRPr="00BB07F8" w:rsidRDefault="00FE5885" w:rsidP="00B42266">
            <w:pPr>
              <w:widowControl w:val="0"/>
              <w:spacing w:line="240" w:lineRule="auto"/>
            </w:pPr>
            <w:r>
              <w:t>RESIDENTES SEGUNDO AÑO</w:t>
            </w:r>
          </w:p>
        </w:tc>
        <w:tc>
          <w:tcPr>
            <w:tcW w:w="2976" w:type="dxa"/>
            <w:tcMar>
              <w:top w:w="100" w:type="dxa"/>
              <w:left w:w="100" w:type="dxa"/>
              <w:bottom w:w="100" w:type="dxa"/>
              <w:right w:w="100" w:type="dxa"/>
            </w:tcMar>
          </w:tcPr>
          <w:p w:rsidR="00D41427" w:rsidRDefault="00FE5885" w:rsidP="00B42266">
            <w:pPr>
              <w:widowControl w:val="0"/>
              <w:spacing w:line="240" w:lineRule="auto"/>
            </w:pPr>
            <w:r>
              <w:t xml:space="preserve">Comité de ética – trabajos </w:t>
            </w:r>
            <w:r w:rsidR="00D41427">
              <w:t xml:space="preserve"> </w:t>
            </w:r>
          </w:p>
        </w:tc>
        <w:tc>
          <w:tcPr>
            <w:tcW w:w="2225" w:type="dxa"/>
            <w:tcMar>
              <w:top w:w="100" w:type="dxa"/>
              <w:left w:w="100" w:type="dxa"/>
              <w:bottom w:w="100" w:type="dxa"/>
              <w:right w:w="100" w:type="dxa"/>
            </w:tcMar>
          </w:tcPr>
          <w:p w:rsidR="00D41427" w:rsidRDefault="00D41427" w:rsidP="00B42266">
            <w:pPr>
              <w:widowControl w:val="0"/>
              <w:spacing w:line="240" w:lineRule="auto"/>
            </w:pPr>
            <w:r>
              <w:t xml:space="preserve">Aprobado </w:t>
            </w:r>
          </w:p>
        </w:tc>
      </w:tr>
    </w:tbl>
    <w:p w:rsidR="006E38E9" w:rsidRDefault="006E38E9"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sidP="00D41427">
      <w:pPr>
        <w:spacing w:line="240" w:lineRule="auto"/>
        <w:jc w:val="both"/>
      </w:pPr>
    </w:p>
    <w:p w:rsidR="001B2BB5" w:rsidRDefault="001B2BB5">
      <w:r>
        <w:br w:type="page"/>
      </w:r>
    </w:p>
    <w:p w:rsidR="004977E4" w:rsidRPr="004977E4" w:rsidRDefault="004977E4" w:rsidP="004977E4">
      <w:pPr>
        <w:spacing w:line="240" w:lineRule="auto"/>
        <w:jc w:val="center"/>
        <w:rPr>
          <w:sz w:val="24"/>
          <w:szCs w:val="24"/>
        </w:rPr>
      </w:pPr>
      <w:r w:rsidRPr="004977E4">
        <w:rPr>
          <w:b/>
          <w:sz w:val="24"/>
          <w:szCs w:val="24"/>
        </w:rPr>
        <w:lastRenderedPageBreak/>
        <w:t>FACULTAD DE MEDICINA, DEPARTAMENTO DE MEDICINA INTERNA</w:t>
      </w:r>
    </w:p>
    <w:p w:rsidR="004977E4" w:rsidRPr="004977E4" w:rsidRDefault="004977E4" w:rsidP="004977E4">
      <w:pPr>
        <w:spacing w:line="240" w:lineRule="auto"/>
        <w:jc w:val="center"/>
        <w:rPr>
          <w:sz w:val="24"/>
          <w:szCs w:val="24"/>
        </w:rPr>
      </w:pPr>
      <w:r w:rsidRPr="004977E4">
        <w:rPr>
          <w:b/>
          <w:sz w:val="24"/>
          <w:szCs w:val="24"/>
        </w:rPr>
        <w:t>SECCIÓN DE DERMATOLOGIA</w:t>
      </w:r>
    </w:p>
    <w:p w:rsidR="004977E4" w:rsidRPr="004977E4" w:rsidRDefault="004977E4" w:rsidP="004977E4">
      <w:pPr>
        <w:spacing w:line="240" w:lineRule="auto"/>
        <w:jc w:val="center"/>
        <w:rPr>
          <w:sz w:val="24"/>
          <w:szCs w:val="24"/>
        </w:rPr>
      </w:pPr>
    </w:p>
    <w:p w:rsidR="004977E4" w:rsidRPr="004977E4" w:rsidRDefault="004977E4" w:rsidP="004977E4">
      <w:pPr>
        <w:spacing w:line="240" w:lineRule="auto"/>
        <w:jc w:val="center"/>
        <w:rPr>
          <w:sz w:val="24"/>
          <w:szCs w:val="24"/>
        </w:rPr>
      </w:pPr>
      <w:r w:rsidRPr="004977E4">
        <w:rPr>
          <w:b/>
          <w:sz w:val="24"/>
          <w:szCs w:val="24"/>
        </w:rPr>
        <w:t>ACTA No 5-2016</w:t>
      </w:r>
    </w:p>
    <w:p w:rsidR="004977E4" w:rsidRPr="004977E4" w:rsidRDefault="004977E4" w:rsidP="004977E4">
      <w:pPr>
        <w:spacing w:line="240" w:lineRule="auto"/>
        <w:rPr>
          <w:sz w:val="24"/>
          <w:szCs w:val="24"/>
        </w:rPr>
      </w:pPr>
    </w:p>
    <w:p w:rsidR="004977E4" w:rsidRPr="004977E4" w:rsidRDefault="004977E4" w:rsidP="004977E4">
      <w:pPr>
        <w:spacing w:line="240" w:lineRule="auto"/>
        <w:rPr>
          <w:sz w:val="24"/>
          <w:szCs w:val="24"/>
        </w:rPr>
      </w:pPr>
      <w:r w:rsidRPr="004977E4">
        <w:rPr>
          <w:sz w:val="24"/>
          <w:szCs w:val="24"/>
        </w:rPr>
        <w:t>Carácter:</w:t>
      </w:r>
      <w:r w:rsidRPr="004977E4">
        <w:rPr>
          <w:sz w:val="24"/>
          <w:szCs w:val="24"/>
        </w:rPr>
        <w:tab/>
        <w:t>ordinario</w:t>
      </w:r>
    </w:p>
    <w:p w:rsidR="004977E4" w:rsidRPr="004977E4" w:rsidRDefault="004977E4" w:rsidP="004977E4">
      <w:pPr>
        <w:spacing w:line="240" w:lineRule="auto"/>
        <w:rPr>
          <w:sz w:val="24"/>
          <w:szCs w:val="24"/>
        </w:rPr>
      </w:pPr>
      <w:r w:rsidRPr="004977E4">
        <w:rPr>
          <w:sz w:val="24"/>
          <w:szCs w:val="24"/>
        </w:rPr>
        <w:t xml:space="preserve">Fecha: </w:t>
      </w:r>
      <w:r w:rsidRPr="004977E4">
        <w:rPr>
          <w:sz w:val="24"/>
          <w:szCs w:val="24"/>
        </w:rPr>
        <w:tab/>
        <w:t>15-06-2016</w:t>
      </w:r>
    </w:p>
    <w:p w:rsidR="004977E4" w:rsidRPr="004977E4" w:rsidRDefault="004977E4" w:rsidP="004977E4">
      <w:pPr>
        <w:spacing w:line="240" w:lineRule="auto"/>
        <w:rPr>
          <w:sz w:val="24"/>
          <w:szCs w:val="24"/>
        </w:rPr>
      </w:pPr>
      <w:r w:rsidRPr="004977E4">
        <w:rPr>
          <w:sz w:val="24"/>
          <w:szCs w:val="24"/>
        </w:rPr>
        <w:t xml:space="preserve">Lugar: </w:t>
      </w:r>
      <w:r w:rsidRPr="004977E4">
        <w:rPr>
          <w:sz w:val="24"/>
          <w:szCs w:val="24"/>
        </w:rPr>
        <w:tab/>
        <w:t>Hospital San Vicente Fundación – Bloque 7</w:t>
      </w:r>
    </w:p>
    <w:p w:rsidR="004977E4" w:rsidRPr="004977E4" w:rsidRDefault="004977E4" w:rsidP="004977E4">
      <w:pPr>
        <w:jc w:val="both"/>
        <w:rPr>
          <w:sz w:val="24"/>
          <w:szCs w:val="24"/>
        </w:rPr>
      </w:pPr>
      <w:r w:rsidRPr="004977E4">
        <w:rPr>
          <w:sz w:val="24"/>
          <w:szCs w:val="24"/>
        </w:rPr>
        <w:t xml:space="preserve">Hora: </w:t>
      </w:r>
      <w:r w:rsidRPr="004977E4">
        <w:rPr>
          <w:sz w:val="24"/>
          <w:szCs w:val="24"/>
        </w:rPr>
        <w:tab/>
      </w:r>
      <w:r w:rsidRPr="004977E4">
        <w:rPr>
          <w:sz w:val="24"/>
          <w:szCs w:val="24"/>
        </w:rPr>
        <w:tab/>
        <w:t>1:45 pm</w:t>
      </w:r>
    </w:p>
    <w:p w:rsidR="004977E4" w:rsidRDefault="004977E4" w:rsidP="004977E4">
      <w:pPr>
        <w:spacing w:line="240" w:lineRule="auto"/>
      </w:pPr>
    </w:p>
    <w:p w:rsidR="004977E4" w:rsidRDefault="004977E4" w:rsidP="004977E4">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4977E4" w:rsidTr="00B42266">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4977E4" w:rsidRDefault="004977E4" w:rsidP="00B42266">
            <w:pPr>
              <w:spacing w:line="240" w:lineRule="auto"/>
              <w:jc w:val="both"/>
              <w:rPr>
                <w:b/>
              </w:rPr>
            </w:pPr>
            <w:r>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4977E4" w:rsidRDefault="004977E4" w:rsidP="00B42266">
            <w:pPr>
              <w:spacing w:line="240" w:lineRule="auto"/>
            </w:pPr>
            <w:r>
              <w:t xml:space="preserve"> </w:t>
            </w:r>
          </w:p>
        </w:tc>
      </w:tr>
      <w:tr w:rsidR="004977E4" w:rsidTr="00B42266">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977E4" w:rsidRDefault="004977E4" w:rsidP="00B42266">
            <w:pPr>
              <w:spacing w:line="240" w:lineRule="auto"/>
              <w:jc w:val="both"/>
              <w:rPr>
                <w:b/>
              </w:rPr>
            </w:pPr>
            <w:r>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4977E4" w:rsidRDefault="004977E4" w:rsidP="00B42266">
            <w:pPr>
              <w:spacing w:line="240" w:lineRule="auto"/>
              <w:jc w:val="both"/>
              <w:rPr>
                <w:b/>
              </w:rPr>
            </w:pPr>
            <w:r>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977E4" w:rsidRDefault="004977E4" w:rsidP="00B42266">
            <w:pPr>
              <w:spacing w:line="240" w:lineRule="auto"/>
              <w:jc w:val="both"/>
              <w:rPr>
                <w:b/>
              </w:rPr>
            </w:pPr>
            <w:r>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4977E4" w:rsidRDefault="004977E4" w:rsidP="00B42266">
            <w:pPr>
              <w:spacing w:line="240" w:lineRule="auto"/>
              <w:jc w:val="both"/>
              <w:rPr>
                <w:b/>
              </w:rPr>
            </w:pPr>
            <w:r>
              <w:rPr>
                <w:b/>
              </w:rPr>
              <w:t>Observación</w:t>
            </w:r>
          </w:p>
        </w:tc>
      </w:tr>
      <w:tr w:rsidR="004977E4" w:rsidTr="00B42266">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977E4" w:rsidRDefault="004977E4" w:rsidP="00B42266">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4977E4" w:rsidRDefault="004977E4" w:rsidP="00B42266">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4977E4" w:rsidRDefault="004977E4" w:rsidP="00B42266">
            <w:pPr>
              <w:spacing w:line="240" w:lineRule="auto"/>
              <w:jc w:val="both"/>
              <w:rPr>
                <w:b/>
              </w:rPr>
            </w:pPr>
            <w:r>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977E4" w:rsidRDefault="004977E4" w:rsidP="00B42266">
            <w:pPr>
              <w:spacing w:line="240" w:lineRule="auto"/>
              <w:jc w:val="both"/>
              <w:rPr>
                <w:b/>
              </w:rPr>
            </w:pPr>
            <w:r>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4977E4" w:rsidRDefault="004977E4" w:rsidP="00B42266">
            <w:pPr>
              <w:spacing w:line="240" w:lineRule="auto"/>
            </w:pPr>
          </w:p>
        </w:tc>
      </w:tr>
      <w:tr w:rsidR="004977E4" w:rsidTr="00B42266">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r w:rsidRPr="005E3538">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r>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p>
        </w:tc>
      </w:tr>
      <w:tr w:rsidR="004977E4" w:rsidTr="00B42266">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r>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r>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p>
        </w:tc>
      </w:tr>
      <w:tr w:rsidR="004977E4" w:rsidTr="00B42266">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4977E4" w:rsidRDefault="004977E4" w:rsidP="00B42266">
            <w:pPr>
              <w:jc w:val="both"/>
            </w:pPr>
            <w:r>
              <w:t>Sandra Catalina Jaramillo</w:t>
            </w:r>
          </w:p>
          <w:p w:rsidR="004977E4" w:rsidRPr="005E3538" w:rsidRDefault="004977E4" w:rsidP="00B42266">
            <w:pPr>
              <w:spacing w:line="240" w:lineRule="auto"/>
              <w:jc w:val="both"/>
            </w:pP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r>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4977E4" w:rsidRPr="005E3538" w:rsidRDefault="004977E4" w:rsidP="00B42266">
            <w:pPr>
              <w:spacing w:line="240" w:lineRule="auto"/>
              <w:jc w:val="both"/>
            </w:pPr>
          </w:p>
        </w:tc>
      </w:tr>
    </w:tbl>
    <w:p w:rsidR="004977E4" w:rsidRDefault="004977E4" w:rsidP="004977E4">
      <w:pPr>
        <w:spacing w:line="240" w:lineRule="auto"/>
      </w:pPr>
    </w:p>
    <w:p w:rsidR="004977E4" w:rsidRPr="004977E4" w:rsidRDefault="004977E4" w:rsidP="004977E4">
      <w:pPr>
        <w:spacing w:line="240" w:lineRule="auto"/>
        <w:jc w:val="both"/>
      </w:pPr>
    </w:p>
    <w:p w:rsidR="004977E4" w:rsidRPr="004977E4" w:rsidRDefault="004977E4" w:rsidP="004977E4">
      <w:pPr>
        <w:spacing w:line="240" w:lineRule="auto"/>
        <w:jc w:val="center"/>
        <w:rPr>
          <w:sz w:val="24"/>
          <w:szCs w:val="24"/>
        </w:rPr>
      </w:pPr>
      <w:r>
        <w:rPr>
          <w:sz w:val="24"/>
          <w:szCs w:val="24"/>
        </w:rPr>
        <w:t>DESARROLLO</w:t>
      </w:r>
    </w:p>
    <w:p w:rsidR="004977E4" w:rsidRPr="004977E4" w:rsidRDefault="004977E4" w:rsidP="004977E4">
      <w:pPr>
        <w:pStyle w:val="Prrafodelista"/>
        <w:ind w:left="360"/>
        <w:jc w:val="both"/>
        <w:rPr>
          <w:sz w:val="24"/>
          <w:szCs w:val="24"/>
        </w:rPr>
      </w:pPr>
    </w:p>
    <w:p w:rsidR="004977E4" w:rsidRPr="004977E4" w:rsidRDefault="004977E4" w:rsidP="004977E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4977E4">
        <w:rPr>
          <w:sz w:val="24"/>
          <w:szCs w:val="24"/>
        </w:rPr>
        <w:t xml:space="preserve">Trabajo de las residentes de tercer año doctoras  María Adelaida Quijano Gómez y Luz de María </w:t>
      </w:r>
      <w:proofErr w:type="spellStart"/>
      <w:r w:rsidRPr="004977E4">
        <w:rPr>
          <w:sz w:val="24"/>
          <w:szCs w:val="24"/>
        </w:rPr>
        <w:t>Diaz</w:t>
      </w:r>
      <w:proofErr w:type="spellEnd"/>
      <w:r w:rsidRPr="004977E4">
        <w:rPr>
          <w:sz w:val="24"/>
          <w:szCs w:val="24"/>
        </w:rPr>
        <w:t xml:space="preserve"> </w:t>
      </w:r>
      <w:proofErr w:type="spellStart"/>
      <w:r w:rsidRPr="004977E4">
        <w:rPr>
          <w:sz w:val="24"/>
          <w:szCs w:val="24"/>
        </w:rPr>
        <w:t>Granadoscruz</w:t>
      </w:r>
      <w:proofErr w:type="spellEnd"/>
      <w:r w:rsidRPr="004977E4">
        <w:rPr>
          <w:sz w:val="24"/>
          <w:szCs w:val="24"/>
        </w:rPr>
        <w:t xml:space="preserve">, asesora  metodológica y temática  </w:t>
      </w:r>
      <w:proofErr w:type="spellStart"/>
      <w:r w:rsidRPr="004977E4">
        <w:rPr>
          <w:sz w:val="24"/>
          <w:szCs w:val="24"/>
        </w:rPr>
        <w:t>Dra</w:t>
      </w:r>
      <w:proofErr w:type="spellEnd"/>
      <w:r w:rsidRPr="004977E4">
        <w:rPr>
          <w:sz w:val="24"/>
          <w:szCs w:val="24"/>
        </w:rPr>
        <w:t xml:space="preserve"> Gloria </w:t>
      </w:r>
      <w:proofErr w:type="spellStart"/>
      <w:r w:rsidRPr="004977E4">
        <w:rPr>
          <w:sz w:val="24"/>
          <w:szCs w:val="24"/>
        </w:rPr>
        <w:t>Sanclemente</w:t>
      </w:r>
      <w:proofErr w:type="spellEnd"/>
      <w:r w:rsidRPr="004977E4">
        <w:rPr>
          <w:sz w:val="24"/>
          <w:szCs w:val="24"/>
        </w:rPr>
        <w:t xml:space="preserve"> Mesa. “Evaluación de la calidad metodológica de las guías de la práctica clínica para el tratamiento de la dermatitis atópica mediante el uso del instrumento AGREE II”. Evaluadoras la Dra. Luz Helena Lugo fisiatra, epidemióloga, y la Dra. Ángela Londoño dermatóloga epidemióloga, por su experiencia en investigación y epidemiología, siendo la primera evaluadora interna y la segunda evaluadora externa (docente de la universidad CES).</w:t>
      </w:r>
    </w:p>
    <w:p w:rsidR="004977E4" w:rsidRPr="004977E4" w:rsidRDefault="004977E4" w:rsidP="004977E4">
      <w:pPr>
        <w:pStyle w:val="Prrafodelista"/>
        <w:jc w:val="both"/>
        <w:rPr>
          <w:sz w:val="24"/>
          <w:szCs w:val="24"/>
        </w:rPr>
      </w:pPr>
      <w:r w:rsidRPr="004977E4">
        <w:rPr>
          <w:sz w:val="24"/>
          <w:szCs w:val="24"/>
        </w:rPr>
        <w:t xml:space="preserve">El trabajo fue sustentado públicamente el día 5 de Julio y fue aprobado. Los jurados por unanimidad recomendaron la distinción Cum Laude. </w:t>
      </w:r>
    </w:p>
    <w:p w:rsidR="004977E4" w:rsidRPr="004977E4" w:rsidRDefault="004977E4" w:rsidP="004977E4">
      <w:pPr>
        <w:jc w:val="both"/>
        <w:rPr>
          <w:sz w:val="24"/>
          <w:szCs w:val="24"/>
        </w:rPr>
      </w:pPr>
    </w:p>
    <w:p w:rsidR="004977E4" w:rsidRPr="004977E4" w:rsidRDefault="004977E4" w:rsidP="004977E4">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4977E4">
        <w:rPr>
          <w:sz w:val="24"/>
          <w:szCs w:val="24"/>
        </w:rPr>
        <w:t xml:space="preserve">Trabajo del residente de tercer año doctor Luis Carlos Ramírez Gómez, asesora temática Dra. Andrea Vargas y asesor metodológico Dr. Jesús Plata. </w:t>
      </w:r>
      <w:proofErr w:type="spellStart"/>
      <w:r w:rsidRPr="004977E4">
        <w:rPr>
          <w:sz w:val="24"/>
          <w:szCs w:val="24"/>
        </w:rPr>
        <w:lastRenderedPageBreak/>
        <w:t>Coasesora</w:t>
      </w:r>
      <w:proofErr w:type="spellEnd"/>
      <w:r w:rsidRPr="004977E4">
        <w:rPr>
          <w:sz w:val="24"/>
          <w:szCs w:val="24"/>
        </w:rPr>
        <w:t xml:space="preserve"> Margarita Velásquez. “Respuesta a la fototerapia de los pacientes con psoriasis moderada a severa que asisten al servicio de fototerapia de la universidad de Antioquia en el periodo comprendido entre 2013 y 2015”. Se asigna la Dra. Marta Cecilia Sierra y Juan Guillermo Hoyos, ambos dermatólogos con experiencia en fototerapia. Siendo evaluadora interna la primera y evaluador externo el segundo. </w:t>
      </w:r>
    </w:p>
    <w:p w:rsidR="004977E4" w:rsidRPr="004977E4" w:rsidRDefault="004977E4" w:rsidP="004977E4">
      <w:pPr>
        <w:pStyle w:val="Prrafodelista"/>
        <w:jc w:val="both"/>
        <w:rPr>
          <w:sz w:val="24"/>
          <w:szCs w:val="24"/>
        </w:rPr>
      </w:pPr>
      <w:r w:rsidRPr="004977E4">
        <w:rPr>
          <w:sz w:val="24"/>
          <w:szCs w:val="24"/>
        </w:rPr>
        <w:t>El trabajo fue sustentado públicamente el día 15 de Julio y fue aprobado.</w:t>
      </w:r>
    </w:p>
    <w:p w:rsidR="004977E4" w:rsidRPr="004977E4" w:rsidRDefault="004977E4" w:rsidP="004977E4">
      <w:pPr>
        <w:pStyle w:val="Prrafodelista"/>
        <w:ind w:left="360"/>
        <w:jc w:val="both"/>
        <w:rPr>
          <w:sz w:val="24"/>
          <w:szCs w:val="24"/>
        </w:rPr>
      </w:pPr>
    </w:p>
    <w:p w:rsidR="004977E4" w:rsidRPr="004977E4" w:rsidRDefault="004977E4" w:rsidP="004977E4">
      <w:pPr>
        <w:pStyle w:val="Prrafodelista"/>
        <w:ind w:left="360"/>
        <w:jc w:val="both"/>
        <w:rPr>
          <w:sz w:val="24"/>
          <w:szCs w:val="24"/>
        </w:rPr>
      </w:pPr>
      <w:r w:rsidRPr="004977E4">
        <w:rPr>
          <w:sz w:val="24"/>
          <w:szCs w:val="24"/>
        </w:rPr>
        <w:t>Este comité recibió las evaluaciones de ambos trabajos y se envían a Posgrado los siguientes documentos:</w:t>
      </w:r>
    </w:p>
    <w:p w:rsidR="004977E4" w:rsidRPr="004977E4" w:rsidRDefault="004977E4" w:rsidP="004977E4">
      <w:pPr>
        <w:jc w:val="both"/>
        <w:rPr>
          <w:sz w:val="24"/>
          <w:szCs w:val="24"/>
        </w:rPr>
      </w:pPr>
      <w:r w:rsidRPr="004977E4">
        <w:rPr>
          <w:sz w:val="24"/>
          <w:szCs w:val="24"/>
        </w:rPr>
        <w:tab/>
        <w:t>Copia electrónica en CD</w:t>
      </w:r>
    </w:p>
    <w:p w:rsidR="004977E4" w:rsidRPr="004977E4" w:rsidRDefault="004977E4" w:rsidP="004977E4">
      <w:pPr>
        <w:jc w:val="both"/>
        <w:rPr>
          <w:sz w:val="24"/>
          <w:szCs w:val="24"/>
        </w:rPr>
      </w:pPr>
      <w:r w:rsidRPr="004977E4">
        <w:rPr>
          <w:sz w:val="24"/>
          <w:szCs w:val="24"/>
        </w:rPr>
        <w:tab/>
        <w:t>Acta de sustentación</w:t>
      </w:r>
    </w:p>
    <w:p w:rsidR="004977E4" w:rsidRPr="004977E4" w:rsidRDefault="004977E4" w:rsidP="004977E4">
      <w:pPr>
        <w:jc w:val="both"/>
        <w:rPr>
          <w:sz w:val="24"/>
          <w:szCs w:val="24"/>
        </w:rPr>
      </w:pPr>
      <w:r w:rsidRPr="004977E4">
        <w:rPr>
          <w:sz w:val="24"/>
          <w:szCs w:val="24"/>
        </w:rPr>
        <w:tab/>
        <w:t>Evaluación trabajo escrito y oral</w:t>
      </w:r>
    </w:p>
    <w:p w:rsidR="004977E4" w:rsidRDefault="004977E4" w:rsidP="004977E4">
      <w:pPr>
        <w:jc w:val="both"/>
        <w:rPr>
          <w:sz w:val="24"/>
          <w:szCs w:val="24"/>
        </w:rPr>
      </w:pPr>
      <w:r w:rsidRPr="004977E4">
        <w:rPr>
          <w:sz w:val="24"/>
          <w:szCs w:val="24"/>
        </w:rPr>
        <w:tab/>
        <w:t>Listado de asistentes a la sustentación.</w:t>
      </w:r>
    </w:p>
    <w:p w:rsidR="004977E4" w:rsidRDefault="004977E4" w:rsidP="004977E4">
      <w:pPr>
        <w:jc w:val="both"/>
        <w:rPr>
          <w:sz w:val="24"/>
          <w:szCs w:val="24"/>
        </w:rPr>
      </w:pPr>
    </w:p>
    <w:p w:rsidR="004977E4" w:rsidRPr="004977E4" w:rsidRDefault="004977E4" w:rsidP="004977E4">
      <w:pPr>
        <w:jc w:val="both"/>
        <w:rPr>
          <w:sz w:val="24"/>
          <w:szCs w:val="24"/>
        </w:rPr>
      </w:pPr>
    </w:p>
    <w:p w:rsidR="004977E4" w:rsidRPr="004977E4" w:rsidRDefault="004977E4" w:rsidP="004977E4">
      <w:pPr>
        <w:pStyle w:val="Prrafodelista"/>
        <w:ind w:left="1080"/>
        <w:jc w:val="both"/>
        <w:rPr>
          <w:sz w:val="24"/>
          <w:szCs w:val="24"/>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4977E4" w:rsidTr="00B42266">
        <w:tc>
          <w:tcPr>
            <w:tcW w:w="3828" w:type="dxa"/>
            <w:tcMar>
              <w:top w:w="100" w:type="dxa"/>
              <w:left w:w="100" w:type="dxa"/>
              <w:bottom w:w="100" w:type="dxa"/>
              <w:right w:w="100" w:type="dxa"/>
            </w:tcMar>
          </w:tcPr>
          <w:p w:rsidR="004977E4" w:rsidRDefault="004977E4" w:rsidP="00B42266">
            <w:pPr>
              <w:spacing w:line="240" w:lineRule="auto"/>
              <w:jc w:val="both"/>
              <w:rPr>
                <w:b/>
                <w:shd w:val="clear" w:color="auto" w:fill="E2EFD9"/>
              </w:rPr>
            </w:pPr>
            <w:r>
              <w:rPr>
                <w:b/>
              </w:rPr>
              <w:t>Nombre del solicitante o proponente</w:t>
            </w:r>
          </w:p>
        </w:tc>
        <w:tc>
          <w:tcPr>
            <w:tcW w:w="2976" w:type="dxa"/>
            <w:tcMar>
              <w:top w:w="100" w:type="dxa"/>
              <w:left w:w="100" w:type="dxa"/>
              <w:bottom w:w="100" w:type="dxa"/>
              <w:right w:w="100" w:type="dxa"/>
            </w:tcMar>
          </w:tcPr>
          <w:p w:rsidR="004977E4" w:rsidRDefault="004977E4" w:rsidP="00B42266">
            <w:pPr>
              <w:spacing w:line="240" w:lineRule="auto"/>
              <w:jc w:val="both"/>
              <w:rPr>
                <w:b/>
                <w:shd w:val="clear" w:color="auto" w:fill="E2EFD9"/>
              </w:rPr>
            </w:pPr>
            <w:r>
              <w:rPr>
                <w:b/>
              </w:rPr>
              <w:t>Asunto de la solicitud</w:t>
            </w:r>
          </w:p>
        </w:tc>
        <w:tc>
          <w:tcPr>
            <w:tcW w:w="2225" w:type="dxa"/>
            <w:tcMar>
              <w:top w:w="100" w:type="dxa"/>
              <w:left w:w="100" w:type="dxa"/>
              <w:bottom w:w="100" w:type="dxa"/>
              <w:right w:w="100" w:type="dxa"/>
            </w:tcMar>
          </w:tcPr>
          <w:p w:rsidR="004977E4" w:rsidRDefault="004977E4" w:rsidP="00B42266">
            <w:pPr>
              <w:spacing w:line="240" w:lineRule="auto"/>
              <w:jc w:val="both"/>
              <w:rPr>
                <w:b/>
                <w:shd w:val="clear" w:color="auto" w:fill="E2EFD9"/>
              </w:rPr>
            </w:pPr>
            <w:r>
              <w:rPr>
                <w:b/>
              </w:rPr>
              <w:t>Decisión</w:t>
            </w:r>
          </w:p>
        </w:tc>
      </w:tr>
      <w:tr w:rsidR="004977E4" w:rsidTr="00B42266">
        <w:tc>
          <w:tcPr>
            <w:tcW w:w="3828" w:type="dxa"/>
            <w:tcMar>
              <w:top w:w="100" w:type="dxa"/>
              <w:left w:w="100" w:type="dxa"/>
              <w:bottom w:w="100" w:type="dxa"/>
              <w:right w:w="100" w:type="dxa"/>
            </w:tcMar>
          </w:tcPr>
          <w:p w:rsidR="004977E4" w:rsidRDefault="004977E4" w:rsidP="00B42266">
            <w:pPr>
              <w:widowControl w:val="0"/>
              <w:spacing w:line="240" w:lineRule="auto"/>
            </w:pPr>
            <w:r>
              <w:t>RESIDENTES DE TERCER AÑO</w:t>
            </w:r>
          </w:p>
        </w:tc>
        <w:tc>
          <w:tcPr>
            <w:tcW w:w="2976" w:type="dxa"/>
            <w:tcMar>
              <w:top w:w="100" w:type="dxa"/>
              <w:left w:w="100" w:type="dxa"/>
              <w:bottom w:w="100" w:type="dxa"/>
              <w:right w:w="100" w:type="dxa"/>
            </w:tcMar>
          </w:tcPr>
          <w:p w:rsidR="004977E4" w:rsidRDefault="004977E4" w:rsidP="00B42266">
            <w:pPr>
              <w:widowControl w:val="0"/>
              <w:spacing w:line="240" w:lineRule="auto"/>
            </w:pPr>
            <w:r>
              <w:t xml:space="preserve">Trabajos, evaluación y sustentación </w:t>
            </w:r>
          </w:p>
        </w:tc>
        <w:tc>
          <w:tcPr>
            <w:tcW w:w="2225" w:type="dxa"/>
            <w:tcMar>
              <w:top w:w="100" w:type="dxa"/>
              <w:left w:w="100" w:type="dxa"/>
              <w:bottom w:w="100" w:type="dxa"/>
              <w:right w:w="100" w:type="dxa"/>
            </w:tcMar>
          </w:tcPr>
          <w:p w:rsidR="004977E4" w:rsidRDefault="004977E4" w:rsidP="00B42266">
            <w:pPr>
              <w:widowControl w:val="0"/>
              <w:spacing w:line="240" w:lineRule="auto"/>
            </w:pPr>
            <w:r>
              <w:t xml:space="preserve">Aprobado </w:t>
            </w:r>
          </w:p>
        </w:tc>
      </w:tr>
      <w:tr w:rsidR="004977E4" w:rsidTr="00B42266">
        <w:tc>
          <w:tcPr>
            <w:tcW w:w="3828" w:type="dxa"/>
            <w:tcMar>
              <w:top w:w="100" w:type="dxa"/>
              <w:left w:w="100" w:type="dxa"/>
              <w:bottom w:w="100" w:type="dxa"/>
              <w:right w:w="100" w:type="dxa"/>
            </w:tcMar>
          </w:tcPr>
          <w:p w:rsidR="004977E4" w:rsidRPr="00BB07F8" w:rsidRDefault="004977E4" w:rsidP="004977E4">
            <w:pPr>
              <w:widowControl w:val="0"/>
              <w:spacing w:line="240" w:lineRule="auto"/>
            </w:pPr>
            <w:r>
              <w:t>RESIDENTES DE TERCER AÑO</w:t>
            </w:r>
          </w:p>
        </w:tc>
        <w:tc>
          <w:tcPr>
            <w:tcW w:w="2976" w:type="dxa"/>
            <w:tcMar>
              <w:top w:w="100" w:type="dxa"/>
              <w:left w:w="100" w:type="dxa"/>
              <w:bottom w:w="100" w:type="dxa"/>
              <w:right w:w="100" w:type="dxa"/>
            </w:tcMar>
          </w:tcPr>
          <w:p w:rsidR="004977E4" w:rsidRDefault="004977E4" w:rsidP="00B42266">
            <w:pPr>
              <w:widowControl w:val="0"/>
              <w:spacing w:line="240" w:lineRule="auto"/>
            </w:pPr>
            <w:r>
              <w:t>Trabajos, evaluación y sustentación</w:t>
            </w:r>
          </w:p>
        </w:tc>
        <w:tc>
          <w:tcPr>
            <w:tcW w:w="2225" w:type="dxa"/>
            <w:tcMar>
              <w:top w:w="100" w:type="dxa"/>
              <w:left w:w="100" w:type="dxa"/>
              <w:bottom w:w="100" w:type="dxa"/>
              <w:right w:w="100" w:type="dxa"/>
            </w:tcMar>
          </w:tcPr>
          <w:p w:rsidR="004977E4" w:rsidRDefault="004977E4" w:rsidP="00B42266">
            <w:pPr>
              <w:widowControl w:val="0"/>
              <w:spacing w:line="240" w:lineRule="auto"/>
            </w:pPr>
            <w:r>
              <w:t xml:space="preserve">Aprobado </w:t>
            </w:r>
          </w:p>
        </w:tc>
      </w:tr>
      <w:tr w:rsidR="004977E4" w:rsidTr="00B42266">
        <w:tc>
          <w:tcPr>
            <w:tcW w:w="3828" w:type="dxa"/>
            <w:tcMar>
              <w:top w:w="100" w:type="dxa"/>
              <w:left w:w="100" w:type="dxa"/>
              <w:bottom w:w="100" w:type="dxa"/>
              <w:right w:w="100" w:type="dxa"/>
            </w:tcMar>
          </w:tcPr>
          <w:p w:rsidR="004977E4" w:rsidRDefault="004977E4" w:rsidP="00B42266">
            <w:pPr>
              <w:widowControl w:val="0"/>
              <w:spacing w:line="240" w:lineRule="auto"/>
            </w:pPr>
            <w:r>
              <w:t xml:space="preserve">RECEPCIÓN DE DOCUMENTOS </w:t>
            </w:r>
          </w:p>
        </w:tc>
        <w:tc>
          <w:tcPr>
            <w:tcW w:w="2976" w:type="dxa"/>
            <w:tcMar>
              <w:top w:w="100" w:type="dxa"/>
              <w:left w:w="100" w:type="dxa"/>
              <w:bottom w:w="100" w:type="dxa"/>
              <w:right w:w="100" w:type="dxa"/>
            </w:tcMar>
          </w:tcPr>
          <w:p w:rsidR="004977E4" w:rsidRDefault="004977E4" w:rsidP="00B42266">
            <w:pPr>
              <w:widowControl w:val="0"/>
              <w:spacing w:line="240" w:lineRule="auto"/>
            </w:pPr>
            <w:r>
              <w:t xml:space="preserve">Posgrado. </w:t>
            </w:r>
          </w:p>
        </w:tc>
        <w:tc>
          <w:tcPr>
            <w:tcW w:w="2225" w:type="dxa"/>
            <w:tcMar>
              <w:top w:w="100" w:type="dxa"/>
              <w:left w:w="100" w:type="dxa"/>
              <w:bottom w:w="100" w:type="dxa"/>
              <w:right w:w="100" w:type="dxa"/>
            </w:tcMar>
          </w:tcPr>
          <w:p w:rsidR="004977E4" w:rsidRDefault="004977E4" w:rsidP="00B42266">
            <w:pPr>
              <w:widowControl w:val="0"/>
              <w:spacing w:line="240" w:lineRule="auto"/>
            </w:pPr>
            <w:r>
              <w:t>Aprobado</w:t>
            </w:r>
          </w:p>
        </w:tc>
      </w:tr>
    </w:tbl>
    <w:p w:rsidR="004977E4" w:rsidRDefault="004977E4">
      <w:pPr>
        <w:rPr>
          <w:sz w:val="24"/>
          <w:szCs w:val="24"/>
        </w:rPr>
      </w:pPr>
    </w:p>
    <w:p w:rsidR="00345EDC" w:rsidRDefault="00345EDC">
      <w:pPr>
        <w:rPr>
          <w:sz w:val="24"/>
          <w:szCs w:val="24"/>
        </w:rPr>
      </w:pPr>
    </w:p>
    <w:p w:rsidR="00345EDC" w:rsidRDefault="00345EDC">
      <w:pPr>
        <w:rPr>
          <w:sz w:val="24"/>
          <w:szCs w:val="24"/>
        </w:rPr>
      </w:pPr>
      <w:r>
        <w:rPr>
          <w:sz w:val="24"/>
          <w:szCs w:val="24"/>
        </w:rPr>
        <w:br w:type="page"/>
      </w:r>
    </w:p>
    <w:p w:rsidR="00345EDC" w:rsidRPr="004977E4" w:rsidRDefault="00345EDC" w:rsidP="00345EDC">
      <w:pPr>
        <w:spacing w:line="240" w:lineRule="auto"/>
        <w:jc w:val="center"/>
        <w:rPr>
          <w:sz w:val="24"/>
          <w:szCs w:val="24"/>
        </w:rPr>
      </w:pPr>
      <w:r w:rsidRPr="004977E4">
        <w:rPr>
          <w:b/>
          <w:sz w:val="24"/>
          <w:szCs w:val="24"/>
        </w:rPr>
        <w:lastRenderedPageBreak/>
        <w:t>FACULTAD DE MEDICINA, DEPARTAMENTO DE MEDICINA INTERNA</w:t>
      </w:r>
    </w:p>
    <w:p w:rsidR="00345EDC" w:rsidRPr="004977E4" w:rsidRDefault="00345EDC" w:rsidP="00345EDC">
      <w:pPr>
        <w:spacing w:line="240" w:lineRule="auto"/>
        <w:jc w:val="center"/>
        <w:rPr>
          <w:sz w:val="24"/>
          <w:szCs w:val="24"/>
        </w:rPr>
      </w:pPr>
      <w:r w:rsidRPr="004977E4">
        <w:rPr>
          <w:b/>
          <w:sz w:val="24"/>
          <w:szCs w:val="24"/>
        </w:rPr>
        <w:t>SECCIÓN DE DERMATOLOGIA</w:t>
      </w:r>
    </w:p>
    <w:p w:rsidR="00345EDC" w:rsidRPr="004977E4" w:rsidRDefault="00345EDC" w:rsidP="00345EDC">
      <w:pPr>
        <w:spacing w:line="240" w:lineRule="auto"/>
        <w:jc w:val="center"/>
        <w:rPr>
          <w:sz w:val="24"/>
          <w:szCs w:val="24"/>
        </w:rPr>
      </w:pPr>
    </w:p>
    <w:p w:rsidR="00345EDC" w:rsidRPr="004977E4" w:rsidRDefault="00345EDC" w:rsidP="00345EDC">
      <w:pPr>
        <w:spacing w:line="240" w:lineRule="auto"/>
        <w:jc w:val="center"/>
        <w:rPr>
          <w:sz w:val="24"/>
          <w:szCs w:val="24"/>
        </w:rPr>
      </w:pPr>
      <w:r w:rsidRPr="004977E4">
        <w:rPr>
          <w:b/>
          <w:sz w:val="24"/>
          <w:szCs w:val="24"/>
        </w:rPr>
        <w:t xml:space="preserve">ACTA No </w:t>
      </w:r>
      <w:r>
        <w:rPr>
          <w:b/>
          <w:sz w:val="24"/>
          <w:szCs w:val="24"/>
        </w:rPr>
        <w:t>6</w:t>
      </w:r>
      <w:r w:rsidRPr="004977E4">
        <w:rPr>
          <w:b/>
          <w:sz w:val="24"/>
          <w:szCs w:val="24"/>
        </w:rPr>
        <w:t>-2016</w:t>
      </w:r>
    </w:p>
    <w:p w:rsidR="00345EDC" w:rsidRPr="004977E4" w:rsidRDefault="00345EDC" w:rsidP="00345EDC">
      <w:pPr>
        <w:spacing w:line="240" w:lineRule="auto"/>
        <w:rPr>
          <w:sz w:val="24"/>
          <w:szCs w:val="24"/>
        </w:rPr>
      </w:pPr>
    </w:p>
    <w:p w:rsidR="00345EDC" w:rsidRPr="004977E4" w:rsidRDefault="00345EDC" w:rsidP="00345EDC">
      <w:pPr>
        <w:spacing w:line="240" w:lineRule="auto"/>
        <w:rPr>
          <w:sz w:val="24"/>
          <w:szCs w:val="24"/>
        </w:rPr>
      </w:pPr>
      <w:r w:rsidRPr="004977E4">
        <w:rPr>
          <w:sz w:val="24"/>
          <w:szCs w:val="24"/>
        </w:rPr>
        <w:t>Carácter:</w:t>
      </w:r>
      <w:r w:rsidRPr="004977E4">
        <w:rPr>
          <w:sz w:val="24"/>
          <w:szCs w:val="24"/>
        </w:rPr>
        <w:tab/>
        <w:t>ordinario</w:t>
      </w:r>
    </w:p>
    <w:p w:rsidR="00345EDC" w:rsidRPr="004977E4" w:rsidRDefault="00345EDC" w:rsidP="00345EDC">
      <w:pPr>
        <w:spacing w:line="240" w:lineRule="auto"/>
        <w:rPr>
          <w:sz w:val="24"/>
          <w:szCs w:val="24"/>
        </w:rPr>
      </w:pPr>
      <w:r w:rsidRPr="004977E4">
        <w:rPr>
          <w:sz w:val="24"/>
          <w:szCs w:val="24"/>
        </w:rPr>
        <w:t xml:space="preserve">Fecha: </w:t>
      </w:r>
      <w:r w:rsidRPr="004977E4">
        <w:rPr>
          <w:sz w:val="24"/>
          <w:szCs w:val="24"/>
        </w:rPr>
        <w:tab/>
      </w:r>
      <w:r>
        <w:rPr>
          <w:sz w:val="24"/>
          <w:szCs w:val="24"/>
        </w:rPr>
        <w:t>02</w:t>
      </w:r>
      <w:r w:rsidRPr="004977E4">
        <w:rPr>
          <w:sz w:val="24"/>
          <w:szCs w:val="24"/>
        </w:rPr>
        <w:t>-0</w:t>
      </w:r>
      <w:r>
        <w:rPr>
          <w:sz w:val="24"/>
          <w:szCs w:val="24"/>
        </w:rPr>
        <w:t>9</w:t>
      </w:r>
      <w:r w:rsidRPr="004977E4">
        <w:rPr>
          <w:sz w:val="24"/>
          <w:szCs w:val="24"/>
        </w:rPr>
        <w:t>-2016</w:t>
      </w:r>
    </w:p>
    <w:p w:rsidR="00345EDC" w:rsidRPr="004977E4" w:rsidRDefault="00345EDC" w:rsidP="00345EDC">
      <w:pPr>
        <w:spacing w:line="240" w:lineRule="auto"/>
        <w:rPr>
          <w:sz w:val="24"/>
          <w:szCs w:val="24"/>
        </w:rPr>
      </w:pPr>
      <w:r>
        <w:rPr>
          <w:sz w:val="24"/>
          <w:szCs w:val="24"/>
        </w:rPr>
        <w:t xml:space="preserve">Lugar: </w:t>
      </w:r>
      <w:r>
        <w:rPr>
          <w:sz w:val="24"/>
          <w:szCs w:val="24"/>
        </w:rPr>
        <w:tab/>
      </w:r>
      <w:r w:rsidRPr="004977E4">
        <w:rPr>
          <w:sz w:val="24"/>
          <w:szCs w:val="24"/>
        </w:rPr>
        <w:t>Hospital San Vicente Fundación – Bloque 7</w:t>
      </w:r>
    </w:p>
    <w:p w:rsidR="00345EDC" w:rsidRDefault="00345EDC" w:rsidP="00345EDC">
      <w:pPr>
        <w:jc w:val="both"/>
      </w:pPr>
      <w:r w:rsidRPr="004977E4">
        <w:rPr>
          <w:sz w:val="24"/>
          <w:szCs w:val="24"/>
        </w:rPr>
        <w:t xml:space="preserve">Hora: </w:t>
      </w:r>
      <w:r w:rsidRPr="004977E4">
        <w:rPr>
          <w:sz w:val="24"/>
          <w:szCs w:val="24"/>
        </w:rPr>
        <w:tab/>
      </w:r>
      <w:r w:rsidRPr="004977E4">
        <w:rPr>
          <w:sz w:val="24"/>
          <w:szCs w:val="24"/>
        </w:rPr>
        <w:tab/>
      </w:r>
      <w:r>
        <w:rPr>
          <w:rFonts w:asciiTheme="minorHAnsi" w:hAnsiTheme="minorHAnsi" w:cstheme="minorHAnsi"/>
          <w:szCs w:val="16"/>
        </w:rPr>
        <w:t>1:00 pm</w:t>
      </w:r>
    </w:p>
    <w:p w:rsidR="00345EDC" w:rsidRDefault="00345EDC" w:rsidP="00345EDC">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345EDC" w:rsidTr="00B42266">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345EDC" w:rsidRDefault="00345EDC" w:rsidP="00B42266">
            <w:pPr>
              <w:spacing w:line="240" w:lineRule="auto"/>
              <w:jc w:val="both"/>
              <w:rPr>
                <w:b/>
              </w:rPr>
            </w:pPr>
            <w:r>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345EDC" w:rsidRDefault="00345EDC" w:rsidP="00B42266">
            <w:pPr>
              <w:spacing w:line="240" w:lineRule="auto"/>
            </w:pPr>
            <w:r>
              <w:t xml:space="preserve"> </w:t>
            </w:r>
          </w:p>
        </w:tc>
      </w:tr>
      <w:tr w:rsidR="00345EDC" w:rsidTr="00B42266">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345EDC" w:rsidRDefault="00345EDC" w:rsidP="00B42266">
            <w:pPr>
              <w:spacing w:line="240" w:lineRule="auto"/>
              <w:jc w:val="both"/>
              <w:rPr>
                <w:b/>
              </w:rPr>
            </w:pPr>
            <w:r>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345EDC" w:rsidRDefault="00345EDC" w:rsidP="00B42266">
            <w:pPr>
              <w:spacing w:line="240" w:lineRule="auto"/>
              <w:jc w:val="both"/>
              <w:rPr>
                <w:b/>
              </w:rPr>
            </w:pPr>
            <w:r>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345EDC" w:rsidRDefault="00345EDC" w:rsidP="00B42266">
            <w:pPr>
              <w:spacing w:line="240" w:lineRule="auto"/>
              <w:jc w:val="both"/>
              <w:rPr>
                <w:b/>
              </w:rPr>
            </w:pPr>
            <w:r>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345EDC" w:rsidRDefault="00345EDC" w:rsidP="00B42266">
            <w:pPr>
              <w:spacing w:line="240" w:lineRule="auto"/>
              <w:jc w:val="both"/>
              <w:rPr>
                <w:b/>
              </w:rPr>
            </w:pPr>
            <w:r>
              <w:rPr>
                <w:b/>
              </w:rPr>
              <w:t>Observación</w:t>
            </w:r>
          </w:p>
        </w:tc>
      </w:tr>
      <w:tr w:rsidR="00345EDC" w:rsidTr="00B42266">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45EDC" w:rsidRDefault="00345EDC" w:rsidP="00B42266">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345EDC" w:rsidRDefault="00345EDC" w:rsidP="00B42266">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345EDC" w:rsidRDefault="00345EDC" w:rsidP="00B42266">
            <w:pPr>
              <w:spacing w:line="240" w:lineRule="auto"/>
              <w:jc w:val="both"/>
              <w:rPr>
                <w:b/>
              </w:rPr>
            </w:pPr>
            <w:r>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345EDC" w:rsidRDefault="00345EDC" w:rsidP="00B42266">
            <w:pPr>
              <w:spacing w:line="240" w:lineRule="auto"/>
              <w:jc w:val="both"/>
              <w:rPr>
                <w:b/>
              </w:rPr>
            </w:pPr>
            <w:r>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345EDC" w:rsidRDefault="00345EDC" w:rsidP="00B42266">
            <w:pPr>
              <w:spacing w:line="240" w:lineRule="auto"/>
            </w:pPr>
          </w:p>
        </w:tc>
      </w:tr>
      <w:tr w:rsidR="00345EDC" w:rsidTr="00B42266">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r w:rsidRPr="005E3538">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r>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p>
        </w:tc>
      </w:tr>
      <w:tr w:rsidR="00345EDC" w:rsidTr="00B42266">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r>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r>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p>
        </w:tc>
      </w:tr>
      <w:tr w:rsidR="00345EDC" w:rsidTr="00B42266">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345EDC" w:rsidRDefault="00345EDC" w:rsidP="00B42266">
            <w:pPr>
              <w:jc w:val="both"/>
            </w:pPr>
            <w:r>
              <w:t>Sandra Catalina Jaramillo</w:t>
            </w:r>
          </w:p>
          <w:p w:rsidR="00345EDC" w:rsidRPr="005E3538" w:rsidRDefault="00345EDC" w:rsidP="00B42266">
            <w:pPr>
              <w:spacing w:line="240" w:lineRule="auto"/>
              <w:jc w:val="both"/>
            </w:pP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r>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345EDC" w:rsidRPr="005E3538" w:rsidRDefault="00345EDC" w:rsidP="00B42266">
            <w:pPr>
              <w:spacing w:line="240" w:lineRule="auto"/>
              <w:jc w:val="both"/>
            </w:pPr>
          </w:p>
        </w:tc>
      </w:tr>
    </w:tbl>
    <w:p w:rsidR="00345EDC" w:rsidRDefault="00345EDC">
      <w:pPr>
        <w:rPr>
          <w:sz w:val="24"/>
          <w:szCs w:val="24"/>
        </w:rPr>
      </w:pPr>
    </w:p>
    <w:p w:rsidR="00E84E96" w:rsidRDefault="00E84E96" w:rsidP="00E84E96">
      <w:pPr>
        <w:spacing w:line="240" w:lineRule="auto"/>
        <w:jc w:val="center"/>
      </w:pPr>
      <w:r>
        <w:t>ORDEN DEL DIA</w:t>
      </w:r>
    </w:p>
    <w:p w:rsidR="00345EDC" w:rsidRDefault="00345EDC">
      <w:pPr>
        <w:rPr>
          <w:sz w:val="24"/>
          <w:szCs w:val="24"/>
        </w:rPr>
      </w:pPr>
    </w:p>
    <w:p w:rsidR="00E84E96" w:rsidRPr="00E84E96" w:rsidRDefault="00E84E96" w:rsidP="00E84E96">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p>
    <w:p w:rsidR="00E84E96" w:rsidRDefault="00E84E96" w:rsidP="00E84E96">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Plan de mejoramiento de residentes.</w:t>
      </w:r>
    </w:p>
    <w:p w:rsidR="00E84E96" w:rsidRPr="00E84E96" w:rsidRDefault="00E84E96" w:rsidP="00E84E96">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p>
    <w:p w:rsidR="00E84E96" w:rsidRDefault="00E84E96" w:rsidP="00E84E96">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Revisión de contenidos de la inducción para los residentes de primer año</w:t>
      </w:r>
    </w:p>
    <w:p w:rsidR="00E84E96" w:rsidRPr="00E84E96" w:rsidRDefault="00E84E96" w:rsidP="00E84E96">
      <w:pPr>
        <w:pStyle w:val="Prrafodelista"/>
        <w:rPr>
          <w:sz w:val="24"/>
          <w:szCs w:val="24"/>
        </w:rPr>
      </w:pPr>
    </w:p>
    <w:p w:rsidR="00E84E96" w:rsidRDefault="00E84E96" w:rsidP="00E84E96">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Vacaciones fin de año 2016</w:t>
      </w:r>
    </w:p>
    <w:p w:rsidR="00E84E96" w:rsidRPr="00E84E96" w:rsidRDefault="00E84E96" w:rsidP="00E84E96">
      <w:pPr>
        <w:pStyle w:val="Prrafodelista"/>
        <w:rPr>
          <w:sz w:val="24"/>
          <w:szCs w:val="24"/>
        </w:rPr>
      </w:pPr>
    </w:p>
    <w:p w:rsidR="00E84E96" w:rsidRDefault="00E84E96" w:rsidP="00E84E96">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Situación de los residentes de Medicina Interna</w:t>
      </w:r>
    </w:p>
    <w:p w:rsidR="00E84E96" w:rsidRPr="00E84E96" w:rsidRDefault="00E84E96" w:rsidP="00E84E96">
      <w:pPr>
        <w:pStyle w:val="Prrafodelista"/>
        <w:rPr>
          <w:sz w:val="24"/>
          <w:szCs w:val="24"/>
        </w:rPr>
      </w:pPr>
    </w:p>
    <w:p w:rsidR="00E84E96" w:rsidRDefault="00E84E96" w:rsidP="00E84E96">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Reorganización de rotaciones por los cambios y situaciones en los centros de practica</w:t>
      </w:r>
    </w:p>
    <w:p w:rsidR="00E84E96" w:rsidRPr="00E84E96" w:rsidRDefault="00E84E96" w:rsidP="00E84E96">
      <w:pPr>
        <w:pStyle w:val="Prrafodelista"/>
        <w:rPr>
          <w:sz w:val="24"/>
          <w:szCs w:val="24"/>
        </w:rPr>
      </w:pPr>
    </w:p>
    <w:p w:rsidR="00E84E96" w:rsidRDefault="00E84E96" w:rsidP="00E84E96">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Revisión del reglamento de posgrado.</w:t>
      </w:r>
    </w:p>
    <w:p w:rsidR="00E84E96" w:rsidRPr="00E84E96" w:rsidRDefault="00E84E96" w:rsidP="00E84E96">
      <w:pPr>
        <w:pStyle w:val="Prrafodelista"/>
        <w:rPr>
          <w:sz w:val="24"/>
          <w:szCs w:val="24"/>
        </w:rPr>
      </w:pPr>
    </w:p>
    <w:p w:rsidR="00E84E96" w:rsidRPr="00E84E96" w:rsidRDefault="00E84E96" w:rsidP="00E84E96">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p>
    <w:p w:rsidR="00E84E96" w:rsidRDefault="00E84E96" w:rsidP="00E84E96">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lastRenderedPageBreak/>
        <w:t>Patrocinio de residentes</w:t>
      </w:r>
      <w:r>
        <w:rPr>
          <w:sz w:val="24"/>
          <w:szCs w:val="24"/>
        </w:rPr>
        <w:t>.</w:t>
      </w:r>
    </w:p>
    <w:p w:rsidR="00E84E96" w:rsidRPr="00E84E96" w:rsidRDefault="00E84E96" w:rsidP="00E84E96">
      <w:pPr>
        <w:pStyle w:val="Prrafodelista"/>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p>
    <w:p w:rsidR="00E84E96" w:rsidRPr="00E84E96" w:rsidRDefault="00E84E96" w:rsidP="00E84E96">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 xml:space="preserve">Solicitud del departamento de pediatría para la residente </w:t>
      </w:r>
      <w:proofErr w:type="spellStart"/>
      <w:r w:rsidRPr="00E84E96">
        <w:rPr>
          <w:sz w:val="24"/>
          <w:szCs w:val="24"/>
        </w:rPr>
        <w:t>Erica</w:t>
      </w:r>
      <w:proofErr w:type="spellEnd"/>
      <w:r w:rsidRPr="00E84E96">
        <w:rPr>
          <w:sz w:val="24"/>
          <w:szCs w:val="24"/>
        </w:rPr>
        <w:t xml:space="preserve"> Bedoya Builes para rotación noviembre y diciembre. Solicitud de alergología para septiembre Julián Londoño Hernández, Octubre Karen Londoño Moreno.</w:t>
      </w:r>
    </w:p>
    <w:p w:rsidR="00E84E96" w:rsidRPr="00E84E96" w:rsidRDefault="00E84E96" w:rsidP="00E84E96">
      <w:pPr>
        <w:jc w:val="both"/>
        <w:rPr>
          <w:sz w:val="24"/>
          <w:szCs w:val="24"/>
        </w:rPr>
      </w:pPr>
    </w:p>
    <w:p w:rsidR="00E84E96" w:rsidRPr="00E84E96" w:rsidRDefault="00E84E96" w:rsidP="00E84E96">
      <w:pPr>
        <w:jc w:val="center"/>
        <w:rPr>
          <w:sz w:val="24"/>
          <w:szCs w:val="24"/>
        </w:rPr>
      </w:pPr>
      <w:r w:rsidRPr="00E84E96">
        <w:rPr>
          <w:sz w:val="24"/>
          <w:szCs w:val="24"/>
        </w:rPr>
        <w:t>DESARROLLO</w:t>
      </w:r>
    </w:p>
    <w:p w:rsidR="00E84E96" w:rsidRPr="00E84E96" w:rsidRDefault="00E84E96" w:rsidP="00E84E96">
      <w:pPr>
        <w:jc w:val="center"/>
        <w:rPr>
          <w:sz w:val="24"/>
          <w:szCs w:val="24"/>
        </w:rPr>
      </w:pPr>
    </w:p>
    <w:p w:rsidR="00E84E96" w:rsidRPr="00E84E96" w:rsidRDefault="00E84E96" w:rsidP="00E84E96">
      <w:pPr>
        <w:pStyle w:val="Prrafodelista"/>
        <w:ind w:left="360"/>
        <w:jc w:val="both"/>
        <w:rPr>
          <w:sz w:val="24"/>
          <w:szCs w:val="24"/>
        </w:rPr>
      </w:pPr>
    </w:p>
    <w:p w:rsidR="00E84E96" w:rsidRPr="00E84E96" w:rsidRDefault="00E84E96" w:rsidP="00E84E96">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Se citará a las residentes Lía Palacio, Andrea Castaño y Catalina Moreno, para construir un plan de mejoramiento, dado que se evidencia que deben mejorar en aspectos académicos y actitudinales.</w:t>
      </w:r>
    </w:p>
    <w:p w:rsidR="00E84E96" w:rsidRPr="00E84E96" w:rsidRDefault="00E84E96" w:rsidP="00E84E96">
      <w:pPr>
        <w:pStyle w:val="Prrafodelista"/>
        <w:ind w:left="360"/>
        <w:jc w:val="both"/>
        <w:rPr>
          <w:sz w:val="24"/>
          <w:szCs w:val="24"/>
        </w:rPr>
      </w:pPr>
    </w:p>
    <w:p w:rsidR="00E84E96" w:rsidRPr="00E84E96" w:rsidRDefault="00E84E96" w:rsidP="00E84E96">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 xml:space="preserve">En áreas de una comunicación más clara y efectiva, se prepararon los contenidos para la inducción de las R1.  En físico se les entregará: </w:t>
      </w:r>
    </w:p>
    <w:p w:rsidR="00E84E96" w:rsidRPr="00E84E96" w:rsidRDefault="00E84E96" w:rsidP="00E84E96">
      <w:pPr>
        <w:pStyle w:val="Prrafodelista"/>
        <w:numPr>
          <w:ilvl w:val="1"/>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Plan de estudios</w:t>
      </w:r>
    </w:p>
    <w:p w:rsidR="00E84E96" w:rsidRPr="00E84E96" w:rsidRDefault="00E84E96" w:rsidP="00E84E96">
      <w:pPr>
        <w:pStyle w:val="Prrafodelista"/>
        <w:numPr>
          <w:ilvl w:val="1"/>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Plan de rotaciones 2016-2 y 2017-1</w:t>
      </w:r>
    </w:p>
    <w:p w:rsidR="00E84E96" w:rsidRPr="00E84E96" w:rsidRDefault="00E84E96" w:rsidP="00E84E96">
      <w:pPr>
        <w:pStyle w:val="Prrafodelista"/>
        <w:numPr>
          <w:ilvl w:val="1"/>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Competencias del programa de posgrado en Dermatología</w:t>
      </w:r>
    </w:p>
    <w:p w:rsidR="00E84E96" w:rsidRPr="00E84E96" w:rsidRDefault="00E84E96" w:rsidP="00E84E96">
      <w:pPr>
        <w:pStyle w:val="Prrafodelista"/>
        <w:numPr>
          <w:ilvl w:val="1"/>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Formatos de evaluación por competencias</w:t>
      </w:r>
    </w:p>
    <w:p w:rsidR="00E84E96" w:rsidRPr="00E84E96" w:rsidRDefault="00E84E96" w:rsidP="00E84E96">
      <w:pPr>
        <w:pStyle w:val="Prrafodelista"/>
        <w:numPr>
          <w:ilvl w:val="1"/>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Mapa de procesos, misión y visión de los servicios que presta la Sección de Dermatología</w:t>
      </w:r>
    </w:p>
    <w:p w:rsidR="00E84E96" w:rsidRPr="00E84E96" w:rsidRDefault="00E84E96" w:rsidP="00E84E96">
      <w:pPr>
        <w:pStyle w:val="Prrafodelista"/>
        <w:numPr>
          <w:ilvl w:val="1"/>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Horarios de las rotaciones</w:t>
      </w:r>
    </w:p>
    <w:p w:rsidR="00E84E96" w:rsidRPr="00E84E96" w:rsidRDefault="00E84E96" w:rsidP="00E84E96">
      <w:pPr>
        <w:pStyle w:val="Prrafodelista"/>
        <w:numPr>
          <w:ilvl w:val="1"/>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Procedimiento de aplicación de Difenciprona</w:t>
      </w:r>
    </w:p>
    <w:p w:rsidR="00E84E96" w:rsidRPr="00E84E96" w:rsidRDefault="00E84E96" w:rsidP="00E84E96">
      <w:pPr>
        <w:pStyle w:val="Prrafodelista"/>
        <w:numPr>
          <w:ilvl w:val="1"/>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Consideraciones para presentación de seminarios y reuniones académicas</w:t>
      </w:r>
    </w:p>
    <w:p w:rsidR="00E84E96" w:rsidRPr="00E84E96" w:rsidRDefault="00E84E96" w:rsidP="00E84E96">
      <w:pPr>
        <w:jc w:val="both"/>
        <w:rPr>
          <w:sz w:val="24"/>
          <w:szCs w:val="24"/>
        </w:rPr>
      </w:pPr>
    </w:p>
    <w:p w:rsidR="00E84E96" w:rsidRPr="00E84E96" w:rsidRDefault="00E84E96" w:rsidP="00E84E96">
      <w:pPr>
        <w:jc w:val="both"/>
        <w:rPr>
          <w:sz w:val="24"/>
          <w:szCs w:val="24"/>
        </w:rPr>
      </w:pPr>
      <w:r w:rsidRPr="00E84E96">
        <w:rPr>
          <w:sz w:val="24"/>
          <w:szCs w:val="24"/>
        </w:rPr>
        <w:t>En la reunión se pondrá en conocimiento las disposiciones del comité de programa en cuanto al cumplimiento obligatorio de todas las actividades, permisos, vacaciones, congresos y se les recordará el apoyo a actividades docentes, en el marco del reglamento estudiantil. Es deber del residente liderar la revisión de los pacientes y no delegarlos a los residentes rotatorios o internos.</w:t>
      </w:r>
    </w:p>
    <w:p w:rsidR="00E84E96" w:rsidRPr="00E84E96" w:rsidRDefault="00E84E96" w:rsidP="00E84E96">
      <w:pPr>
        <w:pStyle w:val="Prrafodelista"/>
        <w:jc w:val="both"/>
        <w:rPr>
          <w:sz w:val="24"/>
          <w:szCs w:val="24"/>
        </w:rPr>
      </w:pPr>
    </w:p>
    <w:p w:rsidR="00E84E96" w:rsidRPr="00E84E96" w:rsidRDefault="00E84E96" w:rsidP="00E84E96">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Desde ya se iniciará la planeación de vacaciones.</w:t>
      </w:r>
    </w:p>
    <w:p w:rsidR="00E84E96" w:rsidRPr="00E84E96" w:rsidRDefault="00E84E96" w:rsidP="00E84E96">
      <w:pPr>
        <w:pStyle w:val="Prrafodelista"/>
        <w:ind w:left="360"/>
        <w:jc w:val="both"/>
        <w:rPr>
          <w:sz w:val="24"/>
          <w:szCs w:val="24"/>
        </w:rPr>
      </w:pPr>
    </w:p>
    <w:p w:rsidR="00E84E96" w:rsidRPr="00E84E96" w:rsidRDefault="00E84E96" w:rsidP="00E84E96">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 xml:space="preserve">Los residentes de medicina interna había informado por carta sobre su decisión de no continuar la ronda de fin de semana. A esta carta se les informó que la actividad fue analizada previamente en reunión de profesores y reglamentada en el comité de programa. Posteriormente la jefe del servicio fue citada por el jefe del departamento de medicina interna Dr. Felipe Gómez, el jefe del posgrado de medicina interna Dr. Juan Manuel Toro, el jefe de posgrado Dr. Antonio Toro, el representante de los residentes y dos profesores. A esta reunión asistieron la Dra. Margarita Velásquez y el Dr. Luis Correa, la Dra. Catalina Jaramillo representante de los estudiantes se encontraba en rotación en </w:t>
      </w:r>
      <w:proofErr w:type="spellStart"/>
      <w:r w:rsidRPr="00E84E96">
        <w:rPr>
          <w:sz w:val="24"/>
          <w:szCs w:val="24"/>
        </w:rPr>
        <w:t>Rionegro</w:t>
      </w:r>
      <w:proofErr w:type="spellEnd"/>
      <w:r w:rsidRPr="00E84E96">
        <w:rPr>
          <w:sz w:val="24"/>
          <w:szCs w:val="24"/>
        </w:rPr>
        <w:t xml:space="preserve">. </w:t>
      </w:r>
    </w:p>
    <w:p w:rsidR="00E84E96" w:rsidRPr="00E84E96" w:rsidRDefault="00E84E96" w:rsidP="00E84E96">
      <w:pPr>
        <w:pStyle w:val="Prrafodelista"/>
        <w:ind w:left="360"/>
        <w:jc w:val="both"/>
        <w:rPr>
          <w:sz w:val="24"/>
          <w:szCs w:val="24"/>
        </w:rPr>
      </w:pPr>
      <w:r w:rsidRPr="00E84E96">
        <w:rPr>
          <w:sz w:val="24"/>
          <w:szCs w:val="24"/>
        </w:rPr>
        <w:lastRenderedPageBreak/>
        <w:t xml:space="preserve">Se concluye de esta reunión de para los residentes de medicina interna no resulta de interés la ronda de fin de semana. La ronda está a cargo del docente en convenio Médico internista. La rotación está enmarcada en la normatividad vigente. La rotación está debidamente documentada por el comité de programa. Se escuchan los argumentos y se considera que lo ideal sería un docente de dermatología o un dermatólogo del hospital, sin embargo, en la actualidad no se cuenta con este recurso. </w:t>
      </w:r>
    </w:p>
    <w:p w:rsidR="00E84E96" w:rsidRPr="00E84E96" w:rsidRDefault="00E84E96" w:rsidP="00E84E96">
      <w:pPr>
        <w:pStyle w:val="Prrafodelista"/>
        <w:ind w:left="360"/>
        <w:jc w:val="both"/>
        <w:rPr>
          <w:sz w:val="24"/>
          <w:szCs w:val="24"/>
        </w:rPr>
      </w:pPr>
    </w:p>
    <w:p w:rsidR="00E84E96" w:rsidRPr="00E84E96" w:rsidRDefault="00E84E96" w:rsidP="00E84E96">
      <w:pPr>
        <w:pStyle w:val="Prrafodelista"/>
        <w:ind w:left="360"/>
        <w:jc w:val="both"/>
        <w:rPr>
          <w:sz w:val="24"/>
          <w:szCs w:val="24"/>
        </w:rPr>
      </w:pPr>
      <w:r w:rsidRPr="00E84E96">
        <w:rPr>
          <w:sz w:val="24"/>
          <w:szCs w:val="24"/>
        </w:rPr>
        <w:t>La reunión concluye con el compromiso por parte de los docentes de medicina interna de sugerir los temas que consideran importantes para seminario de los residentes de medicina interna. El compromiso de dermatología, revisar la solicitud al interior del servicio y el comité de programa.</w:t>
      </w:r>
    </w:p>
    <w:p w:rsidR="00E84E96" w:rsidRPr="00E84E96" w:rsidRDefault="00E84E96" w:rsidP="00E84E96">
      <w:pPr>
        <w:pStyle w:val="Prrafodelista"/>
        <w:ind w:left="360"/>
        <w:jc w:val="both"/>
        <w:rPr>
          <w:sz w:val="24"/>
          <w:szCs w:val="24"/>
        </w:rPr>
      </w:pPr>
    </w:p>
    <w:p w:rsidR="00E84E96" w:rsidRPr="00E84E96" w:rsidRDefault="00E84E96" w:rsidP="00E84E96">
      <w:pPr>
        <w:pStyle w:val="Prrafodelista"/>
        <w:ind w:left="360"/>
        <w:jc w:val="both"/>
        <w:rPr>
          <w:sz w:val="24"/>
          <w:szCs w:val="24"/>
        </w:rPr>
      </w:pPr>
      <w:r w:rsidRPr="00E84E96">
        <w:rPr>
          <w:sz w:val="24"/>
          <w:szCs w:val="24"/>
        </w:rPr>
        <w:t xml:space="preserve">Al revisar el tema en reunión de profesores se considera que los residentes SI debe continuar con la ronda, todos, el de dermatología, el de medicina interna, toxicología, alergología. Todos los que rotan en dermatología del adulto. Es parte del proceso de aprendizaje y el seguimiento del paciente. </w:t>
      </w:r>
    </w:p>
    <w:p w:rsidR="00E84E96" w:rsidRPr="00E84E96" w:rsidRDefault="00E84E96" w:rsidP="00E84E96">
      <w:pPr>
        <w:pStyle w:val="Prrafodelista"/>
        <w:ind w:left="360"/>
        <w:jc w:val="both"/>
        <w:rPr>
          <w:sz w:val="24"/>
          <w:szCs w:val="24"/>
        </w:rPr>
      </w:pPr>
    </w:p>
    <w:p w:rsidR="00E84E96" w:rsidRPr="00E84E96" w:rsidRDefault="00E84E96" w:rsidP="00E84E96">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 xml:space="preserve">Clínica vida informó que no recibirá residentes en diciembre y enero. Además hay cambio en la rotación de </w:t>
      </w:r>
      <w:proofErr w:type="spellStart"/>
      <w:r w:rsidRPr="00E84E96">
        <w:rPr>
          <w:sz w:val="24"/>
          <w:szCs w:val="24"/>
        </w:rPr>
        <w:t>Dermatopatología</w:t>
      </w:r>
      <w:proofErr w:type="spellEnd"/>
      <w:r w:rsidRPr="00E84E96">
        <w:rPr>
          <w:sz w:val="24"/>
          <w:szCs w:val="24"/>
        </w:rPr>
        <w:t xml:space="preserve"> de Catalina Moreno, ella estará en </w:t>
      </w:r>
      <w:proofErr w:type="spellStart"/>
      <w:r w:rsidRPr="00E84E96">
        <w:rPr>
          <w:sz w:val="24"/>
          <w:szCs w:val="24"/>
        </w:rPr>
        <w:t>Rionegro</w:t>
      </w:r>
      <w:proofErr w:type="spellEnd"/>
      <w:r w:rsidRPr="00E84E96">
        <w:rPr>
          <w:sz w:val="24"/>
          <w:szCs w:val="24"/>
        </w:rPr>
        <w:t xml:space="preserve"> el mes de septiembre y en </w:t>
      </w:r>
      <w:proofErr w:type="spellStart"/>
      <w:r w:rsidRPr="00E84E96">
        <w:rPr>
          <w:sz w:val="24"/>
          <w:szCs w:val="24"/>
        </w:rPr>
        <w:t>Dermatopatología</w:t>
      </w:r>
      <w:proofErr w:type="spellEnd"/>
      <w:r w:rsidRPr="00E84E96">
        <w:rPr>
          <w:sz w:val="24"/>
          <w:szCs w:val="24"/>
        </w:rPr>
        <w:t xml:space="preserve"> en octubre, noviembre y diciembre.  Se hacen los ajustes de la programación de rotaciones y se envía a posgrado. Una vez confirmen la aceptación de estos cambios, se informará a los residentes.</w:t>
      </w:r>
    </w:p>
    <w:p w:rsidR="00E84E96" w:rsidRPr="00E84E96" w:rsidRDefault="00E84E96" w:rsidP="00E84E96">
      <w:pPr>
        <w:jc w:val="both"/>
        <w:rPr>
          <w:sz w:val="24"/>
          <w:szCs w:val="24"/>
        </w:rPr>
      </w:pPr>
    </w:p>
    <w:p w:rsidR="00E84E96" w:rsidRPr="00E84E96" w:rsidRDefault="00E84E96" w:rsidP="00E84E96">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84E96">
        <w:rPr>
          <w:sz w:val="24"/>
          <w:szCs w:val="24"/>
        </w:rPr>
        <w:t xml:space="preserve">Se revisa el reglamento de posgrado de la facultad de medicina. Capítulo IV, artículo VII. </w:t>
      </w:r>
    </w:p>
    <w:p w:rsidR="00E84E96" w:rsidRPr="00E84E96" w:rsidRDefault="00E84E96" w:rsidP="00E84E96">
      <w:pPr>
        <w:jc w:val="both"/>
        <w:rPr>
          <w:sz w:val="24"/>
          <w:szCs w:val="24"/>
        </w:rPr>
      </w:pPr>
      <w:r w:rsidRPr="00E84E96">
        <w:rPr>
          <w:sz w:val="24"/>
          <w:szCs w:val="24"/>
        </w:rPr>
        <w:t xml:space="preserve">En esta reunión la propuesta preliminar es: </w:t>
      </w:r>
    </w:p>
    <w:p w:rsidR="00E84E96" w:rsidRPr="00E84E96" w:rsidRDefault="00E84E96" w:rsidP="00E84E96">
      <w:pPr>
        <w:pStyle w:val="NormalWeb"/>
        <w:spacing w:before="0" w:beforeAutospacing="0" w:after="0" w:afterAutospacing="0"/>
        <w:jc w:val="both"/>
        <w:rPr>
          <w:rFonts w:ascii="Arial" w:hAnsi="Arial" w:cs="Arial"/>
        </w:rPr>
      </w:pPr>
      <w:r w:rsidRPr="00E84E96">
        <w:rPr>
          <w:rFonts w:ascii="Arial" w:hAnsi="Arial" w:cs="Arial"/>
        </w:rPr>
        <w:t xml:space="preserve">PARÁGRAFO 3.  Para que una asignatura sea calificada, el estudiante debe haber asistido por lo menos al 80% del tiempo de una rotación y haber cumplido con el 80% de las actividades de la misma, esto aplica en caso de faltas por justa causa.  Si las faltas son de más del 20% se le deberá reprogramar la rotación completa. </w:t>
      </w:r>
    </w:p>
    <w:p w:rsidR="00E84E96" w:rsidRPr="00E84E96" w:rsidRDefault="00E84E96" w:rsidP="00E84E96">
      <w:pPr>
        <w:pStyle w:val="NormalWeb"/>
        <w:spacing w:before="0" w:beforeAutospacing="0" w:after="0" w:afterAutospacing="0"/>
        <w:jc w:val="both"/>
        <w:rPr>
          <w:rFonts w:ascii="Arial" w:hAnsi="Arial" w:cs="Arial"/>
        </w:rPr>
      </w:pPr>
      <w:r w:rsidRPr="00E84E96">
        <w:rPr>
          <w:rFonts w:ascii="Arial" w:hAnsi="Arial" w:cs="Arial"/>
        </w:rPr>
        <w:t>Causa justa implica incapacidad médica y fuerza mayor debidamente documentada.</w:t>
      </w:r>
    </w:p>
    <w:p w:rsidR="00E84E96" w:rsidRPr="00E84E96" w:rsidRDefault="00E84E96" w:rsidP="00E84E96">
      <w:pPr>
        <w:pStyle w:val="NormalWeb"/>
        <w:spacing w:before="0" w:beforeAutospacing="0" w:after="0" w:afterAutospacing="0"/>
        <w:jc w:val="both"/>
        <w:rPr>
          <w:rFonts w:ascii="Arial" w:hAnsi="Arial" w:cs="Arial"/>
        </w:rPr>
      </w:pPr>
      <w:r w:rsidRPr="00E84E96">
        <w:rPr>
          <w:rFonts w:ascii="Arial" w:hAnsi="Arial" w:cs="Arial"/>
        </w:rPr>
        <w:t xml:space="preserve">Todas las actividades programadas de la rotación son de estricto cumplimiento y la rotación se evaluará solo con el cumplimiento y asistencia de todas las actividades. Cuando se incumpla sin justa causa, la rotación deberá calificarse con 0.0 Cero y reprogramarse por el comité de programa según disponibilidad del cuadro de rotaciones. </w:t>
      </w:r>
    </w:p>
    <w:p w:rsidR="00E84E96" w:rsidRPr="00E84E96" w:rsidRDefault="00E84E96" w:rsidP="00E84E96">
      <w:pPr>
        <w:rPr>
          <w:sz w:val="24"/>
          <w:szCs w:val="24"/>
          <w:lang w:val="es-ES"/>
        </w:rPr>
      </w:pPr>
    </w:p>
    <w:p w:rsidR="00E84E96" w:rsidRPr="00E84E96" w:rsidRDefault="00E84E96" w:rsidP="00E84E96">
      <w:pPr>
        <w:rPr>
          <w:sz w:val="24"/>
          <w:szCs w:val="24"/>
          <w:lang w:val="es-CO"/>
        </w:rPr>
      </w:pPr>
      <w:r w:rsidRPr="00E84E96">
        <w:rPr>
          <w:sz w:val="24"/>
          <w:szCs w:val="24"/>
          <w:lang w:val="es-ES"/>
        </w:rPr>
        <w:t xml:space="preserve">EN LUGAR DE.  </w:t>
      </w:r>
      <w:r w:rsidRPr="00E84E96">
        <w:rPr>
          <w:sz w:val="24"/>
          <w:szCs w:val="24"/>
        </w:rPr>
        <w:t xml:space="preserve">PARÁGRAFO 3.  Para que una asignatura sea calificada, el estudiante debe haber asistido por lo menos al 80% del tiempo de una rotación y </w:t>
      </w:r>
      <w:r w:rsidRPr="00E84E96">
        <w:rPr>
          <w:sz w:val="24"/>
          <w:szCs w:val="24"/>
        </w:rPr>
        <w:lastRenderedPageBreak/>
        <w:t>haber cumplido con el 80% de las actividades de la misma.  Si hay justa causa para la ausencia, se le deberá  programar el faltante.  Si las faltas son de más del 20% sin justa causa se le deberá calificar con 0.0, Cero, cero.</w:t>
      </w:r>
    </w:p>
    <w:p w:rsidR="00E84E96" w:rsidRPr="00E84E96" w:rsidRDefault="00E84E96" w:rsidP="00E84E96">
      <w:pPr>
        <w:pStyle w:val="Prrafodelista"/>
        <w:rPr>
          <w:sz w:val="24"/>
          <w:szCs w:val="24"/>
        </w:rPr>
      </w:pPr>
    </w:p>
    <w:p w:rsidR="00E84E96" w:rsidRDefault="00E84E96" w:rsidP="00E84E96">
      <w:pPr>
        <w:jc w:val="both"/>
        <w:rPr>
          <w:sz w:val="24"/>
          <w:szCs w:val="24"/>
          <w:lang w:val="es-ES"/>
        </w:rPr>
      </w:pPr>
      <w:r w:rsidRPr="00E84E96">
        <w:rPr>
          <w:sz w:val="24"/>
          <w:szCs w:val="24"/>
          <w:lang w:val="es-ES"/>
        </w:rPr>
        <w:t>Se continuará revisando el reglamento para conformar una propuesta al comité de posgrado.</w:t>
      </w:r>
    </w:p>
    <w:p w:rsidR="00E84E96" w:rsidRPr="00E84E96" w:rsidRDefault="00E84E96" w:rsidP="00E84E96">
      <w:pPr>
        <w:jc w:val="both"/>
        <w:rPr>
          <w:sz w:val="24"/>
          <w:szCs w:val="24"/>
          <w:lang w:val="es-ES"/>
        </w:rPr>
      </w:pPr>
    </w:p>
    <w:p w:rsidR="00E84E96" w:rsidRPr="00E84E96" w:rsidRDefault="00E84E96" w:rsidP="00E84E96">
      <w:pPr>
        <w:pStyle w:val="Prrafodelista"/>
        <w:numPr>
          <w:ilvl w:val="0"/>
          <w:numId w:val="15"/>
        </w:numPr>
        <w:jc w:val="both"/>
        <w:rPr>
          <w:sz w:val="24"/>
          <w:szCs w:val="24"/>
          <w:lang w:val="es-ES"/>
        </w:rPr>
      </w:pPr>
      <w:r w:rsidRPr="00E84E96">
        <w:rPr>
          <w:sz w:val="24"/>
          <w:szCs w:val="24"/>
          <w:lang w:val="es-ES"/>
        </w:rPr>
        <w:t xml:space="preserve">Patrocinio de residentes. Dadas las nuevas leyes de la república y para evitar inconvenientes al interior del grupo de residentes, </w:t>
      </w:r>
      <w:proofErr w:type="gramStart"/>
      <w:r w:rsidRPr="00E84E96">
        <w:rPr>
          <w:sz w:val="24"/>
          <w:szCs w:val="24"/>
          <w:lang w:val="es-ES"/>
        </w:rPr>
        <w:t>la jefe</w:t>
      </w:r>
      <w:proofErr w:type="gramEnd"/>
      <w:r w:rsidRPr="00E84E96">
        <w:rPr>
          <w:sz w:val="24"/>
          <w:szCs w:val="24"/>
          <w:lang w:val="es-ES"/>
        </w:rPr>
        <w:t xml:space="preserve"> del servicio pide a los residentes solicitar asesoría a </w:t>
      </w:r>
      <w:proofErr w:type="spellStart"/>
      <w:r w:rsidRPr="00E84E96">
        <w:rPr>
          <w:sz w:val="24"/>
          <w:szCs w:val="24"/>
          <w:lang w:val="es-ES"/>
        </w:rPr>
        <w:t>asocolderma</w:t>
      </w:r>
      <w:proofErr w:type="spellEnd"/>
      <w:r w:rsidRPr="00E84E96">
        <w:rPr>
          <w:sz w:val="24"/>
          <w:szCs w:val="24"/>
          <w:lang w:val="es-ES"/>
        </w:rPr>
        <w:t xml:space="preserve"> y a posgrado de la facultad sobre las directrices que regulan la recepción de apoyo a eventos para los residentes por parte de la industria farmacéutica.</w:t>
      </w:r>
    </w:p>
    <w:p w:rsidR="00E84E96" w:rsidRPr="00E84E96" w:rsidRDefault="00E84E96" w:rsidP="00E84E96">
      <w:pPr>
        <w:pStyle w:val="Prrafodelista"/>
        <w:ind w:left="360"/>
        <w:jc w:val="both"/>
        <w:rPr>
          <w:sz w:val="24"/>
          <w:szCs w:val="24"/>
          <w:lang w:val="es-ES"/>
        </w:rPr>
      </w:pPr>
    </w:p>
    <w:p w:rsidR="00E84E96" w:rsidRPr="00DB5BC3" w:rsidRDefault="00E84E96" w:rsidP="00DB5BC3">
      <w:pPr>
        <w:pStyle w:val="Prrafodelista"/>
        <w:numPr>
          <w:ilvl w:val="0"/>
          <w:numId w:val="15"/>
        </w:numPr>
        <w:jc w:val="both"/>
        <w:rPr>
          <w:sz w:val="24"/>
          <w:szCs w:val="24"/>
          <w:lang w:val="es-ES"/>
        </w:rPr>
      </w:pPr>
      <w:r w:rsidRPr="00DB5BC3">
        <w:rPr>
          <w:sz w:val="24"/>
          <w:szCs w:val="24"/>
          <w:lang w:val="es-ES"/>
        </w:rPr>
        <w:t xml:space="preserve">Se aprueba la solicitud del departamento de pediatría para la residente </w:t>
      </w:r>
      <w:proofErr w:type="spellStart"/>
      <w:r w:rsidRPr="00DB5BC3">
        <w:rPr>
          <w:sz w:val="24"/>
          <w:szCs w:val="24"/>
          <w:lang w:val="es-ES"/>
        </w:rPr>
        <w:t>Erica</w:t>
      </w:r>
      <w:proofErr w:type="spellEnd"/>
      <w:r w:rsidRPr="00DB5BC3">
        <w:rPr>
          <w:sz w:val="24"/>
          <w:szCs w:val="24"/>
          <w:lang w:val="es-ES"/>
        </w:rPr>
        <w:t xml:space="preserve"> Bedoya Builes para rotación noviembre y diciembre (la residente estará hasta el 14 de diciembre). Se aprueba solicitud de alergología para septiembre Julián Londoño Hernández, Octubre Karen Londoño Moreno.</w:t>
      </w:r>
    </w:p>
    <w:p w:rsidR="00E84E96" w:rsidRDefault="00E84E96" w:rsidP="00E84E96">
      <w:pPr>
        <w:jc w:val="both"/>
        <w:rPr>
          <w:sz w:val="24"/>
          <w:szCs w:val="24"/>
          <w:lang w:val="es-ES"/>
        </w:rPr>
      </w:pPr>
    </w:p>
    <w:p w:rsidR="00BF15DD" w:rsidRPr="00E84E96" w:rsidRDefault="00BF15DD" w:rsidP="00E84E96">
      <w:pPr>
        <w:jc w:val="both"/>
        <w:rPr>
          <w:sz w:val="24"/>
          <w:szCs w:val="24"/>
          <w:lang w:val="es-ES"/>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BF15DD" w:rsidRPr="00CD050A" w:rsidTr="00B42266">
        <w:tc>
          <w:tcPr>
            <w:tcW w:w="3828" w:type="dxa"/>
            <w:tcMar>
              <w:top w:w="100" w:type="dxa"/>
              <w:left w:w="100" w:type="dxa"/>
              <w:bottom w:w="100" w:type="dxa"/>
              <w:right w:w="100" w:type="dxa"/>
            </w:tcMar>
          </w:tcPr>
          <w:p w:rsidR="00BF15DD" w:rsidRPr="00CD050A" w:rsidRDefault="00BF15DD" w:rsidP="00B42266">
            <w:pPr>
              <w:spacing w:line="240" w:lineRule="auto"/>
              <w:jc w:val="both"/>
              <w:rPr>
                <w:b/>
                <w:sz w:val="24"/>
                <w:szCs w:val="24"/>
                <w:shd w:val="clear" w:color="auto" w:fill="E2EFD9"/>
              </w:rPr>
            </w:pPr>
            <w:r w:rsidRPr="00CD050A">
              <w:rPr>
                <w:b/>
                <w:sz w:val="24"/>
                <w:szCs w:val="24"/>
              </w:rPr>
              <w:t>Nombre del solicitante o proponente</w:t>
            </w:r>
          </w:p>
        </w:tc>
        <w:tc>
          <w:tcPr>
            <w:tcW w:w="2976" w:type="dxa"/>
            <w:tcMar>
              <w:top w:w="100" w:type="dxa"/>
              <w:left w:w="100" w:type="dxa"/>
              <w:bottom w:w="100" w:type="dxa"/>
              <w:right w:w="100" w:type="dxa"/>
            </w:tcMar>
          </w:tcPr>
          <w:p w:rsidR="00BF15DD" w:rsidRPr="00CD050A" w:rsidRDefault="00BF15DD" w:rsidP="00B42266">
            <w:pPr>
              <w:spacing w:line="240" w:lineRule="auto"/>
              <w:jc w:val="both"/>
              <w:rPr>
                <w:b/>
                <w:sz w:val="24"/>
                <w:szCs w:val="24"/>
                <w:shd w:val="clear" w:color="auto" w:fill="E2EFD9"/>
              </w:rPr>
            </w:pPr>
            <w:r w:rsidRPr="00CD050A">
              <w:rPr>
                <w:b/>
                <w:sz w:val="24"/>
                <w:szCs w:val="24"/>
              </w:rPr>
              <w:t>Asunto de la solicitud</w:t>
            </w:r>
          </w:p>
        </w:tc>
        <w:tc>
          <w:tcPr>
            <w:tcW w:w="2225" w:type="dxa"/>
            <w:tcMar>
              <w:top w:w="100" w:type="dxa"/>
              <w:left w:w="100" w:type="dxa"/>
              <w:bottom w:w="100" w:type="dxa"/>
              <w:right w:w="100" w:type="dxa"/>
            </w:tcMar>
          </w:tcPr>
          <w:p w:rsidR="00BF15DD" w:rsidRPr="00CD050A" w:rsidRDefault="00BF15DD" w:rsidP="00B42266">
            <w:pPr>
              <w:spacing w:line="240" w:lineRule="auto"/>
              <w:jc w:val="both"/>
              <w:rPr>
                <w:b/>
                <w:sz w:val="24"/>
                <w:szCs w:val="24"/>
                <w:shd w:val="clear" w:color="auto" w:fill="E2EFD9"/>
              </w:rPr>
            </w:pPr>
            <w:r w:rsidRPr="00CD050A">
              <w:rPr>
                <w:b/>
                <w:sz w:val="24"/>
                <w:szCs w:val="24"/>
              </w:rPr>
              <w:t>Decisión</w:t>
            </w:r>
          </w:p>
        </w:tc>
      </w:tr>
      <w:tr w:rsidR="00BF15DD" w:rsidRPr="00CD050A" w:rsidTr="00B42266">
        <w:tc>
          <w:tcPr>
            <w:tcW w:w="3828" w:type="dxa"/>
            <w:tcMar>
              <w:top w:w="100" w:type="dxa"/>
              <w:left w:w="100" w:type="dxa"/>
              <w:bottom w:w="100" w:type="dxa"/>
              <w:right w:w="100" w:type="dxa"/>
            </w:tcMar>
          </w:tcPr>
          <w:p w:rsidR="00BF15DD" w:rsidRPr="00CD050A" w:rsidRDefault="00B42266" w:rsidP="00B42266">
            <w:pPr>
              <w:widowControl w:val="0"/>
              <w:spacing w:line="240" w:lineRule="auto"/>
              <w:rPr>
                <w:sz w:val="24"/>
                <w:szCs w:val="24"/>
              </w:rPr>
            </w:pPr>
            <w:r w:rsidRPr="00CD050A">
              <w:rPr>
                <w:sz w:val="24"/>
                <w:szCs w:val="24"/>
              </w:rPr>
              <w:t xml:space="preserve">SECCION DERMATOLOGIA </w:t>
            </w:r>
          </w:p>
        </w:tc>
        <w:tc>
          <w:tcPr>
            <w:tcW w:w="2976" w:type="dxa"/>
            <w:tcMar>
              <w:top w:w="100" w:type="dxa"/>
              <w:left w:w="100" w:type="dxa"/>
              <w:bottom w:w="100" w:type="dxa"/>
              <w:right w:w="100" w:type="dxa"/>
            </w:tcMar>
          </w:tcPr>
          <w:p w:rsidR="00BF15DD" w:rsidRPr="00CD050A" w:rsidRDefault="00BF15DD" w:rsidP="00B42266">
            <w:pPr>
              <w:widowControl w:val="0"/>
              <w:spacing w:line="240" w:lineRule="auto"/>
              <w:rPr>
                <w:sz w:val="24"/>
                <w:szCs w:val="24"/>
              </w:rPr>
            </w:pPr>
            <w:r w:rsidRPr="00CD050A">
              <w:rPr>
                <w:sz w:val="24"/>
                <w:szCs w:val="24"/>
              </w:rPr>
              <w:t xml:space="preserve"> </w:t>
            </w:r>
            <w:r w:rsidR="00B42266" w:rsidRPr="00CD050A">
              <w:rPr>
                <w:sz w:val="24"/>
                <w:szCs w:val="24"/>
              </w:rPr>
              <w:t>Plan de mejoramiento de residentes</w:t>
            </w:r>
          </w:p>
        </w:tc>
        <w:tc>
          <w:tcPr>
            <w:tcW w:w="2225" w:type="dxa"/>
            <w:tcMar>
              <w:top w:w="100" w:type="dxa"/>
              <w:left w:w="100" w:type="dxa"/>
              <w:bottom w:w="100" w:type="dxa"/>
              <w:right w:w="100" w:type="dxa"/>
            </w:tcMar>
          </w:tcPr>
          <w:p w:rsidR="00BF15DD" w:rsidRPr="00CD050A" w:rsidRDefault="00CD050A" w:rsidP="00CD050A">
            <w:pPr>
              <w:widowControl w:val="0"/>
              <w:spacing w:line="240" w:lineRule="auto"/>
              <w:rPr>
                <w:sz w:val="24"/>
                <w:szCs w:val="24"/>
              </w:rPr>
            </w:pPr>
            <w:r w:rsidRPr="00CD050A">
              <w:rPr>
                <w:sz w:val="24"/>
                <w:szCs w:val="24"/>
              </w:rPr>
              <w:t xml:space="preserve">Diseñar </w:t>
            </w:r>
            <w:r w:rsidR="00BF15DD" w:rsidRPr="00CD050A">
              <w:rPr>
                <w:sz w:val="24"/>
                <w:szCs w:val="24"/>
              </w:rPr>
              <w:t xml:space="preserve"> </w:t>
            </w:r>
          </w:p>
        </w:tc>
      </w:tr>
      <w:tr w:rsidR="00BF15DD" w:rsidRPr="00CD050A" w:rsidTr="00B42266">
        <w:tc>
          <w:tcPr>
            <w:tcW w:w="3828" w:type="dxa"/>
            <w:tcMar>
              <w:top w:w="100" w:type="dxa"/>
              <w:left w:w="100" w:type="dxa"/>
              <w:bottom w:w="100" w:type="dxa"/>
              <w:right w:w="100" w:type="dxa"/>
            </w:tcMar>
          </w:tcPr>
          <w:p w:rsidR="00BF15DD" w:rsidRPr="00CD050A" w:rsidRDefault="00CD050A" w:rsidP="00B42266">
            <w:pPr>
              <w:widowControl w:val="0"/>
              <w:spacing w:line="240" w:lineRule="auto"/>
              <w:rPr>
                <w:sz w:val="24"/>
                <w:szCs w:val="24"/>
              </w:rPr>
            </w:pPr>
            <w:r w:rsidRPr="00CD050A">
              <w:rPr>
                <w:sz w:val="24"/>
                <w:szCs w:val="24"/>
              </w:rPr>
              <w:t>SECCION DERMATOLOGIA</w:t>
            </w:r>
          </w:p>
        </w:tc>
        <w:tc>
          <w:tcPr>
            <w:tcW w:w="2976" w:type="dxa"/>
            <w:tcMar>
              <w:top w:w="100" w:type="dxa"/>
              <w:left w:w="100" w:type="dxa"/>
              <w:bottom w:w="100" w:type="dxa"/>
              <w:right w:w="100" w:type="dxa"/>
            </w:tcMar>
          </w:tcPr>
          <w:p w:rsidR="00CD050A" w:rsidRPr="00CD050A" w:rsidRDefault="00CD050A" w:rsidP="00CD050A">
            <w:p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CD050A">
              <w:rPr>
                <w:sz w:val="24"/>
                <w:szCs w:val="24"/>
              </w:rPr>
              <w:t>Revisión de contenidos de la inducción para los residentes de primer año</w:t>
            </w:r>
          </w:p>
          <w:p w:rsidR="00BF15DD" w:rsidRPr="00CD050A" w:rsidRDefault="00BF15DD" w:rsidP="00B42266">
            <w:pPr>
              <w:widowControl w:val="0"/>
              <w:spacing w:line="240" w:lineRule="auto"/>
              <w:rPr>
                <w:sz w:val="24"/>
                <w:szCs w:val="24"/>
              </w:rPr>
            </w:pPr>
          </w:p>
        </w:tc>
        <w:tc>
          <w:tcPr>
            <w:tcW w:w="2225" w:type="dxa"/>
            <w:tcMar>
              <w:top w:w="100" w:type="dxa"/>
              <w:left w:w="100" w:type="dxa"/>
              <w:bottom w:w="100" w:type="dxa"/>
              <w:right w:w="100" w:type="dxa"/>
            </w:tcMar>
          </w:tcPr>
          <w:p w:rsidR="00BF15DD" w:rsidRPr="00CD050A" w:rsidRDefault="00CD050A" w:rsidP="00B42266">
            <w:pPr>
              <w:widowControl w:val="0"/>
              <w:spacing w:line="240" w:lineRule="auto"/>
              <w:rPr>
                <w:sz w:val="24"/>
                <w:szCs w:val="24"/>
              </w:rPr>
            </w:pPr>
            <w:r w:rsidRPr="00CD050A">
              <w:rPr>
                <w:sz w:val="24"/>
                <w:szCs w:val="24"/>
              </w:rPr>
              <w:t xml:space="preserve">Diseñar  </w:t>
            </w:r>
          </w:p>
        </w:tc>
      </w:tr>
      <w:tr w:rsidR="00BF15DD" w:rsidRPr="00CD050A" w:rsidTr="00B42266">
        <w:tc>
          <w:tcPr>
            <w:tcW w:w="3828" w:type="dxa"/>
            <w:tcMar>
              <w:top w:w="100" w:type="dxa"/>
              <w:left w:w="100" w:type="dxa"/>
              <w:bottom w:w="100" w:type="dxa"/>
              <w:right w:w="100" w:type="dxa"/>
            </w:tcMar>
          </w:tcPr>
          <w:p w:rsidR="00BF15DD" w:rsidRPr="00CD050A" w:rsidRDefault="00CD050A" w:rsidP="00B42266">
            <w:pPr>
              <w:widowControl w:val="0"/>
              <w:spacing w:line="240" w:lineRule="auto"/>
              <w:rPr>
                <w:sz w:val="24"/>
                <w:szCs w:val="24"/>
              </w:rPr>
            </w:pPr>
            <w:r w:rsidRPr="00CD050A">
              <w:rPr>
                <w:sz w:val="24"/>
                <w:szCs w:val="24"/>
              </w:rPr>
              <w:t xml:space="preserve">RESIDENTES </w:t>
            </w:r>
          </w:p>
        </w:tc>
        <w:tc>
          <w:tcPr>
            <w:tcW w:w="2976" w:type="dxa"/>
            <w:tcMar>
              <w:top w:w="100" w:type="dxa"/>
              <w:left w:w="100" w:type="dxa"/>
              <w:bottom w:w="100" w:type="dxa"/>
              <w:right w:w="100" w:type="dxa"/>
            </w:tcMar>
          </w:tcPr>
          <w:p w:rsidR="00BF15DD" w:rsidRPr="00CD050A" w:rsidRDefault="00CD050A" w:rsidP="00B27524">
            <w:pPr>
              <w:widowControl w:val="0"/>
              <w:spacing w:line="240" w:lineRule="auto"/>
              <w:rPr>
                <w:sz w:val="24"/>
                <w:szCs w:val="24"/>
              </w:rPr>
            </w:pPr>
            <w:r w:rsidRPr="00CD050A">
              <w:rPr>
                <w:sz w:val="24"/>
                <w:szCs w:val="24"/>
              </w:rPr>
              <w:t>V</w:t>
            </w:r>
            <w:r w:rsidR="00B27524">
              <w:rPr>
                <w:sz w:val="24"/>
                <w:szCs w:val="24"/>
              </w:rPr>
              <w:t xml:space="preserve">acaciones </w:t>
            </w:r>
            <w:r w:rsidRPr="00CD050A">
              <w:rPr>
                <w:sz w:val="24"/>
                <w:szCs w:val="24"/>
              </w:rPr>
              <w:t xml:space="preserve"> </w:t>
            </w:r>
          </w:p>
        </w:tc>
        <w:tc>
          <w:tcPr>
            <w:tcW w:w="2225" w:type="dxa"/>
            <w:tcMar>
              <w:top w:w="100" w:type="dxa"/>
              <w:left w:w="100" w:type="dxa"/>
              <w:bottom w:w="100" w:type="dxa"/>
              <w:right w:w="100" w:type="dxa"/>
            </w:tcMar>
          </w:tcPr>
          <w:p w:rsidR="00BF15DD" w:rsidRPr="00CD050A" w:rsidRDefault="00CD050A" w:rsidP="00B42266">
            <w:pPr>
              <w:widowControl w:val="0"/>
              <w:spacing w:line="240" w:lineRule="auto"/>
              <w:rPr>
                <w:sz w:val="24"/>
                <w:szCs w:val="24"/>
              </w:rPr>
            </w:pPr>
            <w:r w:rsidRPr="00CD050A">
              <w:rPr>
                <w:sz w:val="24"/>
                <w:szCs w:val="24"/>
              </w:rPr>
              <w:t>Planear</w:t>
            </w:r>
          </w:p>
        </w:tc>
      </w:tr>
      <w:tr w:rsidR="00BF15DD" w:rsidRPr="00CD050A" w:rsidTr="00B42266">
        <w:tc>
          <w:tcPr>
            <w:tcW w:w="3828" w:type="dxa"/>
            <w:tcMar>
              <w:top w:w="100" w:type="dxa"/>
              <w:left w:w="100" w:type="dxa"/>
              <w:bottom w:w="100" w:type="dxa"/>
              <w:right w:w="100" w:type="dxa"/>
            </w:tcMar>
          </w:tcPr>
          <w:p w:rsidR="00BF15DD" w:rsidRPr="00CD050A" w:rsidRDefault="00CD050A" w:rsidP="00B42266">
            <w:pPr>
              <w:widowControl w:val="0"/>
              <w:spacing w:line="240" w:lineRule="auto"/>
              <w:rPr>
                <w:sz w:val="24"/>
                <w:szCs w:val="24"/>
              </w:rPr>
            </w:pPr>
            <w:r>
              <w:rPr>
                <w:sz w:val="24"/>
                <w:szCs w:val="24"/>
              </w:rPr>
              <w:t>RESIDENTES MEDICINA INTERNA</w:t>
            </w:r>
          </w:p>
        </w:tc>
        <w:tc>
          <w:tcPr>
            <w:tcW w:w="2976" w:type="dxa"/>
            <w:tcMar>
              <w:top w:w="100" w:type="dxa"/>
              <w:left w:w="100" w:type="dxa"/>
              <w:bottom w:w="100" w:type="dxa"/>
              <w:right w:w="100" w:type="dxa"/>
            </w:tcMar>
          </w:tcPr>
          <w:p w:rsidR="00BF15DD" w:rsidRPr="00CD050A" w:rsidRDefault="00B27524" w:rsidP="00B42266">
            <w:pPr>
              <w:widowControl w:val="0"/>
              <w:spacing w:line="240" w:lineRule="auto"/>
              <w:rPr>
                <w:sz w:val="24"/>
                <w:szCs w:val="24"/>
              </w:rPr>
            </w:pPr>
            <w:r>
              <w:rPr>
                <w:sz w:val="24"/>
                <w:szCs w:val="24"/>
              </w:rPr>
              <w:t xml:space="preserve">Ronda </w:t>
            </w:r>
            <w:r w:rsidR="00CD050A">
              <w:rPr>
                <w:sz w:val="24"/>
                <w:szCs w:val="24"/>
              </w:rPr>
              <w:t xml:space="preserve"> - HUSVF</w:t>
            </w:r>
          </w:p>
        </w:tc>
        <w:tc>
          <w:tcPr>
            <w:tcW w:w="2225" w:type="dxa"/>
            <w:tcMar>
              <w:top w:w="100" w:type="dxa"/>
              <w:left w:w="100" w:type="dxa"/>
              <w:bottom w:w="100" w:type="dxa"/>
              <w:right w:w="100" w:type="dxa"/>
            </w:tcMar>
          </w:tcPr>
          <w:p w:rsidR="00BF15DD" w:rsidRPr="00CD050A" w:rsidRDefault="00CD050A" w:rsidP="00B42266">
            <w:pPr>
              <w:widowControl w:val="0"/>
              <w:spacing w:line="240" w:lineRule="auto"/>
              <w:rPr>
                <w:sz w:val="24"/>
                <w:szCs w:val="24"/>
              </w:rPr>
            </w:pPr>
            <w:r>
              <w:rPr>
                <w:sz w:val="24"/>
                <w:szCs w:val="24"/>
              </w:rPr>
              <w:t xml:space="preserve">Aprobada </w:t>
            </w:r>
          </w:p>
        </w:tc>
      </w:tr>
      <w:tr w:rsidR="00BF15DD" w:rsidRPr="00CD050A" w:rsidTr="00B42266">
        <w:tc>
          <w:tcPr>
            <w:tcW w:w="3828" w:type="dxa"/>
            <w:tcMar>
              <w:top w:w="100" w:type="dxa"/>
              <w:left w:w="100" w:type="dxa"/>
              <w:bottom w:w="100" w:type="dxa"/>
              <w:right w:w="100" w:type="dxa"/>
            </w:tcMar>
          </w:tcPr>
          <w:p w:rsidR="00BF15DD" w:rsidRPr="00CD050A" w:rsidRDefault="00B27524" w:rsidP="00B42266">
            <w:pPr>
              <w:widowControl w:val="0"/>
              <w:spacing w:line="240" w:lineRule="auto"/>
              <w:rPr>
                <w:sz w:val="24"/>
                <w:szCs w:val="24"/>
              </w:rPr>
            </w:pPr>
            <w:r>
              <w:rPr>
                <w:sz w:val="24"/>
                <w:szCs w:val="24"/>
              </w:rPr>
              <w:t>SECCIÓN DERMATOLOGIA - RESIDENTES</w:t>
            </w:r>
          </w:p>
        </w:tc>
        <w:tc>
          <w:tcPr>
            <w:tcW w:w="2976" w:type="dxa"/>
            <w:tcMar>
              <w:top w:w="100" w:type="dxa"/>
              <w:left w:w="100" w:type="dxa"/>
              <w:bottom w:w="100" w:type="dxa"/>
              <w:right w:w="100" w:type="dxa"/>
            </w:tcMar>
          </w:tcPr>
          <w:p w:rsidR="00B27524" w:rsidRPr="00B27524" w:rsidRDefault="00B27524" w:rsidP="00B27524">
            <w:p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B27524">
              <w:rPr>
                <w:sz w:val="24"/>
                <w:szCs w:val="24"/>
              </w:rPr>
              <w:t xml:space="preserve">Reorganización de rotaciones  </w:t>
            </w:r>
            <w:r>
              <w:rPr>
                <w:sz w:val="24"/>
                <w:szCs w:val="24"/>
              </w:rPr>
              <w:t xml:space="preserve">y </w:t>
            </w:r>
            <w:r w:rsidRPr="00B27524">
              <w:rPr>
                <w:sz w:val="24"/>
                <w:szCs w:val="24"/>
              </w:rPr>
              <w:t>situaciones en los centros de practica</w:t>
            </w:r>
          </w:p>
          <w:p w:rsidR="00BF15DD" w:rsidRPr="00CD050A" w:rsidRDefault="00BF15DD" w:rsidP="00B42266">
            <w:pPr>
              <w:widowControl w:val="0"/>
              <w:spacing w:line="240" w:lineRule="auto"/>
              <w:rPr>
                <w:sz w:val="24"/>
                <w:szCs w:val="24"/>
              </w:rPr>
            </w:pPr>
          </w:p>
        </w:tc>
        <w:tc>
          <w:tcPr>
            <w:tcW w:w="2225" w:type="dxa"/>
            <w:tcMar>
              <w:top w:w="100" w:type="dxa"/>
              <w:left w:w="100" w:type="dxa"/>
              <w:bottom w:w="100" w:type="dxa"/>
              <w:right w:w="100" w:type="dxa"/>
            </w:tcMar>
          </w:tcPr>
          <w:p w:rsidR="00BF15DD" w:rsidRPr="00CD050A" w:rsidRDefault="00B27524" w:rsidP="00B42266">
            <w:pPr>
              <w:widowControl w:val="0"/>
              <w:spacing w:line="240" w:lineRule="auto"/>
              <w:rPr>
                <w:sz w:val="24"/>
                <w:szCs w:val="24"/>
              </w:rPr>
            </w:pPr>
            <w:r>
              <w:rPr>
                <w:sz w:val="24"/>
                <w:szCs w:val="24"/>
              </w:rPr>
              <w:t>Ajustes</w:t>
            </w:r>
          </w:p>
        </w:tc>
      </w:tr>
      <w:tr w:rsidR="00CD050A" w:rsidRPr="00CD050A" w:rsidTr="00B42266">
        <w:tc>
          <w:tcPr>
            <w:tcW w:w="3828" w:type="dxa"/>
            <w:tcMar>
              <w:top w:w="100" w:type="dxa"/>
              <w:left w:w="100" w:type="dxa"/>
              <w:bottom w:w="100" w:type="dxa"/>
              <w:right w:w="100" w:type="dxa"/>
            </w:tcMar>
          </w:tcPr>
          <w:p w:rsidR="00CD050A" w:rsidRPr="00CD050A" w:rsidRDefault="00B27524" w:rsidP="00B42266">
            <w:pPr>
              <w:widowControl w:val="0"/>
              <w:spacing w:line="240" w:lineRule="auto"/>
              <w:rPr>
                <w:sz w:val="24"/>
                <w:szCs w:val="24"/>
              </w:rPr>
            </w:pPr>
            <w:r>
              <w:rPr>
                <w:sz w:val="24"/>
                <w:szCs w:val="24"/>
              </w:rPr>
              <w:t>FACULTAD DE MEDICINA</w:t>
            </w:r>
          </w:p>
        </w:tc>
        <w:tc>
          <w:tcPr>
            <w:tcW w:w="2976" w:type="dxa"/>
            <w:tcMar>
              <w:top w:w="100" w:type="dxa"/>
              <w:left w:w="100" w:type="dxa"/>
              <w:bottom w:w="100" w:type="dxa"/>
              <w:right w:w="100" w:type="dxa"/>
            </w:tcMar>
          </w:tcPr>
          <w:p w:rsidR="00CD050A" w:rsidRPr="00CD050A" w:rsidRDefault="00B27524" w:rsidP="00B42266">
            <w:pPr>
              <w:widowControl w:val="0"/>
              <w:spacing w:line="240" w:lineRule="auto"/>
              <w:rPr>
                <w:sz w:val="24"/>
                <w:szCs w:val="24"/>
              </w:rPr>
            </w:pPr>
            <w:r>
              <w:rPr>
                <w:sz w:val="24"/>
                <w:szCs w:val="24"/>
              </w:rPr>
              <w:t xml:space="preserve">Reglamento posgrado </w:t>
            </w:r>
          </w:p>
        </w:tc>
        <w:tc>
          <w:tcPr>
            <w:tcW w:w="2225" w:type="dxa"/>
            <w:tcMar>
              <w:top w:w="100" w:type="dxa"/>
              <w:left w:w="100" w:type="dxa"/>
              <w:bottom w:w="100" w:type="dxa"/>
              <w:right w:w="100" w:type="dxa"/>
            </w:tcMar>
          </w:tcPr>
          <w:p w:rsidR="00CD050A" w:rsidRPr="00CD050A" w:rsidRDefault="00B27524" w:rsidP="00B42266">
            <w:pPr>
              <w:widowControl w:val="0"/>
              <w:spacing w:line="240" w:lineRule="auto"/>
              <w:rPr>
                <w:sz w:val="24"/>
                <w:szCs w:val="24"/>
              </w:rPr>
            </w:pPr>
            <w:r>
              <w:rPr>
                <w:sz w:val="24"/>
                <w:szCs w:val="24"/>
              </w:rPr>
              <w:t xml:space="preserve">Propuesta </w:t>
            </w:r>
          </w:p>
        </w:tc>
      </w:tr>
      <w:tr w:rsidR="00CD050A" w:rsidRPr="00CD050A" w:rsidTr="00B42266">
        <w:tc>
          <w:tcPr>
            <w:tcW w:w="3828" w:type="dxa"/>
            <w:tcMar>
              <w:top w:w="100" w:type="dxa"/>
              <w:left w:w="100" w:type="dxa"/>
              <w:bottom w:w="100" w:type="dxa"/>
              <w:right w:w="100" w:type="dxa"/>
            </w:tcMar>
          </w:tcPr>
          <w:p w:rsidR="00CD050A" w:rsidRPr="00CD050A" w:rsidRDefault="00D3370C" w:rsidP="00B42266">
            <w:pPr>
              <w:widowControl w:val="0"/>
              <w:spacing w:line="240" w:lineRule="auto"/>
              <w:rPr>
                <w:sz w:val="24"/>
                <w:szCs w:val="24"/>
              </w:rPr>
            </w:pPr>
            <w:r w:rsidRPr="00E84E96">
              <w:rPr>
                <w:sz w:val="24"/>
                <w:szCs w:val="24"/>
                <w:lang w:val="es-ES"/>
              </w:rPr>
              <w:lastRenderedPageBreak/>
              <w:t>DEPARTAMENTO DE PEDIATRÍA</w:t>
            </w:r>
          </w:p>
        </w:tc>
        <w:tc>
          <w:tcPr>
            <w:tcW w:w="2976" w:type="dxa"/>
            <w:tcMar>
              <w:top w:w="100" w:type="dxa"/>
              <w:left w:w="100" w:type="dxa"/>
              <w:bottom w:w="100" w:type="dxa"/>
              <w:right w:w="100" w:type="dxa"/>
            </w:tcMar>
          </w:tcPr>
          <w:p w:rsidR="00CD050A" w:rsidRPr="00CD050A" w:rsidRDefault="00D3370C" w:rsidP="00B42266">
            <w:pPr>
              <w:widowControl w:val="0"/>
              <w:spacing w:line="240" w:lineRule="auto"/>
              <w:rPr>
                <w:sz w:val="24"/>
                <w:szCs w:val="24"/>
              </w:rPr>
            </w:pPr>
            <w:r>
              <w:rPr>
                <w:sz w:val="24"/>
                <w:szCs w:val="24"/>
              </w:rPr>
              <w:t xml:space="preserve">Rotación Dermatología </w:t>
            </w:r>
          </w:p>
        </w:tc>
        <w:tc>
          <w:tcPr>
            <w:tcW w:w="2225" w:type="dxa"/>
            <w:tcMar>
              <w:top w:w="100" w:type="dxa"/>
              <w:left w:w="100" w:type="dxa"/>
              <w:bottom w:w="100" w:type="dxa"/>
              <w:right w:w="100" w:type="dxa"/>
            </w:tcMar>
          </w:tcPr>
          <w:p w:rsidR="00CD050A" w:rsidRPr="00CD050A" w:rsidRDefault="00D3370C" w:rsidP="00B42266">
            <w:pPr>
              <w:widowControl w:val="0"/>
              <w:spacing w:line="240" w:lineRule="auto"/>
              <w:rPr>
                <w:sz w:val="24"/>
                <w:szCs w:val="24"/>
              </w:rPr>
            </w:pPr>
            <w:r>
              <w:rPr>
                <w:sz w:val="24"/>
                <w:szCs w:val="24"/>
              </w:rPr>
              <w:t xml:space="preserve">Aprobada </w:t>
            </w:r>
          </w:p>
        </w:tc>
      </w:tr>
      <w:tr w:rsidR="00D3370C" w:rsidRPr="00CD050A" w:rsidTr="00B42266">
        <w:tc>
          <w:tcPr>
            <w:tcW w:w="3828" w:type="dxa"/>
            <w:tcMar>
              <w:top w:w="100" w:type="dxa"/>
              <w:left w:w="100" w:type="dxa"/>
              <w:bottom w:w="100" w:type="dxa"/>
              <w:right w:w="100" w:type="dxa"/>
            </w:tcMar>
          </w:tcPr>
          <w:p w:rsidR="00D3370C" w:rsidRPr="00CD050A" w:rsidRDefault="00DB5BC3" w:rsidP="00B42266">
            <w:pPr>
              <w:widowControl w:val="0"/>
              <w:spacing w:line="240" w:lineRule="auto"/>
              <w:rPr>
                <w:sz w:val="24"/>
                <w:szCs w:val="24"/>
              </w:rPr>
            </w:pPr>
            <w:r w:rsidRPr="00E84E96">
              <w:rPr>
                <w:sz w:val="24"/>
                <w:szCs w:val="24"/>
                <w:lang w:val="es-ES"/>
              </w:rPr>
              <w:t>ALERGOLOGÍA</w:t>
            </w:r>
          </w:p>
        </w:tc>
        <w:tc>
          <w:tcPr>
            <w:tcW w:w="2976" w:type="dxa"/>
            <w:tcMar>
              <w:top w:w="100" w:type="dxa"/>
              <w:left w:w="100" w:type="dxa"/>
              <w:bottom w:w="100" w:type="dxa"/>
              <w:right w:w="100" w:type="dxa"/>
            </w:tcMar>
          </w:tcPr>
          <w:p w:rsidR="00D3370C" w:rsidRPr="00CD050A" w:rsidRDefault="00DB5BC3" w:rsidP="00B42266">
            <w:pPr>
              <w:widowControl w:val="0"/>
              <w:spacing w:line="240" w:lineRule="auto"/>
              <w:rPr>
                <w:sz w:val="24"/>
                <w:szCs w:val="24"/>
              </w:rPr>
            </w:pPr>
            <w:r>
              <w:rPr>
                <w:sz w:val="24"/>
                <w:szCs w:val="24"/>
              </w:rPr>
              <w:t xml:space="preserve">Rotación Dermatología </w:t>
            </w:r>
          </w:p>
        </w:tc>
        <w:tc>
          <w:tcPr>
            <w:tcW w:w="2225" w:type="dxa"/>
            <w:tcMar>
              <w:top w:w="100" w:type="dxa"/>
              <w:left w:w="100" w:type="dxa"/>
              <w:bottom w:w="100" w:type="dxa"/>
              <w:right w:w="100" w:type="dxa"/>
            </w:tcMar>
          </w:tcPr>
          <w:p w:rsidR="00D3370C" w:rsidRPr="00CD050A" w:rsidRDefault="00DB5BC3" w:rsidP="00B42266">
            <w:pPr>
              <w:widowControl w:val="0"/>
              <w:spacing w:line="240" w:lineRule="auto"/>
              <w:rPr>
                <w:sz w:val="24"/>
                <w:szCs w:val="24"/>
              </w:rPr>
            </w:pPr>
            <w:r>
              <w:rPr>
                <w:sz w:val="24"/>
                <w:szCs w:val="24"/>
              </w:rPr>
              <w:t xml:space="preserve">Aprobada </w:t>
            </w:r>
          </w:p>
        </w:tc>
      </w:tr>
    </w:tbl>
    <w:p w:rsidR="00E84E96" w:rsidRDefault="00E84E96">
      <w:pPr>
        <w:rPr>
          <w:sz w:val="24"/>
          <w:szCs w:val="24"/>
          <w:lang w:val="es-ES"/>
        </w:rPr>
      </w:pPr>
    </w:p>
    <w:p w:rsidR="00D60B93" w:rsidRDefault="00D60B93">
      <w:pPr>
        <w:rPr>
          <w:sz w:val="24"/>
          <w:szCs w:val="24"/>
          <w:lang w:val="es-ES"/>
        </w:rPr>
      </w:pPr>
    </w:p>
    <w:p w:rsidR="00D60B93" w:rsidRDefault="00D60B93">
      <w:pPr>
        <w:rPr>
          <w:sz w:val="24"/>
          <w:szCs w:val="24"/>
          <w:lang w:val="es-ES"/>
        </w:rPr>
      </w:pPr>
      <w:r>
        <w:rPr>
          <w:sz w:val="24"/>
          <w:szCs w:val="24"/>
          <w:lang w:val="es-ES"/>
        </w:rPr>
        <w:br w:type="page"/>
      </w:r>
    </w:p>
    <w:p w:rsidR="00D60B93" w:rsidRPr="004977E4" w:rsidRDefault="00D60B93" w:rsidP="00D60B93">
      <w:pPr>
        <w:spacing w:line="240" w:lineRule="auto"/>
        <w:jc w:val="center"/>
        <w:rPr>
          <w:sz w:val="24"/>
          <w:szCs w:val="24"/>
        </w:rPr>
      </w:pPr>
      <w:r w:rsidRPr="004977E4">
        <w:rPr>
          <w:b/>
          <w:sz w:val="24"/>
          <w:szCs w:val="24"/>
        </w:rPr>
        <w:lastRenderedPageBreak/>
        <w:t>FACULTAD DE MEDICINA, DEPARTAMENTO DE MEDICINA INTERNA</w:t>
      </w:r>
    </w:p>
    <w:p w:rsidR="00D60B93" w:rsidRPr="004977E4" w:rsidRDefault="00D60B93" w:rsidP="00D60B93">
      <w:pPr>
        <w:spacing w:line="240" w:lineRule="auto"/>
        <w:jc w:val="center"/>
        <w:rPr>
          <w:sz w:val="24"/>
          <w:szCs w:val="24"/>
        </w:rPr>
      </w:pPr>
      <w:r w:rsidRPr="004977E4">
        <w:rPr>
          <w:b/>
          <w:sz w:val="24"/>
          <w:szCs w:val="24"/>
        </w:rPr>
        <w:t>SECCIÓN DE DERMATOLOGIA</w:t>
      </w:r>
    </w:p>
    <w:p w:rsidR="00D60B93" w:rsidRPr="004977E4" w:rsidRDefault="00D60B93" w:rsidP="00D60B93">
      <w:pPr>
        <w:spacing w:line="240" w:lineRule="auto"/>
        <w:jc w:val="center"/>
        <w:rPr>
          <w:sz w:val="24"/>
          <w:szCs w:val="24"/>
        </w:rPr>
      </w:pPr>
    </w:p>
    <w:p w:rsidR="00D60B93" w:rsidRPr="004977E4" w:rsidRDefault="00D60B93" w:rsidP="00D60B93">
      <w:pPr>
        <w:spacing w:line="240" w:lineRule="auto"/>
        <w:jc w:val="center"/>
        <w:rPr>
          <w:sz w:val="24"/>
          <w:szCs w:val="24"/>
        </w:rPr>
      </w:pPr>
      <w:r w:rsidRPr="004977E4">
        <w:rPr>
          <w:b/>
          <w:sz w:val="24"/>
          <w:szCs w:val="24"/>
        </w:rPr>
        <w:t xml:space="preserve">ACTA No </w:t>
      </w:r>
      <w:r>
        <w:rPr>
          <w:b/>
          <w:sz w:val="24"/>
          <w:szCs w:val="24"/>
        </w:rPr>
        <w:t>7</w:t>
      </w:r>
      <w:r w:rsidRPr="004977E4">
        <w:rPr>
          <w:b/>
          <w:sz w:val="24"/>
          <w:szCs w:val="24"/>
        </w:rPr>
        <w:t>-2016</w:t>
      </w:r>
    </w:p>
    <w:p w:rsidR="00D60B93" w:rsidRPr="004977E4" w:rsidRDefault="00D60B93" w:rsidP="00D60B93">
      <w:pPr>
        <w:spacing w:line="240" w:lineRule="auto"/>
        <w:rPr>
          <w:sz w:val="24"/>
          <w:szCs w:val="24"/>
        </w:rPr>
      </w:pPr>
    </w:p>
    <w:p w:rsidR="00D60B93" w:rsidRPr="004977E4" w:rsidRDefault="00D60B93" w:rsidP="00D60B93">
      <w:pPr>
        <w:spacing w:line="240" w:lineRule="auto"/>
        <w:rPr>
          <w:sz w:val="24"/>
          <w:szCs w:val="24"/>
        </w:rPr>
      </w:pPr>
      <w:r w:rsidRPr="004977E4">
        <w:rPr>
          <w:sz w:val="24"/>
          <w:szCs w:val="24"/>
        </w:rPr>
        <w:t>Carácter:</w:t>
      </w:r>
      <w:r w:rsidRPr="004977E4">
        <w:rPr>
          <w:sz w:val="24"/>
          <w:szCs w:val="24"/>
        </w:rPr>
        <w:tab/>
        <w:t>ordinario</w:t>
      </w:r>
    </w:p>
    <w:p w:rsidR="00D60B93" w:rsidRPr="004977E4" w:rsidRDefault="00D60B93" w:rsidP="00D60B93">
      <w:pPr>
        <w:spacing w:line="240" w:lineRule="auto"/>
        <w:rPr>
          <w:sz w:val="24"/>
          <w:szCs w:val="24"/>
        </w:rPr>
      </w:pPr>
      <w:r w:rsidRPr="004977E4">
        <w:rPr>
          <w:sz w:val="24"/>
          <w:szCs w:val="24"/>
        </w:rPr>
        <w:t xml:space="preserve">Fecha: </w:t>
      </w:r>
      <w:r w:rsidRPr="004977E4">
        <w:rPr>
          <w:sz w:val="24"/>
          <w:szCs w:val="24"/>
        </w:rPr>
        <w:tab/>
      </w:r>
      <w:r>
        <w:rPr>
          <w:sz w:val="24"/>
          <w:szCs w:val="24"/>
        </w:rPr>
        <w:t>03</w:t>
      </w:r>
      <w:r w:rsidRPr="004977E4">
        <w:rPr>
          <w:sz w:val="24"/>
          <w:szCs w:val="24"/>
        </w:rPr>
        <w:t>-</w:t>
      </w:r>
      <w:r>
        <w:rPr>
          <w:sz w:val="24"/>
          <w:szCs w:val="24"/>
        </w:rPr>
        <w:t>11</w:t>
      </w:r>
      <w:r w:rsidRPr="004977E4">
        <w:rPr>
          <w:sz w:val="24"/>
          <w:szCs w:val="24"/>
        </w:rPr>
        <w:t>-2016</w:t>
      </w:r>
    </w:p>
    <w:p w:rsidR="00D60B93" w:rsidRPr="004977E4" w:rsidRDefault="00D60B93" w:rsidP="00D60B93">
      <w:pPr>
        <w:spacing w:line="240" w:lineRule="auto"/>
        <w:rPr>
          <w:sz w:val="24"/>
          <w:szCs w:val="24"/>
        </w:rPr>
      </w:pPr>
      <w:r>
        <w:rPr>
          <w:sz w:val="24"/>
          <w:szCs w:val="24"/>
        </w:rPr>
        <w:t xml:space="preserve">Lugar: </w:t>
      </w:r>
      <w:r>
        <w:rPr>
          <w:sz w:val="24"/>
          <w:szCs w:val="24"/>
        </w:rPr>
        <w:tab/>
      </w:r>
      <w:r w:rsidRPr="004977E4">
        <w:rPr>
          <w:sz w:val="24"/>
          <w:szCs w:val="24"/>
        </w:rPr>
        <w:t>Hospital San Vicente Fundación – Bloque 7</w:t>
      </w:r>
    </w:p>
    <w:p w:rsidR="00D60B93" w:rsidRDefault="00D60B93" w:rsidP="00D60B93">
      <w:pPr>
        <w:jc w:val="both"/>
      </w:pPr>
      <w:r w:rsidRPr="004977E4">
        <w:rPr>
          <w:sz w:val="24"/>
          <w:szCs w:val="24"/>
        </w:rPr>
        <w:t xml:space="preserve">Hora: </w:t>
      </w:r>
      <w:r w:rsidRPr="004977E4">
        <w:rPr>
          <w:sz w:val="24"/>
          <w:szCs w:val="24"/>
        </w:rPr>
        <w:tab/>
      </w:r>
      <w:r w:rsidRPr="004977E4">
        <w:rPr>
          <w:sz w:val="24"/>
          <w:szCs w:val="24"/>
        </w:rPr>
        <w:tab/>
      </w:r>
      <w:r>
        <w:rPr>
          <w:rFonts w:asciiTheme="minorHAnsi" w:hAnsiTheme="minorHAnsi" w:cstheme="minorHAnsi"/>
          <w:szCs w:val="16"/>
        </w:rPr>
        <w:t>1:00 pm</w:t>
      </w:r>
    </w:p>
    <w:p w:rsidR="00D60B93" w:rsidRDefault="00D60B93" w:rsidP="00D60B93">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D60B93" w:rsidTr="008863B7">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D60B93" w:rsidRDefault="00D60B93" w:rsidP="008863B7">
            <w:pPr>
              <w:spacing w:line="240" w:lineRule="auto"/>
              <w:jc w:val="both"/>
              <w:rPr>
                <w:b/>
              </w:rPr>
            </w:pPr>
            <w:r>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D60B93" w:rsidRDefault="00D60B93" w:rsidP="008863B7">
            <w:pPr>
              <w:spacing w:line="240" w:lineRule="auto"/>
            </w:pPr>
            <w:r>
              <w:t xml:space="preserve"> </w:t>
            </w:r>
          </w:p>
        </w:tc>
      </w:tr>
      <w:tr w:rsidR="00D60B93" w:rsidTr="008863B7">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D60B93" w:rsidRDefault="00D60B93" w:rsidP="008863B7">
            <w:pPr>
              <w:spacing w:line="240" w:lineRule="auto"/>
              <w:jc w:val="both"/>
              <w:rPr>
                <w:b/>
              </w:rPr>
            </w:pPr>
            <w:r>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D60B93" w:rsidRDefault="00D60B93" w:rsidP="008863B7">
            <w:pPr>
              <w:spacing w:line="240" w:lineRule="auto"/>
              <w:jc w:val="both"/>
              <w:rPr>
                <w:b/>
              </w:rPr>
            </w:pPr>
            <w:r>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D60B93" w:rsidRDefault="00D60B93" w:rsidP="008863B7">
            <w:pPr>
              <w:spacing w:line="240" w:lineRule="auto"/>
              <w:jc w:val="both"/>
              <w:rPr>
                <w:b/>
              </w:rPr>
            </w:pPr>
            <w:r>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D60B93" w:rsidRDefault="00D60B93" w:rsidP="008863B7">
            <w:pPr>
              <w:spacing w:line="240" w:lineRule="auto"/>
              <w:jc w:val="both"/>
              <w:rPr>
                <w:b/>
              </w:rPr>
            </w:pPr>
            <w:r>
              <w:rPr>
                <w:b/>
              </w:rPr>
              <w:t>Observación</w:t>
            </w:r>
          </w:p>
        </w:tc>
      </w:tr>
      <w:tr w:rsidR="00D60B93" w:rsidTr="008863B7">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60B93" w:rsidRDefault="00D60B93" w:rsidP="008863B7">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D60B93" w:rsidRDefault="00D60B93" w:rsidP="008863B7">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D60B93" w:rsidRDefault="00D60B93" w:rsidP="008863B7">
            <w:pPr>
              <w:spacing w:line="240" w:lineRule="auto"/>
              <w:jc w:val="both"/>
              <w:rPr>
                <w:b/>
              </w:rPr>
            </w:pPr>
            <w:r>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D60B93" w:rsidRDefault="00D60B93" w:rsidP="008863B7">
            <w:pPr>
              <w:spacing w:line="240" w:lineRule="auto"/>
              <w:jc w:val="both"/>
              <w:rPr>
                <w:b/>
              </w:rPr>
            </w:pPr>
            <w:r>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D60B93" w:rsidRDefault="00D60B93" w:rsidP="008863B7">
            <w:pPr>
              <w:spacing w:line="240" w:lineRule="auto"/>
            </w:pPr>
          </w:p>
        </w:tc>
      </w:tr>
      <w:tr w:rsidR="00D60B93" w:rsidTr="008863B7">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r w:rsidRPr="005E3538">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r>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p>
        </w:tc>
      </w:tr>
      <w:tr w:rsidR="00D60B93" w:rsidTr="008863B7">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r>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r>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p>
        </w:tc>
      </w:tr>
      <w:tr w:rsidR="00D60B93" w:rsidTr="008863B7">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D60B93" w:rsidRDefault="00D60B93" w:rsidP="008863B7">
            <w:pPr>
              <w:jc w:val="both"/>
            </w:pPr>
            <w:r>
              <w:t>Sandra Catalina Jaramillo</w:t>
            </w:r>
          </w:p>
          <w:p w:rsidR="00D60B93" w:rsidRPr="005E3538" w:rsidRDefault="00D60B93" w:rsidP="008863B7">
            <w:pPr>
              <w:spacing w:line="240" w:lineRule="auto"/>
              <w:jc w:val="both"/>
            </w:pP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r>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D60B93" w:rsidRPr="005E3538" w:rsidRDefault="00D60B93" w:rsidP="008863B7">
            <w:pPr>
              <w:spacing w:line="240" w:lineRule="auto"/>
              <w:jc w:val="both"/>
            </w:pPr>
          </w:p>
        </w:tc>
      </w:tr>
    </w:tbl>
    <w:p w:rsidR="00D60B93" w:rsidRDefault="00D60B93" w:rsidP="00D60B93">
      <w:pPr>
        <w:rPr>
          <w:sz w:val="24"/>
          <w:szCs w:val="24"/>
        </w:rPr>
      </w:pPr>
    </w:p>
    <w:p w:rsidR="00D60B93" w:rsidRDefault="00D60B93" w:rsidP="00D60B93">
      <w:pPr>
        <w:spacing w:line="240" w:lineRule="auto"/>
        <w:jc w:val="center"/>
      </w:pPr>
      <w:r>
        <w:t>ORDEN DEL DIA</w:t>
      </w:r>
    </w:p>
    <w:p w:rsidR="00A11336" w:rsidRDefault="00A11336" w:rsidP="00D60B93">
      <w:pPr>
        <w:spacing w:line="240" w:lineRule="auto"/>
        <w:jc w:val="center"/>
      </w:pPr>
    </w:p>
    <w:p w:rsidR="00A11336" w:rsidRPr="00A11336" w:rsidRDefault="00A11336" w:rsidP="00D60B93">
      <w:pPr>
        <w:spacing w:line="240" w:lineRule="auto"/>
        <w:jc w:val="center"/>
        <w:rPr>
          <w:sz w:val="24"/>
          <w:szCs w:val="24"/>
        </w:rPr>
      </w:pPr>
    </w:p>
    <w:p w:rsidR="00A11336" w:rsidRDefault="00A11336" w:rsidP="00A11336">
      <w:pPr>
        <w:pStyle w:val="Prrafodelista"/>
        <w:numPr>
          <w:ilvl w:val="3"/>
          <w:numId w:val="14"/>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sz w:val="24"/>
          <w:szCs w:val="24"/>
        </w:rPr>
      </w:pPr>
      <w:r w:rsidRPr="00A11336">
        <w:rPr>
          <w:sz w:val="24"/>
          <w:szCs w:val="24"/>
        </w:rPr>
        <w:t>Resumen de la inducción de residentes de Dermatología de primer año Melisa Buitrago, Evelyn Vanessa Luna, Claudia Echavarría</w:t>
      </w:r>
      <w:r>
        <w:rPr>
          <w:sz w:val="24"/>
          <w:szCs w:val="24"/>
        </w:rPr>
        <w:t>.</w:t>
      </w:r>
    </w:p>
    <w:p w:rsidR="00A11336" w:rsidRDefault="00A11336" w:rsidP="00A11336">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rPr>
          <w:sz w:val="24"/>
          <w:szCs w:val="24"/>
        </w:rPr>
      </w:pPr>
    </w:p>
    <w:p w:rsidR="00A11336" w:rsidRDefault="00A11336" w:rsidP="00A11336">
      <w:pPr>
        <w:pStyle w:val="Prrafodelista"/>
        <w:numPr>
          <w:ilvl w:val="3"/>
          <w:numId w:val="14"/>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sz w:val="24"/>
          <w:szCs w:val="24"/>
        </w:rPr>
      </w:pPr>
      <w:r w:rsidRPr="00A11336">
        <w:rPr>
          <w:sz w:val="24"/>
          <w:szCs w:val="24"/>
        </w:rPr>
        <w:t xml:space="preserve">Informe de la reunión de residentes con </w:t>
      </w:r>
      <w:proofErr w:type="gramStart"/>
      <w:r w:rsidRPr="00A11336">
        <w:rPr>
          <w:sz w:val="24"/>
          <w:szCs w:val="24"/>
        </w:rPr>
        <w:t>la jefe</w:t>
      </w:r>
      <w:proofErr w:type="gramEnd"/>
      <w:r w:rsidRPr="00A11336">
        <w:rPr>
          <w:sz w:val="24"/>
          <w:szCs w:val="24"/>
        </w:rPr>
        <w:t xml:space="preserve"> el día 3 de noviembre.</w:t>
      </w:r>
    </w:p>
    <w:p w:rsidR="00A11336" w:rsidRPr="00A11336" w:rsidRDefault="00A11336" w:rsidP="001D2BF6">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0"/>
        <w:jc w:val="both"/>
        <w:rPr>
          <w:sz w:val="24"/>
          <w:szCs w:val="24"/>
        </w:rPr>
      </w:pPr>
    </w:p>
    <w:p w:rsidR="00A11336" w:rsidRPr="006B7403" w:rsidRDefault="00A11336" w:rsidP="0074020B">
      <w:pPr>
        <w:jc w:val="center"/>
        <w:rPr>
          <w:sz w:val="24"/>
          <w:szCs w:val="24"/>
        </w:rPr>
      </w:pPr>
      <w:r w:rsidRPr="00A11336">
        <w:rPr>
          <w:sz w:val="24"/>
          <w:szCs w:val="24"/>
        </w:rPr>
        <w:t>DESARROLLO</w:t>
      </w:r>
      <w:r w:rsidR="006B7403">
        <w:rPr>
          <w:sz w:val="24"/>
          <w:szCs w:val="24"/>
        </w:rPr>
        <w:br/>
      </w:r>
      <w:r w:rsidR="006B7403">
        <w:rPr>
          <w:sz w:val="24"/>
          <w:szCs w:val="24"/>
        </w:rPr>
        <w:br/>
        <w:t xml:space="preserve">1.  </w:t>
      </w:r>
      <w:r w:rsidRPr="006B7403">
        <w:rPr>
          <w:sz w:val="24"/>
          <w:szCs w:val="24"/>
        </w:rPr>
        <w:t>La primera semana de octubre, los tres miembros del comité de programa, dan la bienvenida de los residentes y se les explican los aspectos generales de la Sección de Dermatología.</w:t>
      </w:r>
    </w:p>
    <w:p w:rsidR="00A11336" w:rsidRPr="00A11336" w:rsidRDefault="00A11336" w:rsidP="00A11336">
      <w:pPr>
        <w:pStyle w:val="Prrafodelista"/>
        <w:ind w:left="360"/>
        <w:jc w:val="both"/>
        <w:rPr>
          <w:sz w:val="24"/>
          <w:szCs w:val="24"/>
        </w:rPr>
      </w:pPr>
      <w:r w:rsidRPr="00A11336">
        <w:rPr>
          <w:sz w:val="24"/>
          <w:szCs w:val="24"/>
        </w:rPr>
        <w:t xml:space="preserve">Previamente se les entregaron en físico los siguientes documentos para su estudio, y el día de  la reunión se socializan: </w:t>
      </w:r>
    </w:p>
    <w:p w:rsidR="00A11336" w:rsidRPr="00A11336" w:rsidRDefault="00A11336" w:rsidP="00A11336">
      <w:pPr>
        <w:pStyle w:val="Prrafodelista"/>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A11336">
        <w:rPr>
          <w:sz w:val="24"/>
          <w:szCs w:val="24"/>
        </w:rPr>
        <w:t>Plan de estudios</w:t>
      </w:r>
    </w:p>
    <w:p w:rsidR="00A11336" w:rsidRPr="00A11336" w:rsidRDefault="00A11336" w:rsidP="00A11336">
      <w:pPr>
        <w:pStyle w:val="Prrafodelista"/>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A11336">
        <w:rPr>
          <w:sz w:val="24"/>
          <w:szCs w:val="24"/>
        </w:rPr>
        <w:t>Plan de rotaciones 2016-2 y 2017-1</w:t>
      </w:r>
    </w:p>
    <w:p w:rsidR="00A11336" w:rsidRPr="00A11336" w:rsidRDefault="00A11336" w:rsidP="00A11336">
      <w:pPr>
        <w:pStyle w:val="Prrafodelista"/>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A11336">
        <w:rPr>
          <w:sz w:val="24"/>
          <w:szCs w:val="24"/>
        </w:rPr>
        <w:lastRenderedPageBreak/>
        <w:t>Competencias del programa de posgrado en Dermatología</w:t>
      </w:r>
    </w:p>
    <w:p w:rsidR="00A11336" w:rsidRPr="00A11336" w:rsidRDefault="00A11336" w:rsidP="00A11336">
      <w:pPr>
        <w:pStyle w:val="Prrafodelista"/>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A11336">
        <w:rPr>
          <w:sz w:val="24"/>
          <w:szCs w:val="24"/>
        </w:rPr>
        <w:t>Formatos de evaluación por competencias</w:t>
      </w:r>
    </w:p>
    <w:p w:rsidR="00A11336" w:rsidRPr="00A11336" w:rsidRDefault="00A11336" w:rsidP="00A11336">
      <w:pPr>
        <w:pStyle w:val="Prrafodelista"/>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A11336">
        <w:rPr>
          <w:sz w:val="24"/>
          <w:szCs w:val="24"/>
        </w:rPr>
        <w:t>Mapa de procesos, misión y visión de los servicios que presta la Sección de Dermatología</w:t>
      </w:r>
    </w:p>
    <w:p w:rsidR="00A11336" w:rsidRPr="00A11336" w:rsidRDefault="00A11336" w:rsidP="00A11336">
      <w:pPr>
        <w:pStyle w:val="Prrafodelista"/>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A11336">
        <w:rPr>
          <w:sz w:val="24"/>
          <w:szCs w:val="24"/>
        </w:rPr>
        <w:t>Horarios de las rotaciones</w:t>
      </w:r>
    </w:p>
    <w:p w:rsidR="00A11336" w:rsidRPr="00A11336" w:rsidRDefault="00A11336" w:rsidP="00A11336">
      <w:pPr>
        <w:pStyle w:val="Prrafodelista"/>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A11336">
        <w:rPr>
          <w:sz w:val="24"/>
          <w:szCs w:val="24"/>
        </w:rPr>
        <w:t>Procedimiento de aplicación de Difenciprona</w:t>
      </w:r>
    </w:p>
    <w:p w:rsidR="00A11336" w:rsidRPr="00A11336" w:rsidRDefault="00A11336" w:rsidP="00A11336">
      <w:pPr>
        <w:pStyle w:val="Prrafodelista"/>
        <w:numPr>
          <w:ilvl w:val="1"/>
          <w:numId w:val="14"/>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A11336">
        <w:rPr>
          <w:sz w:val="24"/>
          <w:szCs w:val="24"/>
        </w:rPr>
        <w:t>Consideraciones para presentación de seminarios y reuniones académicas</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 xml:space="preserve">Se aclararon las dudas de los documentos y las residentes manifestaron tener claro su contenido. </w:t>
      </w:r>
    </w:p>
    <w:p w:rsidR="00A11336" w:rsidRPr="00A11336" w:rsidRDefault="00A11336" w:rsidP="00A11336">
      <w:pPr>
        <w:jc w:val="both"/>
        <w:rPr>
          <w:sz w:val="24"/>
          <w:szCs w:val="24"/>
        </w:rPr>
      </w:pPr>
      <w:r w:rsidRPr="00A11336">
        <w:rPr>
          <w:sz w:val="24"/>
          <w:szCs w:val="24"/>
        </w:rPr>
        <w:t>Se puso en conocimiento de las residentes que el cumplimiento es obligatorio para todas las actividades programadas.</w:t>
      </w:r>
    </w:p>
    <w:p w:rsidR="00A11336" w:rsidRPr="00A11336" w:rsidRDefault="00A11336" w:rsidP="00A11336">
      <w:pPr>
        <w:jc w:val="both"/>
        <w:rPr>
          <w:sz w:val="24"/>
          <w:szCs w:val="24"/>
        </w:rPr>
      </w:pPr>
      <w:r w:rsidRPr="00A11336">
        <w:rPr>
          <w:sz w:val="24"/>
          <w:szCs w:val="24"/>
        </w:rPr>
        <w:t xml:space="preserve">Los permisos deben solicitarlos con anticipación al jefe del servicio con el visto bueno del profesor con el que hacen la rotación. </w:t>
      </w:r>
    </w:p>
    <w:p w:rsidR="00A11336" w:rsidRPr="00A11336" w:rsidRDefault="00A11336" w:rsidP="00A11336">
      <w:pPr>
        <w:jc w:val="both"/>
        <w:rPr>
          <w:sz w:val="24"/>
          <w:szCs w:val="24"/>
        </w:rPr>
      </w:pPr>
      <w:r w:rsidRPr="00A11336">
        <w:rPr>
          <w:sz w:val="24"/>
          <w:szCs w:val="24"/>
        </w:rPr>
        <w:t>Las reuniones del comité de programa son mensuales, por lo tanto las solicitudes al comité deben hacerlas idealmente con 1 mes de anticipación.</w:t>
      </w:r>
    </w:p>
    <w:p w:rsidR="00A11336" w:rsidRPr="00A11336" w:rsidRDefault="00A11336" w:rsidP="00A11336">
      <w:pPr>
        <w:jc w:val="both"/>
        <w:rPr>
          <w:sz w:val="24"/>
          <w:szCs w:val="24"/>
        </w:rPr>
      </w:pPr>
      <w:r w:rsidRPr="00A11336">
        <w:rPr>
          <w:sz w:val="24"/>
          <w:szCs w:val="24"/>
        </w:rPr>
        <w:t xml:space="preserve">Las vacaciones son programadas por </w:t>
      </w:r>
      <w:proofErr w:type="gramStart"/>
      <w:r w:rsidRPr="00A11336">
        <w:rPr>
          <w:sz w:val="24"/>
          <w:szCs w:val="24"/>
        </w:rPr>
        <w:t>la jefe</w:t>
      </w:r>
      <w:proofErr w:type="gramEnd"/>
      <w:r w:rsidRPr="00A11336">
        <w:rPr>
          <w:sz w:val="24"/>
          <w:szCs w:val="24"/>
        </w:rPr>
        <w:t xml:space="preserve"> del servicio o su delegado, son 10 días en diciembre y 5 días a mitad de año, en el periodo de las vacaciones universitarias de los docentes. Siempre debe cubrir el servicio dos residentes, uno de los cuales tiene que ser R2 o R3.</w:t>
      </w:r>
    </w:p>
    <w:p w:rsidR="00A11336" w:rsidRPr="00A11336" w:rsidRDefault="00A11336" w:rsidP="00A11336">
      <w:pPr>
        <w:jc w:val="both"/>
        <w:rPr>
          <w:sz w:val="24"/>
          <w:szCs w:val="24"/>
        </w:rPr>
      </w:pPr>
      <w:r w:rsidRPr="00A11336">
        <w:rPr>
          <w:sz w:val="24"/>
          <w:szCs w:val="24"/>
        </w:rPr>
        <w:t xml:space="preserve">Congresos se programan anualmente, 2 nacionales, 1 internacional. Debe quedar cubrimiento en el servicio de dos residentes, uno tiene que ser R2 o R3. Para el congreso nacional de dermatología y de residentes de </w:t>
      </w:r>
      <w:proofErr w:type="spellStart"/>
      <w:r w:rsidRPr="00A11336">
        <w:rPr>
          <w:sz w:val="24"/>
          <w:szCs w:val="24"/>
        </w:rPr>
        <w:t>Asocolderma</w:t>
      </w:r>
      <w:proofErr w:type="spellEnd"/>
      <w:r w:rsidRPr="00A11336">
        <w:rPr>
          <w:sz w:val="24"/>
          <w:szCs w:val="24"/>
        </w:rPr>
        <w:t xml:space="preserve"> puede quedarse un residente R2 o R3. </w:t>
      </w:r>
    </w:p>
    <w:p w:rsidR="00A11336" w:rsidRPr="00A11336" w:rsidRDefault="00A11336" w:rsidP="00A11336">
      <w:pPr>
        <w:jc w:val="both"/>
        <w:rPr>
          <w:sz w:val="24"/>
          <w:szCs w:val="24"/>
        </w:rPr>
      </w:pPr>
      <w:r w:rsidRPr="00A11336">
        <w:rPr>
          <w:sz w:val="24"/>
          <w:szCs w:val="24"/>
        </w:rPr>
        <w:t>El apoyo a actividades docentes, en dermatología es ocasional y deben realizarlo cuando se les indique por el jefe del servicio, para los estudiantes de pregrado. Esto está en el marco del reglamento estudiantil.</w:t>
      </w:r>
    </w:p>
    <w:p w:rsidR="00A11336" w:rsidRPr="00A11336" w:rsidRDefault="00A11336" w:rsidP="00A11336">
      <w:pPr>
        <w:jc w:val="both"/>
        <w:rPr>
          <w:sz w:val="24"/>
          <w:szCs w:val="24"/>
        </w:rPr>
      </w:pPr>
      <w:r w:rsidRPr="00A11336">
        <w:rPr>
          <w:sz w:val="24"/>
          <w:szCs w:val="24"/>
        </w:rPr>
        <w:t>Es deber del residente liderar la revisión de los pacientes y no delegarlos a los residentes rotatorios o internos.</w:t>
      </w:r>
    </w:p>
    <w:p w:rsidR="00A11336" w:rsidRPr="00A11336" w:rsidRDefault="00A11336" w:rsidP="00A11336">
      <w:pPr>
        <w:jc w:val="both"/>
        <w:rPr>
          <w:sz w:val="24"/>
          <w:szCs w:val="24"/>
        </w:rPr>
      </w:pPr>
    </w:p>
    <w:p w:rsidR="00A11336" w:rsidRPr="006B7403" w:rsidRDefault="006B7403" w:rsidP="006B7403">
      <w:p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Pr>
          <w:sz w:val="24"/>
          <w:szCs w:val="24"/>
        </w:rPr>
        <w:t>2.</w:t>
      </w:r>
      <w:r w:rsidRPr="006B7403">
        <w:rPr>
          <w:sz w:val="24"/>
          <w:szCs w:val="24"/>
        </w:rPr>
        <w:t xml:space="preserve">  </w:t>
      </w:r>
      <w:r w:rsidR="00A11336" w:rsidRPr="006B7403">
        <w:rPr>
          <w:sz w:val="24"/>
          <w:szCs w:val="24"/>
        </w:rPr>
        <w:t xml:space="preserve">A la reunión de residentes del 3 de noviembre asisten Claudia Hernández, Evelyn Vanessa Luna, Melisa Buitrago (R1), Andrea Castaño, Catalina Moreno y Lía Palacio (R2), Jaime Sierra (R3). Catalina Jaramillo y Maribel Gallego se encuentran en otro sitio de práctica. </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 xml:space="preserve">En la reunión cada uno de los residentes manifestó como le ha ido en las rotaciones del semestre 2016-2. </w:t>
      </w:r>
    </w:p>
    <w:p w:rsidR="00A11336" w:rsidRPr="00A11336" w:rsidRDefault="00A11336" w:rsidP="00A11336">
      <w:pPr>
        <w:jc w:val="both"/>
        <w:rPr>
          <w:sz w:val="24"/>
          <w:szCs w:val="24"/>
        </w:rPr>
      </w:pPr>
      <w:r w:rsidRPr="00A11336">
        <w:rPr>
          <w:sz w:val="24"/>
          <w:szCs w:val="24"/>
        </w:rPr>
        <w:lastRenderedPageBreak/>
        <w:t xml:space="preserve">Se evidencia que los sitios de práctica están funcionando adecuadamente y les están permitiendo la adquisición de herramientas y aprendizajes. Esto en mejora </w:t>
      </w:r>
      <w:proofErr w:type="spellStart"/>
      <w:r w:rsidR="001D2BF6" w:rsidRPr="00A11336">
        <w:rPr>
          <w:sz w:val="24"/>
          <w:szCs w:val="24"/>
        </w:rPr>
        <w:t>continúa</w:t>
      </w:r>
      <w:proofErr w:type="spellEnd"/>
      <w:r w:rsidRPr="00A11336">
        <w:rPr>
          <w:sz w:val="24"/>
          <w:szCs w:val="24"/>
        </w:rPr>
        <w:t xml:space="preserve"> de sus oportunidades académicas.</w:t>
      </w:r>
    </w:p>
    <w:p w:rsidR="00A11336" w:rsidRPr="00A11336" w:rsidRDefault="00A11336" w:rsidP="00A11336">
      <w:pPr>
        <w:jc w:val="both"/>
        <w:rPr>
          <w:sz w:val="24"/>
          <w:szCs w:val="24"/>
        </w:rPr>
      </w:pPr>
      <w:r w:rsidRPr="00A11336">
        <w:rPr>
          <w:sz w:val="24"/>
          <w:szCs w:val="24"/>
        </w:rPr>
        <w:t>Se les invita a los residentes a mejorar los aspectos de fundamentación teórica y lectura de los temas, y no se queden solo en la práctica clínica. Ellos solicitan mayor acompañamiento y exigencia por parte de los docentes, tanto en las actividades docente asistenciales como en los seminarios. En ocasiones hay pocos docentes en sus seminarios orales y esto desmotiva.</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Se recuerda la autoevaluación mensual y gestionar sus documentos para entregarlos a los centros de práctica.</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 xml:space="preserve">Destacan el aporte de las rotaciones en clínica vida y aurora para cirugía y procedimientos diagnósticos y terapéuticos, especialmente el volumen, variedad y exigencia en clínica vida. También las actividades en </w:t>
      </w:r>
      <w:proofErr w:type="spellStart"/>
      <w:r w:rsidRPr="00A11336">
        <w:rPr>
          <w:sz w:val="24"/>
          <w:szCs w:val="24"/>
        </w:rPr>
        <w:t>medicáncer</w:t>
      </w:r>
      <w:proofErr w:type="spellEnd"/>
      <w:r w:rsidRPr="00A11336">
        <w:rPr>
          <w:sz w:val="24"/>
          <w:szCs w:val="24"/>
        </w:rPr>
        <w:t xml:space="preserve"> y con la Dra. Claudia Palacio. Destacan las actividades en </w:t>
      </w:r>
      <w:proofErr w:type="spellStart"/>
      <w:r w:rsidRPr="00A11336">
        <w:rPr>
          <w:sz w:val="24"/>
          <w:szCs w:val="24"/>
        </w:rPr>
        <w:t>Rionegro</w:t>
      </w:r>
      <w:proofErr w:type="spellEnd"/>
      <w:r w:rsidRPr="00A11336">
        <w:rPr>
          <w:sz w:val="24"/>
          <w:szCs w:val="24"/>
        </w:rPr>
        <w:t xml:space="preserve"> con los Dres. Andrés Cortes, María Isabel </w:t>
      </w:r>
      <w:proofErr w:type="spellStart"/>
      <w:r w:rsidRPr="00A11336">
        <w:rPr>
          <w:sz w:val="24"/>
          <w:szCs w:val="24"/>
        </w:rPr>
        <w:t>Parga</w:t>
      </w:r>
      <w:proofErr w:type="spellEnd"/>
      <w:r w:rsidRPr="00A11336">
        <w:rPr>
          <w:sz w:val="24"/>
          <w:szCs w:val="24"/>
        </w:rPr>
        <w:t xml:space="preserve"> y </w:t>
      </w:r>
      <w:proofErr w:type="spellStart"/>
      <w:r w:rsidRPr="00A11336">
        <w:rPr>
          <w:sz w:val="24"/>
          <w:szCs w:val="24"/>
        </w:rPr>
        <w:t>Zully</w:t>
      </w:r>
      <w:proofErr w:type="spellEnd"/>
      <w:r w:rsidRPr="00A11336">
        <w:rPr>
          <w:sz w:val="24"/>
          <w:szCs w:val="24"/>
        </w:rPr>
        <w:t xml:space="preserve"> González. Todo esto como complemento en su formación a las actividades en IPS y HUSVF.</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La asignatura dermatología pediátrica está funcionado adecuadamente con los docentes en HUSVF, clínica Noel y alergología. Resaltan en la clínica Noel al Dr. Andrés Cortes.</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Cada residente tiene tutor asignado, en reunión de profesores se les recordará a los tutores estar atentos a mejorar retroalimentación y exigencia.</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Resaltaron la exigencia con la Dra. Andrea Vargas en las rondas, esto les ayuda a enfocarse en los aspectos más importantes de cada tema y paciente. Resaltan la labor dedicada del Dr. Víctor Muñoz como tutor en su acompañamiento en la preparación de seminarios y en la sala de procedimientos.</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Solicitan mayor acompañamiento en procedimientos. Se les explica que se procurará mejorar la programación de docentes y también deben apoyarse en docentes de patología, otros docentes del servicio y residentes mayores. También comunicarse directamente con los compañeros que están en ronda y solicitaron las biopsias.</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 xml:space="preserve">Se realizará un plan estructurado de actividades de </w:t>
      </w:r>
      <w:proofErr w:type="spellStart"/>
      <w:r w:rsidRPr="00A11336">
        <w:rPr>
          <w:sz w:val="24"/>
          <w:szCs w:val="24"/>
        </w:rPr>
        <w:t>dermocosmética</w:t>
      </w:r>
      <w:proofErr w:type="spellEnd"/>
      <w:r w:rsidRPr="00A11336">
        <w:rPr>
          <w:sz w:val="24"/>
          <w:szCs w:val="24"/>
        </w:rPr>
        <w:t xml:space="preserve"> para 2017, en la asignatura procedimientos diagnósticos y terapéuticos.  Los residentes solicitan </w:t>
      </w:r>
      <w:r w:rsidRPr="00A11336">
        <w:rPr>
          <w:sz w:val="24"/>
          <w:szCs w:val="24"/>
        </w:rPr>
        <w:lastRenderedPageBreak/>
        <w:t>revisar el listado de tarifas de nuestro serv</w:t>
      </w:r>
      <w:r w:rsidR="006B0E1E">
        <w:rPr>
          <w:sz w:val="24"/>
          <w:szCs w:val="24"/>
        </w:rPr>
        <w:t xml:space="preserve">icio en IPS para hacerlo más </w:t>
      </w:r>
      <w:proofErr w:type="spellStart"/>
      <w:r w:rsidR="006B0E1E">
        <w:rPr>
          <w:sz w:val="24"/>
          <w:szCs w:val="24"/>
        </w:rPr>
        <w:t>ac</w:t>
      </w:r>
      <w:r w:rsidRPr="00A11336">
        <w:rPr>
          <w:sz w:val="24"/>
          <w:szCs w:val="24"/>
        </w:rPr>
        <w:t>equible</w:t>
      </w:r>
      <w:proofErr w:type="spellEnd"/>
      <w:r w:rsidRPr="00A11336">
        <w:rPr>
          <w:sz w:val="24"/>
          <w:szCs w:val="24"/>
        </w:rPr>
        <w:t xml:space="preserve"> y competitivo, que permita volumen para docencia.</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 xml:space="preserve">Sobre el programa de Difenciprona se recuerda que se pueden </w:t>
      </w:r>
      <w:proofErr w:type="spellStart"/>
      <w:r w:rsidRPr="00A11336">
        <w:rPr>
          <w:sz w:val="24"/>
          <w:szCs w:val="24"/>
        </w:rPr>
        <w:t>topicar</w:t>
      </w:r>
      <w:proofErr w:type="spellEnd"/>
      <w:r w:rsidRPr="00A11336">
        <w:rPr>
          <w:sz w:val="24"/>
          <w:szCs w:val="24"/>
        </w:rPr>
        <w:t xml:space="preserve"> pacientes hasta las 4:30 pm. Este programa le ayuda al servicio y es responsabilidad social.</w:t>
      </w:r>
    </w:p>
    <w:p w:rsidR="00A11336" w:rsidRPr="00A11336" w:rsidRDefault="00A11336" w:rsidP="00A11336">
      <w:pPr>
        <w:jc w:val="both"/>
        <w:rPr>
          <w:sz w:val="24"/>
          <w:szCs w:val="24"/>
        </w:rPr>
      </w:pPr>
    </w:p>
    <w:p w:rsidR="00A11336" w:rsidRPr="00A11336" w:rsidRDefault="00A11336" w:rsidP="00A11336">
      <w:pPr>
        <w:jc w:val="both"/>
        <w:rPr>
          <w:sz w:val="24"/>
          <w:szCs w:val="24"/>
        </w:rPr>
      </w:pPr>
      <w:r w:rsidRPr="00A11336">
        <w:rPr>
          <w:sz w:val="24"/>
          <w:szCs w:val="24"/>
        </w:rPr>
        <w:t xml:space="preserve">Se les explica de manera explícita que deben escribir una revisión de tema anual y someterla a publicación, y todos lo presentado en congresos. Esto es requisito para darles el visto bueno para el grado a partir de los residentes que iniciaron en 2016. Sin esto, no se dará el visto bueno para los trámites de graduación. </w:t>
      </w:r>
    </w:p>
    <w:p w:rsidR="00A11336" w:rsidRPr="00A11336" w:rsidRDefault="00A11336" w:rsidP="00A11336">
      <w:pPr>
        <w:jc w:val="both"/>
        <w:rPr>
          <w:sz w:val="24"/>
          <w:szCs w:val="24"/>
        </w:rPr>
      </w:pPr>
      <w:r w:rsidRPr="00A11336">
        <w:rPr>
          <w:sz w:val="24"/>
          <w:szCs w:val="24"/>
        </w:rPr>
        <w:t>Hasta ahora se había solicitado la escritura de revisiones y casos de congresos, pero no era requisito para el visto bueno para el grado. El comité de programa fija de manera explícita este requerimiento para los residentes de dermatología a partir de los que inician en 2016.</w:t>
      </w:r>
    </w:p>
    <w:p w:rsidR="00A11336" w:rsidRPr="00A11336" w:rsidRDefault="00A11336" w:rsidP="00A11336">
      <w:pPr>
        <w:jc w:val="both"/>
        <w:rPr>
          <w:sz w:val="24"/>
          <w:szCs w:val="24"/>
        </w:rPr>
      </w:pPr>
    </w:p>
    <w:p w:rsidR="00A11336" w:rsidRDefault="00A11336" w:rsidP="00A11336">
      <w:pPr>
        <w:jc w:val="both"/>
        <w:rPr>
          <w:sz w:val="24"/>
          <w:szCs w:val="24"/>
        </w:rPr>
      </w:pPr>
      <w:r w:rsidRPr="00A11336">
        <w:rPr>
          <w:sz w:val="24"/>
          <w:szCs w:val="24"/>
        </w:rPr>
        <w:t xml:space="preserve">Finalmente, los residentes agradecieron y valoraron la labor en gestionar y mantener los sitios de práctica y </w:t>
      </w:r>
      <w:proofErr w:type="gramStart"/>
      <w:r w:rsidRPr="00A11336">
        <w:rPr>
          <w:sz w:val="24"/>
          <w:szCs w:val="24"/>
        </w:rPr>
        <w:t>la jefe</w:t>
      </w:r>
      <w:proofErr w:type="gramEnd"/>
      <w:r w:rsidRPr="00A11336">
        <w:rPr>
          <w:sz w:val="24"/>
          <w:szCs w:val="24"/>
        </w:rPr>
        <w:t xml:space="preserve"> los invita a mantener las mejores relaciones entre compañeros, a favorecer una comunicación directa y respetuosa y a contribuir a la permanencia y mejora del servicio de dermatología. </w:t>
      </w:r>
    </w:p>
    <w:p w:rsidR="0074020B" w:rsidRDefault="0074020B" w:rsidP="00A11336">
      <w:pPr>
        <w:jc w:val="both"/>
        <w:rPr>
          <w:sz w:val="24"/>
          <w:szCs w:val="24"/>
        </w:rPr>
      </w:pPr>
    </w:p>
    <w:p w:rsidR="0074020B" w:rsidRPr="00E84E96" w:rsidRDefault="0074020B" w:rsidP="0074020B">
      <w:pPr>
        <w:jc w:val="both"/>
        <w:rPr>
          <w:sz w:val="24"/>
          <w:szCs w:val="24"/>
          <w:lang w:val="es-ES"/>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74020B" w:rsidRPr="00CD050A" w:rsidTr="008863B7">
        <w:tc>
          <w:tcPr>
            <w:tcW w:w="3828" w:type="dxa"/>
            <w:tcMar>
              <w:top w:w="100" w:type="dxa"/>
              <w:left w:w="100" w:type="dxa"/>
              <w:bottom w:w="100" w:type="dxa"/>
              <w:right w:w="100" w:type="dxa"/>
            </w:tcMar>
          </w:tcPr>
          <w:p w:rsidR="0074020B" w:rsidRPr="00CD050A" w:rsidRDefault="0074020B" w:rsidP="008863B7">
            <w:pPr>
              <w:spacing w:line="240" w:lineRule="auto"/>
              <w:jc w:val="both"/>
              <w:rPr>
                <w:b/>
                <w:sz w:val="24"/>
                <w:szCs w:val="24"/>
                <w:shd w:val="clear" w:color="auto" w:fill="E2EFD9"/>
              </w:rPr>
            </w:pPr>
            <w:r w:rsidRPr="00CD050A">
              <w:rPr>
                <w:b/>
                <w:sz w:val="24"/>
                <w:szCs w:val="24"/>
              </w:rPr>
              <w:t>Nombre del solicitante o proponente</w:t>
            </w:r>
          </w:p>
        </w:tc>
        <w:tc>
          <w:tcPr>
            <w:tcW w:w="2976" w:type="dxa"/>
            <w:tcMar>
              <w:top w:w="100" w:type="dxa"/>
              <w:left w:w="100" w:type="dxa"/>
              <w:bottom w:w="100" w:type="dxa"/>
              <w:right w:w="100" w:type="dxa"/>
            </w:tcMar>
          </w:tcPr>
          <w:p w:rsidR="0074020B" w:rsidRPr="00CD050A" w:rsidRDefault="0074020B" w:rsidP="008863B7">
            <w:pPr>
              <w:spacing w:line="240" w:lineRule="auto"/>
              <w:jc w:val="both"/>
              <w:rPr>
                <w:b/>
                <w:sz w:val="24"/>
                <w:szCs w:val="24"/>
                <w:shd w:val="clear" w:color="auto" w:fill="E2EFD9"/>
              </w:rPr>
            </w:pPr>
            <w:r w:rsidRPr="00CD050A">
              <w:rPr>
                <w:b/>
                <w:sz w:val="24"/>
                <w:szCs w:val="24"/>
              </w:rPr>
              <w:t>Asunto de la solicitud</w:t>
            </w:r>
          </w:p>
        </w:tc>
        <w:tc>
          <w:tcPr>
            <w:tcW w:w="2225" w:type="dxa"/>
            <w:tcMar>
              <w:top w:w="100" w:type="dxa"/>
              <w:left w:w="100" w:type="dxa"/>
              <w:bottom w:w="100" w:type="dxa"/>
              <w:right w:w="100" w:type="dxa"/>
            </w:tcMar>
          </w:tcPr>
          <w:p w:rsidR="0074020B" w:rsidRPr="00CD050A" w:rsidRDefault="0074020B" w:rsidP="008863B7">
            <w:pPr>
              <w:spacing w:line="240" w:lineRule="auto"/>
              <w:jc w:val="both"/>
              <w:rPr>
                <w:b/>
                <w:sz w:val="24"/>
                <w:szCs w:val="24"/>
                <w:shd w:val="clear" w:color="auto" w:fill="E2EFD9"/>
              </w:rPr>
            </w:pPr>
            <w:r w:rsidRPr="00CD050A">
              <w:rPr>
                <w:b/>
                <w:sz w:val="24"/>
                <w:szCs w:val="24"/>
              </w:rPr>
              <w:t>Decisión</w:t>
            </w:r>
          </w:p>
        </w:tc>
      </w:tr>
      <w:tr w:rsidR="0074020B" w:rsidRPr="00CD050A" w:rsidTr="008863B7">
        <w:tc>
          <w:tcPr>
            <w:tcW w:w="3828" w:type="dxa"/>
            <w:tcMar>
              <w:top w:w="100" w:type="dxa"/>
              <w:left w:w="100" w:type="dxa"/>
              <w:bottom w:w="100" w:type="dxa"/>
              <w:right w:w="100" w:type="dxa"/>
            </w:tcMar>
          </w:tcPr>
          <w:p w:rsidR="0074020B" w:rsidRPr="00CD050A" w:rsidRDefault="0074020B" w:rsidP="008863B7">
            <w:pPr>
              <w:widowControl w:val="0"/>
              <w:spacing w:line="240" w:lineRule="auto"/>
              <w:rPr>
                <w:sz w:val="24"/>
                <w:szCs w:val="24"/>
              </w:rPr>
            </w:pPr>
            <w:r w:rsidRPr="00CD050A">
              <w:rPr>
                <w:sz w:val="24"/>
                <w:szCs w:val="24"/>
              </w:rPr>
              <w:t xml:space="preserve">SECCION DERMATOLOGIA </w:t>
            </w:r>
          </w:p>
        </w:tc>
        <w:tc>
          <w:tcPr>
            <w:tcW w:w="2976" w:type="dxa"/>
            <w:tcMar>
              <w:top w:w="100" w:type="dxa"/>
              <w:left w:w="100" w:type="dxa"/>
              <w:bottom w:w="100" w:type="dxa"/>
              <w:right w:w="100" w:type="dxa"/>
            </w:tcMar>
          </w:tcPr>
          <w:p w:rsidR="0074020B" w:rsidRPr="00CD050A" w:rsidRDefault="0074020B" w:rsidP="008863B7">
            <w:pPr>
              <w:widowControl w:val="0"/>
              <w:spacing w:line="240" w:lineRule="auto"/>
              <w:rPr>
                <w:sz w:val="24"/>
                <w:szCs w:val="24"/>
              </w:rPr>
            </w:pPr>
            <w:r>
              <w:rPr>
                <w:sz w:val="24"/>
                <w:szCs w:val="24"/>
              </w:rPr>
              <w:t xml:space="preserve">Introducción a residentes de primer año. </w:t>
            </w:r>
          </w:p>
        </w:tc>
        <w:tc>
          <w:tcPr>
            <w:tcW w:w="2225" w:type="dxa"/>
            <w:tcMar>
              <w:top w:w="100" w:type="dxa"/>
              <w:left w:w="100" w:type="dxa"/>
              <w:bottom w:w="100" w:type="dxa"/>
              <w:right w:w="100" w:type="dxa"/>
            </w:tcMar>
          </w:tcPr>
          <w:p w:rsidR="0074020B" w:rsidRPr="00CD050A" w:rsidRDefault="0074020B" w:rsidP="008863B7">
            <w:pPr>
              <w:widowControl w:val="0"/>
              <w:spacing w:line="240" w:lineRule="auto"/>
              <w:rPr>
                <w:sz w:val="24"/>
                <w:szCs w:val="24"/>
              </w:rPr>
            </w:pPr>
            <w:r>
              <w:rPr>
                <w:sz w:val="24"/>
                <w:szCs w:val="24"/>
              </w:rPr>
              <w:t xml:space="preserve">Aprobado </w:t>
            </w:r>
          </w:p>
        </w:tc>
      </w:tr>
      <w:tr w:rsidR="0074020B" w:rsidRPr="00CD050A" w:rsidTr="008863B7">
        <w:tc>
          <w:tcPr>
            <w:tcW w:w="3828" w:type="dxa"/>
            <w:tcMar>
              <w:top w:w="100" w:type="dxa"/>
              <w:left w:w="100" w:type="dxa"/>
              <w:bottom w:w="100" w:type="dxa"/>
              <w:right w:w="100" w:type="dxa"/>
            </w:tcMar>
          </w:tcPr>
          <w:p w:rsidR="0074020B" w:rsidRPr="00CD050A" w:rsidRDefault="0074020B" w:rsidP="008863B7">
            <w:pPr>
              <w:widowControl w:val="0"/>
              <w:spacing w:line="240" w:lineRule="auto"/>
              <w:rPr>
                <w:sz w:val="24"/>
                <w:szCs w:val="24"/>
              </w:rPr>
            </w:pPr>
            <w:r w:rsidRPr="00CD050A">
              <w:rPr>
                <w:sz w:val="24"/>
                <w:szCs w:val="24"/>
              </w:rPr>
              <w:t>SECCION DERMATOLOGIA</w:t>
            </w:r>
          </w:p>
        </w:tc>
        <w:tc>
          <w:tcPr>
            <w:tcW w:w="2976" w:type="dxa"/>
            <w:tcMar>
              <w:top w:w="100" w:type="dxa"/>
              <w:left w:w="100" w:type="dxa"/>
              <w:bottom w:w="100" w:type="dxa"/>
              <w:right w:w="100" w:type="dxa"/>
            </w:tcMar>
          </w:tcPr>
          <w:p w:rsidR="0074020B" w:rsidRPr="00CD050A" w:rsidRDefault="0074020B" w:rsidP="0074020B">
            <w:p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Pr>
                <w:sz w:val="24"/>
                <w:szCs w:val="24"/>
              </w:rPr>
              <w:t>Reunión de residentes de primer año y rotantes</w:t>
            </w:r>
          </w:p>
        </w:tc>
        <w:tc>
          <w:tcPr>
            <w:tcW w:w="2225" w:type="dxa"/>
            <w:tcMar>
              <w:top w:w="100" w:type="dxa"/>
              <w:left w:w="100" w:type="dxa"/>
              <w:bottom w:w="100" w:type="dxa"/>
              <w:right w:w="100" w:type="dxa"/>
            </w:tcMar>
          </w:tcPr>
          <w:p w:rsidR="0074020B" w:rsidRPr="00CD050A" w:rsidRDefault="0074020B" w:rsidP="008863B7">
            <w:pPr>
              <w:widowControl w:val="0"/>
              <w:spacing w:line="240" w:lineRule="auto"/>
              <w:rPr>
                <w:sz w:val="24"/>
                <w:szCs w:val="24"/>
              </w:rPr>
            </w:pPr>
            <w:r>
              <w:rPr>
                <w:sz w:val="24"/>
                <w:szCs w:val="24"/>
              </w:rPr>
              <w:t xml:space="preserve">Aprobado </w:t>
            </w:r>
          </w:p>
        </w:tc>
      </w:tr>
    </w:tbl>
    <w:p w:rsidR="0074020B" w:rsidRDefault="0074020B" w:rsidP="00A11336">
      <w:pPr>
        <w:jc w:val="both"/>
        <w:rPr>
          <w:sz w:val="24"/>
          <w:szCs w:val="24"/>
        </w:rPr>
      </w:pPr>
    </w:p>
    <w:p w:rsidR="00940D04" w:rsidRDefault="00940D04">
      <w:pPr>
        <w:rPr>
          <w:sz w:val="24"/>
          <w:szCs w:val="24"/>
        </w:rPr>
      </w:pPr>
      <w:r>
        <w:rPr>
          <w:sz w:val="24"/>
          <w:szCs w:val="24"/>
        </w:rPr>
        <w:br w:type="page"/>
      </w:r>
    </w:p>
    <w:p w:rsidR="00EC1CC1" w:rsidRPr="004977E4" w:rsidRDefault="00EC1CC1" w:rsidP="00EC1CC1">
      <w:pPr>
        <w:spacing w:line="240" w:lineRule="auto"/>
        <w:jc w:val="center"/>
        <w:rPr>
          <w:sz w:val="24"/>
          <w:szCs w:val="24"/>
        </w:rPr>
      </w:pPr>
      <w:r w:rsidRPr="004977E4">
        <w:rPr>
          <w:b/>
          <w:sz w:val="24"/>
          <w:szCs w:val="24"/>
        </w:rPr>
        <w:lastRenderedPageBreak/>
        <w:t>FACULTAD DE MEDICINA, DEPARTAMENTO DE MEDICINA INTERNA</w:t>
      </w:r>
    </w:p>
    <w:p w:rsidR="00EC1CC1" w:rsidRPr="004977E4" w:rsidRDefault="00EC1CC1" w:rsidP="00EC1CC1">
      <w:pPr>
        <w:spacing w:line="240" w:lineRule="auto"/>
        <w:jc w:val="center"/>
        <w:rPr>
          <w:sz w:val="24"/>
          <w:szCs w:val="24"/>
        </w:rPr>
      </w:pPr>
      <w:r w:rsidRPr="004977E4">
        <w:rPr>
          <w:b/>
          <w:sz w:val="24"/>
          <w:szCs w:val="24"/>
        </w:rPr>
        <w:t>SECCIÓN DE DERMATOLOGIA</w:t>
      </w:r>
    </w:p>
    <w:p w:rsidR="00EC1CC1" w:rsidRPr="004977E4" w:rsidRDefault="00EC1CC1" w:rsidP="00EC1CC1">
      <w:pPr>
        <w:spacing w:line="240" w:lineRule="auto"/>
        <w:jc w:val="center"/>
        <w:rPr>
          <w:sz w:val="24"/>
          <w:szCs w:val="24"/>
        </w:rPr>
      </w:pPr>
    </w:p>
    <w:p w:rsidR="00EC1CC1" w:rsidRPr="004977E4" w:rsidRDefault="00EC1CC1" w:rsidP="00EC1CC1">
      <w:pPr>
        <w:spacing w:line="240" w:lineRule="auto"/>
        <w:jc w:val="center"/>
        <w:rPr>
          <w:sz w:val="24"/>
          <w:szCs w:val="24"/>
        </w:rPr>
      </w:pPr>
      <w:r w:rsidRPr="004977E4">
        <w:rPr>
          <w:b/>
          <w:sz w:val="24"/>
          <w:szCs w:val="24"/>
        </w:rPr>
        <w:t xml:space="preserve">ACTA No </w:t>
      </w:r>
      <w:r>
        <w:rPr>
          <w:b/>
          <w:sz w:val="24"/>
          <w:szCs w:val="24"/>
        </w:rPr>
        <w:t>8</w:t>
      </w:r>
      <w:r w:rsidRPr="004977E4">
        <w:rPr>
          <w:b/>
          <w:sz w:val="24"/>
          <w:szCs w:val="24"/>
        </w:rPr>
        <w:t>-2016</w:t>
      </w:r>
    </w:p>
    <w:p w:rsidR="00EC1CC1" w:rsidRPr="004977E4" w:rsidRDefault="00EC1CC1" w:rsidP="00EC1CC1">
      <w:pPr>
        <w:spacing w:line="240" w:lineRule="auto"/>
        <w:rPr>
          <w:sz w:val="24"/>
          <w:szCs w:val="24"/>
        </w:rPr>
      </w:pPr>
    </w:p>
    <w:p w:rsidR="00EC1CC1" w:rsidRPr="004977E4" w:rsidRDefault="00EC1CC1" w:rsidP="00EC1CC1">
      <w:pPr>
        <w:spacing w:line="240" w:lineRule="auto"/>
        <w:rPr>
          <w:sz w:val="24"/>
          <w:szCs w:val="24"/>
        </w:rPr>
      </w:pPr>
      <w:r w:rsidRPr="004977E4">
        <w:rPr>
          <w:sz w:val="24"/>
          <w:szCs w:val="24"/>
        </w:rPr>
        <w:t>Carácter:</w:t>
      </w:r>
      <w:r w:rsidRPr="004977E4">
        <w:rPr>
          <w:sz w:val="24"/>
          <w:szCs w:val="24"/>
        </w:rPr>
        <w:tab/>
        <w:t>ordinario</w:t>
      </w:r>
    </w:p>
    <w:p w:rsidR="00EC1CC1" w:rsidRPr="004977E4" w:rsidRDefault="00EC1CC1" w:rsidP="00EC1CC1">
      <w:pPr>
        <w:spacing w:line="240" w:lineRule="auto"/>
        <w:rPr>
          <w:sz w:val="24"/>
          <w:szCs w:val="24"/>
        </w:rPr>
      </w:pPr>
      <w:r w:rsidRPr="004977E4">
        <w:rPr>
          <w:sz w:val="24"/>
          <w:szCs w:val="24"/>
        </w:rPr>
        <w:t xml:space="preserve">Fecha: </w:t>
      </w:r>
      <w:r w:rsidRPr="004977E4">
        <w:rPr>
          <w:sz w:val="24"/>
          <w:szCs w:val="24"/>
        </w:rPr>
        <w:tab/>
      </w:r>
      <w:r>
        <w:rPr>
          <w:sz w:val="24"/>
          <w:szCs w:val="24"/>
        </w:rPr>
        <w:t>04</w:t>
      </w:r>
      <w:r w:rsidRPr="004977E4">
        <w:rPr>
          <w:sz w:val="24"/>
          <w:szCs w:val="24"/>
        </w:rPr>
        <w:t>-</w:t>
      </w:r>
      <w:r>
        <w:rPr>
          <w:sz w:val="24"/>
          <w:szCs w:val="24"/>
        </w:rPr>
        <w:t>11</w:t>
      </w:r>
      <w:r w:rsidRPr="004977E4">
        <w:rPr>
          <w:sz w:val="24"/>
          <w:szCs w:val="24"/>
        </w:rPr>
        <w:t>-2016</w:t>
      </w:r>
    </w:p>
    <w:p w:rsidR="00EC1CC1" w:rsidRPr="004977E4" w:rsidRDefault="00EC1CC1" w:rsidP="00EC1CC1">
      <w:pPr>
        <w:spacing w:line="240" w:lineRule="auto"/>
        <w:rPr>
          <w:sz w:val="24"/>
          <w:szCs w:val="24"/>
        </w:rPr>
      </w:pPr>
      <w:r>
        <w:rPr>
          <w:sz w:val="24"/>
          <w:szCs w:val="24"/>
        </w:rPr>
        <w:t xml:space="preserve">Lugar: </w:t>
      </w:r>
      <w:r>
        <w:rPr>
          <w:sz w:val="24"/>
          <w:szCs w:val="24"/>
        </w:rPr>
        <w:tab/>
      </w:r>
      <w:r w:rsidRPr="004977E4">
        <w:rPr>
          <w:sz w:val="24"/>
          <w:szCs w:val="24"/>
        </w:rPr>
        <w:t>Hospital San Vicente Fundación – Bloque 7</w:t>
      </w:r>
    </w:p>
    <w:p w:rsidR="00EC1CC1" w:rsidRDefault="00EC1CC1" w:rsidP="00EC1CC1">
      <w:pPr>
        <w:jc w:val="both"/>
      </w:pPr>
      <w:r w:rsidRPr="004977E4">
        <w:rPr>
          <w:sz w:val="24"/>
          <w:szCs w:val="24"/>
        </w:rPr>
        <w:t xml:space="preserve">Hora: </w:t>
      </w:r>
      <w:r w:rsidRPr="004977E4">
        <w:rPr>
          <w:sz w:val="24"/>
          <w:szCs w:val="24"/>
        </w:rPr>
        <w:tab/>
      </w:r>
      <w:r w:rsidRPr="004977E4">
        <w:rPr>
          <w:sz w:val="24"/>
          <w:szCs w:val="24"/>
        </w:rPr>
        <w:tab/>
      </w:r>
      <w:r>
        <w:rPr>
          <w:rFonts w:asciiTheme="minorHAnsi" w:hAnsiTheme="minorHAnsi" w:cstheme="minorHAnsi"/>
          <w:szCs w:val="16"/>
        </w:rPr>
        <w:t>1:00 pm</w:t>
      </w:r>
    </w:p>
    <w:p w:rsidR="00EC1CC1" w:rsidRDefault="00EC1CC1" w:rsidP="00EC1CC1">
      <w:pPr>
        <w:spacing w:line="240" w:lineRule="auto"/>
      </w:pPr>
    </w:p>
    <w:tbl>
      <w:tblPr>
        <w:tblStyle w:val="a"/>
        <w:tblW w:w="955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313"/>
        <w:gridCol w:w="3402"/>
        <w:gridCol w:w="426"/>
        <w:gridCol w:w="567"/>
        <w:gridCol w:w="1842"/>
      </w:tblGrid>
      <w:tr w:rsidR="00EC1CC1" w:rsidTr="008863B7">
        <w:trPr>
          <w:trHeight w:val="677"/>
        </w:trPr>
        <w:tc>
          <w:tcPr>
            <w:tcW w:w="3313" w:type="dxa"/>
            <w:tcBorders>
              <w:top w:val="single" w:sz="7" w:space="0" w:color="000000"/>
              <w:left w:val="single" w:sz="7" w:space="0" w:color="000000"/>
              <w:bottom w:val="single" w:sz="4" w:space="0" w:color="auto"/>
              <w:right w:val="single" w:sz="7" w:space="0" w:color="000000"/>
            </w:tcBorders>
            <w:shd w:val="clear" w:color="auto" w:fill="E2EFD9"/>
            <w:tcMar>
              <w:top w:w="100" w:type="dxa"/>
              <w:left w:w="80" w:type="dxa"/>
              <w:bottom w:w="100" w:type="dxa"/>
              <w:right w:w="80" w:type="dxa"/>
            </w:tcMar>
          </w:tcPr>
          <w:p w:rsidR="00EC1CC1" w:rsidRDefault="00EC1CC1" w:rsidP="008863B7">
            <w:pPr>
              <w:spacing w:line="240" w:lineRule="auto"/>
              <w:jc w:val="both"/>
              <w:rPr>
                <w:b/>
              </w:rPr>
            </w:pPr>
            <w:r>
              <w:rPr>
                <w:b/>
              </w:rPr>
              <w:t>ASISTENCIA</w:t>
            </w:r>
          </w:p>
        </w:tc>
        <w:tc>
          <w:tcPr>
            <w:tcW w:w="6237" w:type="dxa"/>
            <w:gridSpan w:val="4"/>
            <w:tcBorders>
              <w:top w:val="nil"/>
              <w:left w:val="nil"/>
              <w:bottom w:val="single" w:sz="7" w:space="0" w:color="000000"/>
              <w:right w:val="nil"/>
            </w:tcBorders>
            <w:tcMar>
              <w:top w:w="100" w:type="dxa"/>
              <w:left w:w="100" w:type="dxa"/>
              <w:bottom w:w="100" w:type="dxa"/>
              <w:right w:w="100" w:type="dxa"/>
            </w:tcMar>
          </w:tcPr>
          <w:p w:rsidR="00EC1CC1" w:rsidRDefault="00EC1CC1" w:rsidP="008863B7">
            <w:pPr>
              <w:spacing w:line="240" w:lineRule="auto"/>
            </w:pPr>
            <w:r>
              <w:t xml:space="preserve"> </w:t>
            </w:r>
          </w:p>
        </w:tc>
      </w:tr>
      <w:tr w:rsidR="00EC1CC1" w:rsidTr="008863B7">
        <w:trPr>
          <w:trHeight w:val="480"/>
        </w:trPr>
        <w:tc>
          <w:tcPr>
            <w:tcW w:w="3313" w:type="dxa"/>
            <w:vMerge w:val="restart"/>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EC1CC1" w:rsidRDefault="00EC1CC1" w:rsidP="008863B7">
            <w:pPr>
              <w:spacing w:line="240" w:lineRule="auto"/>
              <w:jc w:val="both"/>
              <w:rPr>
                <w:b/>
              </w:rPr>
            </w:pPr>
            <w:r>
              <w:rPr>
                <w:b/>
              </w:rPr>
              <w:t>Nombre Convocado</w:t>
            </w:r>
          </w:p>
        </w:tc>
        <w:tc>
          <w:tcPr>
            <w:tcW w:w="3402" w:type="dxa"/>
            <w:vMerge w:val="restart"/>
            <w:tcBorders>
              <w:top w:val="nil"/>
              <w:left w:val="single" w:sz="4" w:space="0" w:color="auto"/>
              <w:bottom w:val="single" w:sz="7" w:space="0" w:color="000000"/>
              <w:right w:val="single" w:sz="4" w:space="0" w:color="auto"/>
            </w:tcBorders>
            <w:shd w:val="clear" w:color="auto" w:fill="E2EFD9"/>
            <w:tcMar>
              <w:top w:w="100" w:type="dxa"/>
              <w:left w:w="80" w:type="dxa"/>
              <w:bottom w:w="100" w:type="dxa"/>
              <w:right w:w="80" w:type="dxa"/>
            </w:tcMar>
          </w:tcPr>
          <w:p w:rsidR="00EC1CC1" w:rsidRDefault="00EC1CC1" w:rsidP="008863B7">
            <w:pPr>
              <w:spacing w:line="240" w:lineRule="auto"/>
              <w:jc w:val="both"/>
              <w:rPr>
                <w:b/>
              </w:rPr>
            </w:pPr>
            <w:r>
              <w:rPr>
                <w:b/>
              </w:rPr>
              <w:t>Cargo</w:t>
            </w:r>
          </w:p>
        </w:tc>
        <w:tc>
          <w:tcPr>
            <w:tcW w:w="993" w:type="dxa"/>
            <w:gridSpan w:val="2"/>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EC1CC1" w:rsidRDefault="00EC1CC1" w:rsidP="008863B7">
            <w:pPr>
              <w:spacing w:line="240" w:lineRule="auto"/>
              <w:jc w:val="both"/>
              <w:rPr>
                <w:b/>
              </w:rPr>
            </w:pPr>
            <w:r>
              <w:rPr>
                <w:b/>
              </w:rPr>
              <w:t>Asistió</w:t>
            </w:r>
          </w:p>
        </w:tc>
        <w:tc>
          <w:tcPr>
            <w:tcW w:w="1842" w:type="dxa"/>
            <w:tcBorders>
              <w:top w:val="single" w:sz="4" w:space="0" w:color="auto"/>
              <w:left w:val="single" w:sz="4" w:space="0" w:color="auto"/>
              <w:bottom w:val="single" w:sz="4" w:space="0" w:color="auto"/>
              <w:right w:val="single" w:sz="4" w:space="0" w:color="auto"/>
            </w:tcBorders>
            <w:shd w:val="clear" w:color="auto" w:fill="E2EFD9"/>
            <w:tcMar>
              <w:top w:w="100" w:type="dxa"/>
              <w:left w:w="80" w:type="dxa"/>
              <w:bottom w:w="100" w:type="dxa"/>
              <w:right w:w="80" w:type="dxa"/>
            </w:tcMar>
          </w:tcPr>
          <w:p w:rsidR="00EC1CC1" w:rsidRDefault="00EC1CC1" w:rsidP="008863B7">
            <w:pPr>
              <w:spacing w:line="240" w:lineRule="auto"/>
              <w:jc w:val="both"/>
              <w:rPr>
                <w:b/>
              </w:rPr>
            </w:pPr>
            <w:r>
              <w:rPr>
                <w:b/>
              </w:rPr>
              <w:t>Observación</w:t>
            </w:r>
          </w:p>
        </w:tc>
      </w:tr>
      <w:tr w:rsidR="00EC1CC1" w:rsidTr="008863B7">
        <w:trPr>
          <w:trHeight w:val="180"/>
        </w:trPr>
        <w:tc>
          <w:tcPr>
            <w:tcW w:w="331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EC1CC1" w:rsidRDefault="00EC1CC1" w:rsidP="008863B7">
            <w:pPr>
              <w:spacing w:line="240" w:lineRule="auto"/>
            </w:pPr>
          </w:p>
        </w:tc>
        <w:tc>
          <w:tcPr>
            <w:tcW w:w="3402" w:type="dxa"/>
            <w:vMerge/>
            <w:tcBorders>
              <w:left w:val="single" w:sz="4" w:space="0" w:color="auto"/>
              <w:bottom w:val="single" w:sz="7" w:space="0" w:color="000000"/>
              <w:right w:val="single" w:sz="7" w:space="0" w:color="000000"/>
            </w:tcBorders>
            <w:tcMar>
              <w:top w:w="100" w:type="dxa"/>
              <w:left w:w="100" w:type="dxa"/>
              <w:bottom w:w="100" w:type="dxa"/>
              <w:right w:w="100" w:type="dxa"/>
            </w:tcMar>
          </w:tcPr>
          <w:p w:rsidR="00EC1CC1" w:rsidRDefault="00EC1CC1" w:rsidP="008863B7">
            <w:pPr>
              <w:widowControl w:val="0"/>
            </w:pPr>
          </w:p>
        </w:tc>
        <w:tc>
          <w:tcPr>
            <w:tcW w:w="426"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EC1CC1" w:rsidRDefault="00EC1CC1" w:rsidP="008863B7">
            <w:pPr>
              <w:spacing w:line="240" w:lineRule="auto"/>
              <w:jc w:val="both"/>
              <w:rPr>
                <w:b/>
              </w:rPr>
            </w:pPr>
            <w:r>
              <w:rPr>
                <w:b/>
              </w:rPr>
              <w:t>Si</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EC1CC1" w:rsidRDefault="00EC1CC1" w:rsidP="008863B7">
            <w:pPr>
              <w:spacing w:line="240" w:lineRule="auto"/>
              <w:jc w:val="both"/>
              <w:rPr>
                <w:b/>
              </w:rPr>
            </w:pPr>
            <w:r>
              <w:rPr>
                <w:b/>
              </w:rPr>
              <w:t>No</w:t>
            </w:r>
          </w:p>
        </w:tc>
        <w:tc>
          <w:tcPr>
            <w:tcW w:w="1842" w:type="dxa"/>
            <w:tcBorders>
              <w:bottom w:val="single" w:sz="7" w:space="0" w:color="000000"/>
              <w:right w:val="single" w:sz="7" w:space="0" w:color="000000"/>
            </w:tcBorders>
            <w:tcMar>
              <w:top w:w="100" w:type="dxa"/>
              <w:left w:w="100" w:type="dxa"/>
              <w:bottom w:w="100" w:type="dxa"/>
              <w:right w:w="100" w:type="dxa"/>
            </w:tcMar>
          </w:tcPr>
          <w:p w:rsidR="00EC1CC1" w:rsidRDefault="00EC1CC1" w:rsidP="008863B7">
            <w:pPr>
              <w:spacing w:line="240" w:lineRule="auto"/>
            </w:pPr>
          </w:p>
        </w:tc>
      </w:tr>
      <w:tr w:rsidR="00EC1CC1" w:rsidTr="008863B7">
        <w:trPr>
          <w:trHeight w:val="540"/>
        </w:trPr>
        <w:tc>
          <w:tcPr>
            <w:tcW w:w="3313" w:type="dxa"/>
            <w:tcBorders>
              <w:top w:val="single" w:sz="4" w:space="0" w:color="auto"/>
              <w:left w:val="single" w:sz="7" w:space="0" w:color="000000"/>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r w:rsidRPr="005E3538">
              <w:t xml:space="preserve">Margarita M. Velásquez Lopera </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r>
              <w:t>Jefe, Sección Dermatología</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p>
        </w:tc>
      </w:tr>
      <w:tr w:rsidR="00EC1CC1" w:rsidTr="008863B7">
        <w:trPr>
          <w:trHeight w:val="540"/>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r>
              <w:t>Luis Alfonso Correa Londoño</w:t>
            </w: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r>
              <w:t>Representante de los Profesores</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p>
        </w:tc>
      </w:tr>
      <w:tr w:rsidR="00EC1CC1" w:rsidTr="008863B7">
        <w:trPr>
          <w:trHeight w:val="533"/>
        </w:trPr>
        <w:tc>
          <w:tcPr>
            <w:tcW w:w="3313"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EC1CC1" w:rsidRDefault="00EC1CC1" w:rsidP="008863B7">
            <w:pPr>
              <w:jc w:val="both"/>
            </w:pPr>
            <w:r>
              <w:t>Sandra Catalina Jaramillo</w:t>
            </w:r>
          </w:p>
          <w:p w:rsidR="00EC1CC1" w:rsidRPr="005E3538" w:rsidRDefault="00EC1CC1" w:rsidP="008863B7">
            <w:pPr>
              <w:spacing w:line="240" w:lineRule="auto"/>
              <w:jc w:val="both"/>
            </w:pPr>
          </w:p>
        </w:tc>
        <w:tc>
          <w:tcPr>
            <w:tcW w:w="3402"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r>
              <w:t xml:space="preserve">Representante de Residentes </w:t>
            </w:r>
          </w:p>
        </w:tc>
        <w:tc>
          <w:tcPr>
            <w:tcW w:w="426"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r>
              <w:t>x</w:t>
            </w:r>
          </w:p>
        </w:tc>
        <w:tc>
          <w:tcPr>
            <w:tcW w:w="567"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p>
        </w:tc>
        <w:tc>
          <w:tcPr>
            <w:tcW w:w="1842" w:type="dxa"/>
            <w:tcBorders>
              <w:top w:val="nil"/>
              <w:left w:val="nil"/>
              <w:bottom w:val="single" w:sz="7" w:space="0" w:color="000000"/>
              <w:right w:val="single" w:sz="7" w:space="0" w:color="000000"/>
            </w:tcBorders>
            <w:tcMar>
              <w:top w:w="100" w:type="dxa"/>
              <w:left w:w="80" w:type="dxa"/>
              <w:bottom w:w="100" w:type="dxa"/>
              <w:right w:w="80" w:type="dxa"/>
            </w:tcMar>
          </w:tcPr>
          <w:p w:rsidR="00EC1CC1" w:rsidRPr="005E3538" w:rsidRDefault="00EC1CC1" w:rsidP="008863B7">
            <w:pPr>
              <w:spacing w:line="240" w:lineRule="auto"/>
              <w:jc w:val="both"/>
            </w:pPr>
          </w:p>
        </w:tc>
      </w:tr>
    </w:tbl>
    <w:p w:rsidR="00EC1CC1" w:rsidRDefault="00EC1CC1" w:rsidP="00EC1CC1">
      <w:pPr>
        <w:rPr>
          <w:sz w:val="24"/>
          <w:szCs w:val="24"/>
        </w:rPr>
      </w:pPr>
    </w:p>
    <w:p w:rsidR="00EC1CC1" w:rsidRPr="00EC1CC1" w:rsidRDefault="00EC1CC1" w:rsidP="00EC1CC1">
      <w:pPr>
        <w:spacing w:line="240" w:lineRule="auto"/>
        <w:jc w:val="center"/>
        <w:rPr>
          <w:sz w:val="24"/>
          <w:szCs w:val="24"/>
        </w:rPr>
      </w:pPr>
      <w:r w:rsidRPr="00EC1CC1">
        <w:rPr>
          <w:sz w:val="24"/>
          <w:szCs w:val="24"/>
        </w:rPr>
        <w:t>ORDEN DEL DIA</w:t>
      </w:r>
    </w:p>
    <w:p w:rsidR="00EC1CC1" w:rsidRPr="00EC1CC1" w:rsidRDefault="00EC1CC1" w:rsidP="00EC1CC1">
      <w:pPr>
        <w:jc w:val="both"/>
        <w:rPr>
          <w:sz w:val="24"/>
          <w:szCs w:val="24"/>
        </w:rPr>
      </w:pPr>
    </w:p>
    <w:p w:rsidR="00EC1CC1" w:rsidRPr="00EC1CC1" w:rsidRDefault="00EC1CC1" w:rsidP="00EC1CC1">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r w:rsidRPr="00EC1CC1">
        <w:rPr>
          <w:sz w:val="24"/>
          <w:szCs w:val="24"/>
        </w:rPr>
        <w:t>Análisis de la situación de los tutores metodológicos y temáticos del programa de posgrado de dermatología y el desarrollo de los trabajos de investigación.</w:t>
      </w:r>
    </w:p>
    <w:p w:rsidR="00EC1CC1" w:rsidRPr="00EC1CC1" w:rsidRDefault="00EC1CC1" w:rsidP="00EC1CC1">
      <w:pPr>
        <w:pStyle w:val="Prrafodelista"/>
        <w:jc w:val="both"/>
        <w:rPr>
          <w:sz w:val="24"/>
          <w:szCs w:val="24"/>
        </w:rPr>
      </w:pPr>
    </w:p>
    <w:p w:rsidR="00EC1CC1" w:rsidRPr="00EC1CC1" w:rsidRDefault="00EC1CC1" w:rsidP="00EC1CC1">
      <w:pPr>
        <w:jc w:val="center"/>
        <w:rPr>
          <w:sz w:val="24"/>
          <w:szCs w:val="24"/>
        </w:rPr>
      </w:pPr>
      <w:r w:rsidRPr="00EC1CC1">
        <w:rPr>
          <w:sz w:val="24"/>
          <w:szCs w:val="24"/>
        </w:rPr>
        <w:t>DESARROLLO</w:t>
      </w:r>
    </w:p>
    <w:p w:rsidR="00EC1CC1" w:rsidRPr="00EC1CC1" w:rsidRDefault="00EC1CC1" w:rsidP="00EC1CC1">
      <w:pPr>
        <w:spacing w:line="240" w:lineRule="auto"/>
        <w:jc w:val="both"/>
        <w:rPr>
          <w:sz w:val="24"/>
          <w:szCs w:val="24"/>
        </w:rPr>
      </w:pPr>
    </w:p>
    <w:p w:rsidR="00EC1CC1" w:rsidRPr="00EC1CC1" w:rsidRDefault="00EC1CC1" w:rsidP="00EC1CC1">
      <w:pPr>
        <w:pStyle w:val="Prrafodelista"/>
        <w:numPr>
          <w:ilvl w:val="3"/>
          <w:numId w:val="25"/>
        </w:numPr>
        <w:pBdr>
          <w:top w:val="none" w:sz="0" w:space="0" w:color="auto"/>
          <w:left w:val="none" w:sz="0" w:space="0" w:color="auto"/>
          <w:bottom w:val="none" w:sz="0" w:space="0" w:color="auto"/>
          <w:right w:val="none" w:sz="0" w:space="0" w:color="auto"/>
          <w:between w:val="none" w:sz="0" w:space="0" w:color="auto"/>
        </w:pBdr>
        <w:spacing w:line="240" w:lineRule="auto"/>
        <w:ind w:left="0" w:firstLine="0"/>
        <w:jc w:val="both"/>
        <w:rPr>
          <w:sz w:val="24"/>
          <w:szCs w:val="24"/>
        </w:rPr>
      </w:pPr>
      <w:r w:rsidRPr="00EC1CC1">
        <w:rPr>
          <w:sz w:val="24"/>
          <w:szCs w:val="24"/>
        </w:rPr>
        <w:t xml:space="preserve">En reunión de profesores realizada el 5 de octubre de 8 a 9 am, se escucharon propuestas y necesidades de los profesores con respecto a la asesoría metodológica y temática para los residentes de dermatología. A partir de esta cohorte 2016, se recibió de la Dra. Jenny García Valencia, coordinadora de investigación de posgrado, la directriz que la Dra. Gloria </w:t>
      </w:r>
      <w:proofErr w:type="spellStart"/>
      <w:r w:rsidRPr="00EC1CC1">
        <w:rPr>
          <w:sz w:val="24"/>
          <w:szCs w:val="24"/>
        </w:rPr>
        <w:t>Sanclemente</w:t>
      </w:r>
      <w:proofErr w:type="spellEnd"/>
      <w:r w:rsidRPr="00EC1CC1">
        <w:rPr>
          <w:sz w:val="24"/>
          <w:szCs w:val="24"/>
        </w:rPr>
        <w:t xml:space="preserve"> continuará como asesora metodológica para todos los residentes de dermatología R1 actuales y los de las futuras cohortes, conservando la asesoría metodológica con el Dr. Andrés Rangel solo para los actuales R2 y R3. </w:t>
      </w:r>
    </w:p>
    <w:p w:rsidR="00EC1CC1" w:rsidRPr="00EC1CC1" w:rsidRDefault="00EC1CC1" w:rsidP="00EC1CC1">
      <w:pPr>
        <w:spacing w:line="240" w:lineRule="auto"/>
        <w:jc w:val="both"/>
        <w:rPr>
          <w:sz w:val="24"/>
          <w:szCs w:val="24"/>
        </w:rPr>
      </w:pPr>
    </w:p>
    <w:p w:rsidR="00EC1CC1" w:rsidRPr="00EC1CC1" w:rsidRDefault="00EC1CC1" w:rsidP="00EC1CC1">
      <w:pPr>
        <w:spacing w:line="240" w:lineRule="auto"/>
        <w:jc w:val="both"/>
        <w:rPr>
          <w:sz w:val="24"/>
          <w:szCs w:val="24"/>
        </w:rPr>
      </w:pPr>
      <w:r w:rsidRPr="00EC1CC1">
        <w:rPr>
          <w:sz w:val="24"/>
          <w:szCs w:val="24"/>
        </w:rPr>
        <w:lastRenderedPageBreak/>
        <w:t xml:space="preserve">Teniendo en cuenta que en la Sección de Dermatología hay varios profesores con interés y experiencia en ser tutores temáticos y para que se fortalezcan las diferentes líneas de investigación, el comité de programa establece que los trabajos de investigación para los residentes de Dermatología, se dividan proporcionalmente entre los diferentes asesores temáticos y se le solicitará al Instituto de Investigaciones Médicas y a la Coordinación de Investigación de Posgrado, que también pueda continuar el Dr. Andrés Rangel como asesor metodológico. El Dr. Rangel ha establecido excelente comunicación y equipo de trabajo con el grupo de profesores y residentes de dermatología. </w:t>
      </w:r>
    </w:p>
    <w:p w:rsidR="00EC1CC1" w:rsidRPr="00EC1CC1" w:rsidRDefault="00EC1CC1" w:rsidP="00EC1CC1">
      <w:pPr>
        <w:spacing w:line="240" w:lineRule="auto"/>
        <w:jc w:val="both"/>
        <w:rPr>
          <w:sz w:val="24"/>
          <w:szCs w:val="24"/>
        </w:rPr>
      </w:pPr>
    </w:p>
    <w:p w:rsidR="00EC1CC1" w:rsidRPr="00EC1CC1" w:rsidRDefault="00EC1CC1" w:rsidP="00EC1CC1">
      <w:pPr>
        <w:spacing w:line="240" w:lineRule="auto"/>
        <w:jc w:val="both"/>
        <w:rPr>
          <w:sz w:val="24"/>
          <w:szCs w:val="24"/>
        </w:rPr>
      </w:pPr>
      <w:r w:rsidRPr="00EC1CC1">
        <w:rPr>
          <w:sz w:val="24"/>
          <w:szCs w:val="24"/>
        </w:rPr>
        <w:t xml:space="preserve">Es necesario tener otros asesores metodológicos, lo anterior se solicita dado que desafortunadamente los profesores de Dermatología no tienen contacto directo con esta profesora y por tanto, el desarrollo de las investigaciones de la Sección se ve afectado al no poder conformar equipos de trabajo que se comuniquen de manera efectiva.   </w:t>
      </w:r>
    </w:p>
    <w:p w:rsidR="00EC1CC1" w:rsidRPr="00EC1CC1" w:rsidRDefault="00EC1CC1" w:rsidP="00EC1CC1">
      <w:pPr>
        <w:spacing w:line="240" w:lineRule="auto"/>
        <w:jc w:val="both"/>
        <w:rPr>
          <w:sz w:val="24"/>
          <w:szCs w:val="24"/>
        </w:rPr>
      </w:pPr>
    </w:p>
    <w:p w:rsidR="00EC1CC1" w:rsidRPr="00EC1CC1" w:rsidRDefault="00EC1CC1" w:rsidP="00EC1CC1">
      <w:pPr>
        <w:spacing w:line="240" w:lineRule="auto"/>
        <w:jc w:val="both"/>
        <w:rPr>
          <w:sz w:val="24"/>
          <w:szCs w:val="24"/>
        </w:rPr>
      </w:pPr>
      <w:r w:rsidRPr="00EC1CC1">
        <w:rPr>
          <w:sz w:val="24"/>
          <w:szCs w:val="24"/>
        </w:rPr>
        <w:t>Se enviará copia del acta al Dr. Carlos Julio Montoya, vicedecano, al Dr. Jorge Botero, Jefe del Instituto de Investigaciones Médicas, y a la Dra. Jenny García coordinadora de investigación de posgrado.</w:t>
      </w:r>
    </w:p>
    <w:p w:rsidR="00EC1CC1" w:rsidRPr="00EC1CC1" w:rsidRDefault="00EC1CC1" w:rsidP="00EC1CC1">
      <w:pPr>
        <w:spacing w:line="240" w:lineRule="auto"/>
        <w:jc w:val="both"/>
        <w:rPr>
          <w:sz w:val="24"/>
          <w:szCs w:val="24"/>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2976"/>
        <w:gridCol w:w="2225"/>
      </w:tblGrid>
      <w:tr w:rsidR="00EC1CC1" w:rsidRPr="00CD050A" w:rsidTr="008863B7">
        <w:tc>
          <w:tcPr>
            <w:tcW w:w="3828" w:type="dxa"/>
            <w:tcMar>
              <w:top w:w="100" w:type="dxa"/>
              <w:left w:w="100" w:type="dxa"/>
              <w:bottom w:w="100" w:type="dxa"/>
              <w:right w:w="100" w:type="dxa"/>
            </w:tcMar>
          </w:tcPr>
          <w:p w:rsidR="00EC1CC1" w:rsidRPr="00CD050A" w:rsidRDefault="00EC1CC1" w:rsidP="008863B7">
            <w:pPr>
              <w:spacing w:line="240" w:lineRule="auto"/>
              <w:jc w:val="both"/>
              <w:rPr>
                <w:b/>
                <w:sz w:val="24"/>
                <w:szCs w:val="24"/>
                <w:shd w:val="clear" w:color="auto" w:fill="E2EFD9"/>
              </w:rPr>
            </w:pPr>
            <w:r w:rsidRPr="00CD050A">
              <w:rPr>
                <w:b/>
                <w:sz w:val="24"/>
                <w:szCs w:val="24"/>
              </w:rPr>
              <w:t>Nombre del solicitante o proponente</w:t>
            </w:r>
          </w:p>
        </w:tc>
        <w:tc>
          <w:tcPr>
            <w:tcW w:w="2976" w:type="dxa"/>
            <w:tcMar>
              <w:top w:w="100" w:type="dxa"/>
              <w:left w:w="100" w:type="dxa"/>
              <w:bottom w:w="100" w:type="dxa"/>
              <w:right w:w="100" w:type="dxa"/>
            </w:tcMar>
          </w:tcPr>
          <w:p w:rsidR="00EC1CC1" w:rsidRPr="00CD050A" w:rsidRDefault="00EC1CC1" w:rsidP="008863B7">
            <w:pPr>
              <w:spacing w:line="240" w:lineRule="auto"/>
              <w:jc w:val="both"/>
              <w:rPr>
                <w:b/>
                <w:sz w:val="24"/>
                <w:szCs w:val="24"/>
                <w:shd w:val="clear" w:color="auto" w:fill="E2EFD9"/>
              </w:rPr>
            </w:pPr>
            <w:r w:rsidRPr="00CD050A">
              <w:rPr>
                <w:b/>
                <w:sz w:val="24"/>
                <w:szCs w:val="24"/>
              </w:rPr>
              <w:t>Asunto de la solicitud</w:t>
            </w:r>
          </w:p>
        </w:tc>
        <w:tc>
          <w:tcPr>
            <w:tcW w:w="2225" w:type="dxa"/>
            <w:tcMar>
              <w:top w:w="100" w:type="dxa"/>
              <w:left w:w="100" w:type="dxa"/>
              <w:bottom w:w="100" w:type="dxa"/>
              <w:right w:w="100" w:type="dxa"/>
            </w:tcMar>
          </w:tcPr>
          <w:p w:rsidR="00EC1CC1" w:rsidRPr="00CD050A" w:rsidRDefault="00EC1CC1" w:rsidP="008863B7">
            <w:pPr>
              <w:spacing w:line="240" w:lineRule="auto"/>
              <w:jc w:val="both"/>
              <w:rPr>
                <w:b/>
                <w:sz w:val="24"/>
                <w:szCs w:val="24"/>
                <w:shd w:val="clear" w:color="auto" w:fill="E2EFD9"/>
              </w:rPr>
            </w:pPr>
            <w:r w:rsidRPr="00CD050A">
              <w:rPr>
                <w:b/>
                <w:sz w:val="24"/>
                <w:szCs w:val="24"/>
              </w:rPr>
              <w:t>Decisión</w:t>
            </w:r>
          </w:p>
        </w:tc>
      </w:tr>
      <w:tr w:rsidR="00EC1CC1" w:rsidRPr="00CD050A" w:rsidTr="008863B7">
        <w:tc>
          <w:tcPr>
            <w:tcW w:w="3828" w:type="dxa"/>
            <w:tcMar>
              <w:top w:w="100" w:type="dxa"/>
              <w:left w:w="100" w:type="dxa"/>
              <w:bottom w:w="100" w:type="dxa"/>
              <w:right w:w="100" w:type="dxa"/>
            </w:tcMar>
          </w:tcPr>
          <w:p w:rsidR="00EC1CC1" w:rsidRPr="00CD050A" w:rsidRDefault="00EC1CC1" w:rsidP="008863B7">
            <w:pPr>
              <w:widowControl w:val="0"/>
              <w:spacing w:line="240" w:lineRule="auto"/>
              <w:rPr>
                <w:sz w:val="24"/>
                <w:szCs w:val="24"/>
              </w:rPr>
            </w:pPr>
            <w:r>
              <w:rPr>
                <w:sz w:val="24"/>
                <w:szCs w:val="24"/>
              </w:rPr>
              <w:t xml:space="preserve">Sección Dermatología </w:t>
            </w:r>
          </w:p>
        </w:tc>
        <w:tc>
          <w:tcPr>
            <w:tcW w:w="2976" w:type="dxa"/>
            <w:tcMar>
              <w:top w:w="100" w:type="dxa"/>
              <w:left w:w="100" w:type="dxa"/>
              <w:bottom w:w="100" w:type="dxa"/>
              <w:right w:w="100" w:type="dxa"/>
            </w:tcMar>
          </w:tcPr>
          <w:p w:rsidR="00EC1CC1" w:rsidRPr="00CD050A" w:rsidRDefault="00086D0C" w:rsidP="008863B7">
            <w:pPr>
              <w:widowControl w:val="0"/>
              <w:spacing w:line="240" w:lineRule="auto"/>
              <w:rPr>
                <w:sz w:val="24"/>
                <w:szCs w:val="24"/>
              </w:rPr>
            </w:pPr>
            <w:r>
              <w:rPr>
                <w:sz w:val="24"/>
                <w:szCs w:val="24"/>
              </w:rPr>
              <w:t>Asesores metodológicos</w:t>
            </w:r>
          </w:p>
        </w:tc>
        <w:tc>
          <w:tcPr>
            <w:tcW w:w="2225" w:type="dxa"/>
            <w:tcMar>
              <w:top w:w="100" w:type="dxa"/>
              <w:left w:w="100" w:type="dxa"/>
              <w:bottom w:w="100" w:type="dxa"/>
              <w:right w:w="100" w:type="dxa"/>
            </w:tcMar>
          </w:tcPr>
          <w:p w:rsidR="00EC1CC1" w:rsidRPr="00CD050A" w:rsidRDefault="00086D0C" w:rsidP="008863B7">
            <w:pPr>
              <w:widowControl w:val="0"/>
              <w:spacing w:line="240" w:lineRule="auto"/>
              <w:rPr>
                <w:sz w:val="24"/>
                <w:szCs w:val="24"/>
              </w:rPr>
            </w:pPr>
            <w:r>
              <w:rPr>
                <w:sz w:val="24"/>
                <w:szCs w:val="24"/>
              </w:rPr>
              <w:t xml:space="preserve">Tener varios asesores </w:t>
            </w:r>
            <w:r w:rsidR="00B9526E">
              <w:rPr>
                <w:sz w:val="24"/>
                <w:szCs w:val="24"/>
              </w:rPr>
              <w:t>metodológicos</w:t>
            </w:r>
            <w:r>
              <w:rPr>
                <w:sz w:val="24"/>
                <w:szCs w:val="24"/>
              </w:rPr>
              <w:t xml:space="preserve"> para los residentes</w:t>
            </w:r>
          </w:p>
        </w:tc>
      </w:tr>
      <w:tr w:rsidR="00EC1CC1" w:rsidRPr="00CD050A" w:rsidTr="008863B7">
        <w:tc>
          <w:tcPr>
            <w:tcW w:w="3828" w:type="dxa"/>
            <w:tcMar>
              <w:top w:w="100" w:type="dxa"/>
              <w:left w:w="100" w:type="dxa"/>
              <w:bottom w:w="100" w:type="dxa"/>
              <w:right w:w="100" w:type="dxa"/>
            </w:tcMar>
          </w:tcPr>
          <w:p w:rsidR="00EC1CC1" w:rsidRPr="00CD050A" w:rsidRDefault="00EC1CC1" w:rsidP="008863B7">
            <w:pPr>
              <w:widowControl w:val="0"/>
              <w:spacing w:line="240" w:lineRule="auto"/>
              <w:rPr>
                <w:sz w:val="24"/>
                <w:szCs w:val="24"/>
              </w:rPr>
            </w:pPr>
          </w:p>
        </w:tc>
        <w:tc>
          <w:tcPr>
            <w:tcW w:w="2976" w:type="dxa"/>
            <w:tcMar>
              <w:top w:w="100" w:type="dxa"/>
              <w:left w:w="100" w:type="dxa"/>
              <w:bottom w:w="100" w:type="dxa"/>
              <w:right w:w="100" w:type="dxa"/>
            </w:tcMar>
          </w:tcPr>
          <w:p w:rsidR="00EC1CC1" w:rsidRPr="00CD050A" w:rsidRDefault="00EC1CC1" w:rsidP="008863B7">
            <w:pPr>
              <w:pBdr>
                <w:top w:val="none" w:sz="0" w:space="0" w:color="auto"/>
                <w:left w:val="none" w:sz="0" w:space="0" w:color="auto"/>
                <w:bottom w:val="none" w:sz="0" w:space="0" w:color="auto"/>
                <w:right w:val="none" w:sz="0" w:space="0" w:color="auto"/>
                <w:between w:val="none" w:sz="0" w:space="0" w:color="auto"/>
              </w:pBdr>
              <w:spacing w:line="240" w:lineRule="auto"/>
              <w:jc w:val="both"/>
              <w:rPr>
                <w:sz w:val="24"/>
                <w:szCs w:val="24"/>
              </w:rPr>
            </w:pPr>
          </w:p>
        </w:tc>
        <w:tc>
          <w:tcPr>
            <w:tcW w:w="2225" w:type="dxa"/>
            <w:tcMar>
              <w:top w:w="100" w:type="dxa"/>
              <w:left w:w="100" w:type="dxa"/>
              <w:bottom w:w="100" w:type="dxa"/>
              <w:right w:w="100" w:type="dxa"/>
            </w:tcMar>
          </w:tcPr>
          <w:p w:rsidR="00EC1CC1" w:rsidRPr="00CD050A" w:rsidRDefault="00EC1CC1" w:rsidP="008863B7">
            <w:pPr>
              <w:widowControl w:val="0"/>
              <w:spacing w:line="240" w:lineRule="auto"/>
              <w:rPr>
                <w:sz w:val="24"/>
                <w:szCs w:val="24"/>
              </w:rPr>
            </w:pPr>
          </w:p>
        </w:tc>
      </w:tr>
    </w:tbl>
    <w:p w:rsidR="00EC1CC1" w:rsidRPr="00EC1CC1" w:rsidRDefault="00EC1CC1" w:rsidP="00EC1CC1">
      <w:pPr>
        <w:spacing w:line="240" w:lineRule="auto"/>
        <w:jc w:val="both"/>
        <w:rPr>
          <w:sz w:val="24"/>
          <w:szCs w:val="24"/>
          <w:lang w:val="es-ES"/>
        </w:rPr>
      </w:pPr>
    </w:p>
    <w:p w:rsidR="00940D04" w:rsidRPr="00EC1CC1" w:rsidRDefault="00940D04" w:rsidP="00EC1CC1">
      <w:pPr>
        <w:spacing w:line="240" w:lineRule="auto"/>
        <w:jc w:val="both"/>
        <w:rPr>
          <w:sz w:val="24"/>
          <w:szCs w:val="24"/>
        </w:rPr>
      </w:pPr>
      <w:bookmarkStart w:id="0" w:name="_GoBack"/>
      <w:bookmarkEnd w:id="0"/>
    </w:p>
    <w:sectPr w:rsidR="00940D04" w:rsidRPr="00EC1CC1" w:rsidSect="00D41427">
      <w:pgSz w:w="12240" w:h="15840" w:code="1"/>
      <w:pgMar w:top="1701" w:right="1701" w:bottom="1701" w:left="1701"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8FC"/>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086E050C"/>
    <w:multiLevelType w:val="multilevel"/>
    <w:tmpl w:val="763A02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C1D52"/>
    <w:multiLevelType w:val="hybridMultilevel"/>
    <w:tmpl w:val="763A02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0E1437"/>
    <w:multiLevelType w:val="multilevel"/>
    <w:tmpl w:val="7B54A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1C498B"/>
    <w:multiLevelType w:val="hybridMultilevel"/>
    <w:tmpl w:val="3B62728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B742C3A"/>
    <w:multiLevelType w:val="hybridMultilevel"/>
    <w:tmpl w:val="C834EC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2E2A312D"/>
    <w:multiLevelType w:val="hybridMultilevel"/>
    <w:tmpl w:val="1652AF6E"/>
    <w:lvl w:ilvl="0" w:tplc="EDAC818A">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0F15AFD"/>
    <w:multiLevelType w:val="hybridMultilevel"/>
    <w:tmpl w:val="258CCA2C"/>
    <w:lvl w:ilvl="0" w:tplc="6BD41A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6EE778C"/>
    <w:multiLevelType w:val="hybridMultilevel"/>
    <w:tmpl w:val="9182918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074A33"/>
    <w:multiLevelType w:val="hybridMultilevel"/>
    <w:tmpl w:val="F28CA7CA"/>
    <w:lvl w:ilvl="0" w:tplc="91587BE8">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 w15:restartNumberingAfterBreak="0">
    <w:nsid w:val="39C74308"/>
    <w:multiLevelType w:val="hybridMultilevel"/>
    <w:tmpl w:val="0AA816BE"/>
    <w:lvl w:ilvl="0" w:tplc="489A92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B66704B"/>
    <w:multiLevelType w:val="hybridMultilevel"/>
    <w:tmpl w:val="C834EC6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D814F34"/>
    <w:multiLevelType w:val="hybridMultilevel"/>
    <w:tmpl w:val="F9200B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48F34653"/>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588C2CE1"/>
    <w:multiLevelType w:val="hybridMultilevel"/>
    <w:tmpl w:val="FE6869E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5" w15:restartNumberingAfterBreak="0">
    <w:nsid w:val="5A5F29CB"/>
    <w:multiLevelType w:val="multilevel"/>
    <w:tmpl w:val="45486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330002D"/>
    <w:multiLevelType w:val="hybridMultilevel"/>
    <w:tmpl w:val="4548617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789C5C64"/>
    <w:multiLevelType w:val="hybridMultilevel"/>
    <w:tmpl w:val="95D2303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7AC94E86"/>
    <w:multiLevelType w:val="hybridMultilevel"/>
    <w:tmpl w:val="8F6CA4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CB169E2"/>
    <w:multiLevelType w:val="hybridMultilevel"/>
    <w:tmpl w:val="8F6CA4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CB61F01"/>
    <w:multiLevelType w:val="hybridMultilevel"/>
    <w:tmpl w:val="8458A16A"/>
    <w:lvl w:ilvl="0" w:tplc="259071B4">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8"/>
  </w:num>
  <w:num w:numId="2">
    <w:abstractNumId w:val="19"/>
  </w:num>
  <w:num w:numId="3">
    <w:abstractNumId w:val="1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16"/>
  </w:num>
  <w:num w:numId="19">
    <w:abstractNumId w:val="6"/>
  </w:num>
  <w:num w:numId="20">
    <w:abstractNumId w:val="15"/>
  </w:num>
  <w:num w:numId="21">
    <w:abstractNumId w:val="7"/>
  </w:num>
  <w:num w:numId="22">
    <w:abstractNumId w:val="3"/>
  </w:num>
  <w:num w:numId="23">
    <w:abstractNumId w:val="1"/>
  </w:num>
  <w:num w:numId="24">
    <w:abstractNumId w:val="2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8"/>
    <w:rsid w:val="00086D0C"/>
    <w:rsid w:val="00106391"/>
    <w:rsid w:val="00114F75"/>
    <w:rsid w:val="0018301F"/>
    <w:rsid w:val="00185CB6"/>
    <w:rsid w:val="001B2BB5"/>
    <w:rsid w:val="001D2BF6"/>
    <w:rsid w:val="001D39C0"/>
    <w:rsid w:val="001F7ED6"/>
    <w:rsid w:val="00345EDC"/>
    <w:rsid w:val="003B5C05"/>
    <w:rsid w:val="003D0551"/>
    <w:rsid w:val="004454EE"/>
    <w:rsid w:val="0048749A"/>
    <w:rsid w:val="004977E4"/>
    <w:rsid w:val="004A52C4"/>
    <w:rsid w:val="00504FA8"/>
    <w:rsid w:val="00514D74"/>
    <w:rsid w:val="00570A68"/>
    <w:rsid w:val="005C4BF5"/>
    <w:rsid w:val="005D5B9D"/>
    <w:rsid w:val="005E3538"/>
    <w:rsid w:val="00685B05"/>
    <w:rsid w:val="006A5B3E"/>
    <w:rsid w:val="006B0E1E"/>
    <w:rsid w:val="006B7403"/>
    <w:rsid w:val="006D418C"/>
    <w:rsid w:val="006E38E9"/>
    <w:rsid w:val="006F3A46"/>
    <w:rsid w:val="0074020B"/>
    <w:rsid w:val="007F3AAC"/>
    <w:rsid w:val="00880B5E"/>
    <w:rsid w:val="00900896"/>
    <w:rsid w:val="00940D04"/>
    <w:rsid w:val="00946ACC"/>
    <w:rsid w:val="00981009"/>
    <w:rsid w:val="00A11336"/>
    <w:rsid w:val="00A46D36"/>
    <w:rsid w:val="00A94B08"/>
    <w:rsid w:val="00B15081"/>
    <w:rsid w:val="00B27524"/>
    <w:rsid w:val="00B42266"/>
    <w:rsid w:val="00B9526E"/>
    <w:rsid w:val="00BB07F8"/>
    <w:rsid w:val="00BF15DD"/>
    <w:rsid w:val="00C05814"/>
    <w:rsid w:val="00CB2600"/>
    <w:rsid w:val="00CD050A"/>
    <w:rsid w:val="00D3370C"/>
    <w:rsid w:val="00D41427"/>
    <w:rsid w:val="00D60B93"/>
    <w:rsid w:val="00DB5BC3"/>
    <w:rsid w:val="00E257D3"/>
    <w:rsid w:val="00E84E96"/>
    <w:rsid w:val="00EA3C60"/>
    <w:rsid w:val="00EC1CC1"/>
    <w:rsid w:val="00EC263D"/>
    <w:rsid w:val="00F1369B"/>
    <w:rsid w:val="00F255BD"/>
    <w:rsid w:val="00F80CFC"/>
    <w:rsid w:val="00FE58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92F84-4C2F-403E-BD6C-AFAA3F27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Prrafodelista">
    <w:name w:val="List Paragraph"/>
    <w:basedOn w:val="Normal"/>
    <w:uiPriority w:val="34"/>
    <w:qFormat/>
    <w:rsid w:val="00185CB6"/>
    <w:pPr>
      <w:ind w:left="720"/>
      <w:contextualSpacing/>
    </w:pPr>
  </w:style>
  <w:style w:type="character" w:customStyle="1" w:styleId="apple-converted-space">
    <w:name w:val="apple-converted-space"/>
    <w:basedOn w:val="Fuentedeprrafopredeter"/>
    <w:rsid w:val="001F7ED6"/>
  </w:style>
  <w:style w:type="paragraph" w:styleId="NormalWeb">
    <w:name w:val="Normal (Web)"/>
    <w:basedOn w:val="Normal"/>
    <w:uiPriority w:val="99"/>
    <w:semiHidden/>
    <w:unhideWhenUsed/>
    <w:rsid w:val="00E84E9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516">
      <w:bodyDiv w:val="1"/>
      <w:marLeft w:val="0"/>
      <w:marRight w:val="0"/>
      <w:marTop w:val="0"/>
      <w:marBottom w:val="0"/>
      <w:divBdr>
        <w:top w:val="none" w:sz="0" w:space="0" w:color="auto"/>
        <w:left w:val="none" w:sz="0" w:space="0" w:color="auto"/>
        <w:bottom w:val="none" w:sz="0" w:space="0" w:color="auto"/>
        <w:right w:val="none" w:sz="0" w:space="0" w:color="auto"/>
      </w:divBdr>
    </w:div>
    <w:div w:id="150294147">
      <w:bodyDiv w:val="1"/>
      <w:marLeft w:val="0"/>
      <w:marRight w:val="0"/>
      <w:marTop w:val="0"/>
      <w:marBottom w:val="0"/>
      <w:divBdr>
        <w:top w:val="none" w:sz="0" w:space="0" w:color="auto"/>
        <w:left w:val="none" w:sz="0" w:space="0" w:color="auto"/>
        <w:bottom w:val="none" w:sz="0" w:space="0" w:color="auto"/>
        <w:right w:val="none" w:sz="0" w:space="0" w:color="auto"/>
      </w:divBdr>
    </w:div>
    <w:div w:id="405764666">
      <w:bodyDiv w:val="1"/>
      <w:marLeft w:val="0"/>
      <w:marRight w:val="0"/>
      <w:marTop w:val="0"/>
      <w:marBottom w:val="0"/>
      <w:divBdr>
        <w:top w:val="none" w:sz="0" w:space="0" w:color="auto"/>
        <w:left w:val="none" w:sz="0" w:space="0" w:color="auto"/>
        <w:bottom w:val="none" w:sz="0" w:space="0" w:color="auto"/>
        <w:right w:val="none" w:sz="0" w:space="0" w:color="auto"/>
      </w:divBdr>
    </w:div>
    <w:div w:id="679545748">
      <w:bodyDiv w:val="1"/>
      <w:marLeft w:val="0"/>
      <w:marRight w:val="0"/>
      <w:marTop w:val="0"/>
      <w:marBottom w:val="0"/>
      <w:divBdr>
        <w:top w:val="none" w:sz="0" w:space="0" w:color="auto"/>
        <w:left w:val="none" w:sz="0" w:space="0" w:color="auto"/>
        <w:bottom w:val="none" w:sz="0" w:space="0" w:color="auto"/>
        <w:right w:val="none" w:sz="0" w:space="0" w:color="auto"/>
      </w:divBdr>
    </w:div>
    <w:div w:id="744498116">
      <w:bodyDiv w:val="1"/>
      <w:marLeft w:val="0"/>
      <w:marRight w:val="0"/>
      <w:marTop w:val="0"/>
      <w:marBottom w:val="0"/>
      <w:divBdr>
        <w:top w:val="none" w:sz="0" w:space="0" w:color="auto"/>
        <w:left w:val="none" w:sz="0" w:space="0" w:color="auto"/>
        <w:bottom w:val="none" w:sz="0" w:space="0" w:color="auto"/>
        <w:right w:val="none" w:sz="0" w:space="0" w:color="auto"/>
      </w:divBdr>
    </w:div>
    <w:div w:id="846595500">
      <w:bodyDiv w:val="1"/>
      <w:marLeft w:val="0"/>
      <w:marRight w:val="0"/>
      <w:marTop w:val="0"/>
      <w:marBottom w:val="0"/>
      <w:divBdr>
        <w:top w:val="none" w:sz="0" w:space="0" w:color="auto"/>
        <w:left w:val="none" w:sz="0" w:space="0" w:color="auto"/>
        <w:bottom w:val="none" w:sz="0" w:space="0" w:color="auto"/>
        <w:right w:val="none" w:sz="0" w:space="0" w:color="auto"/>
      </w:divBdr>
    </w:div>
    <w:div w:id="882328981">
      <w:bodyDiv w:val="1"/>
      <w:marLeft w:val="0"/>
      <w:marRight w:val="0"/>
      <w:marTop w:val="0"/>
      <w:marBottom w:val="0"/>
      <w:divBdr>
        <w:top w:val="none" w:sz="0" w:space="0" w:color="auto"/>
        <w:left w:val="none" w:sz="0" w:space="0" w:color="auto"/>
        <w:bottom w:val="none" w:sz="0" w:space="0" w:color="auto"/>
        <w:right w:val="none" w:sz="0" w:space="0" w:color="auto"/>
      </w:divBdr>
    </w:div>
    <w:div w:id="947659899">
      <w:bodyDiv w:val="1"/>
      <w:marLeft w:val="0"/>
      <w:marRight w:val="0"/>
      <w:marTop w:val="0"/>
      <w:marBottom w:val="0"/>
      <w:divBdr>
        <w:top w:val="none" w:sz="0" w:space="0" w:color="auto"/>
        <w:left w:val="none" w:sz="0" w:space="0" w:color="auto"/>
        <w:bottom w:val="none" w:sz="0" w:space="0" w:color="auto"/>
        <w:right w:val="none" w:sz="0" w:space="0" w:color="auto"/>
      </w:divBdr>
    </w:div>
    <w:div w:id="1392584019">
      <w:bodyDiv w:val="1"/>
      <w:marLeft w:val="0"/>
      <w:marRight w:val="0"/>
      <w:marTop w:val="0"/>
      <w:marBottom w:val="0"/>
      <w:divBdr>
        <w:top w:val="none" w:sz="0" w:space="0" w:color="auto"/>
        <w:left w:val="none" w:sz="0" w:space="0" w:color="auto"/>
        <w:bottom w:val="none" w:sz="0" w:space="0" w:color="auto"/>
        <w:right w:val="none" w:sz="0" w:space="0" w:color="auto"/>
      </w:divBdr>
    </w:div>
    <w:div w:id="1473714245">
      <w:bodyDiv w:val="1"/>
      <w:marLeft w:val="0"/>
      <w:marRight w:val="0"/>
      <w:marTop w:val="0"/>
      <w:marBottom w:val="0"/>
      <w:divBdr>
        <w:top w:val="none" w:sz="0" w:space="0" w:color="auto"/>
        <w:left w:val="none" w:sz="0" w:space="0" w:color="auto"/>
        <w:bottom w:val="none" w:sz="0" w:space="0" w:color="auto"/>
        <w:right w:val="none" w:sz="0" w:space="0" w:color="auto"/>
      </w:divBdr>
    </w:div>
    <w:div w:id="1523858373">
      <w:bodyDiv w:val="1"/>
      <w:marLeft w:val="0"/>
      <w:marRight w:val="0"/>
      <w:marTop w:val="0"/>
      <w:marBottom w:val="0"/>
      <w:divBdr>
        <w:top w:val="none" w:sz="0" w:space="0" w:color="auto"/>
        <w:left w:val="none" w:sz="0" w:space="0" w:color="auto"/>
        <w:bottom w:val="none" w:sz="0" w:space="0" w:color="auto"/>
        <w:right w:val="none" w:sz="0" w:space="0" w:color="auto"/>
      </w:divBdr>
    </w:div>
    <w:div w:id="1611664273">
      <w:bodyDiv w:val="1"/>
      <w:marLeft w:val="0"/>
      <w:marRight w:val="0"/>
      <w:marTop w:val="0"/>
      <w:marBottom w:val="0"/>
      <w:divBdr>
        <w:top w:val="none" w:sz="0" w:space="0" w:color="auto"/>
        <w:left w:val="none" w:sz="0" w:space="0" w:color="auto"/>
        <w:bottom w:val="none" w:sz="0" w:space="0" w:color="auto"/>
        <w:right w:val="none" w:sz="0" w:space="0" w:color="auto"/>
      </w:divBdr>
    </w:div>
    <w:div w:id="1653020234">
      <w:bodyDiv w:val="1"/>
      <w:marLeft w:val="0"/>
      <w:marRight w:val="0"/>
      <w:marTop w:val="0"/>
      <w:marBottom w:val="0"/>
      <w:divBdr>
        <w:top w:val="none" w:sz="0" w:space="0" w:color="auto"/>
        <w:left w:val="none" w:sz="0" w:space="0" w:color="auto"/>
        <w:bottom w:val="none" w:sz="0" w:space="0" w:color="auto"/>
        <w:right w:val="none" w:sz="0" w:space="0" w:color="auto"/>
      </w:divBdr>
    </w:div>
    <w:div w:id="1718356800">
      <w:bodyDiv w:val="1"/>
      <w:marLeft w:val="0"/>
      <w:marRight w:val="0"/>
      <w:marTop w:val="0"/>
      <w:marBottom w:val="0"/>
      <w:divBdr>
        <w:top w:val="none" w:sz="0" w:space="0" w:color="auto"/>
        <w:left w:val="none" w:sz="0" w:space="0" w:color="auto"/>
        <w:bottom w:val="none" w:sz="0" w:space="0" w:color="auto"/>
        <w:right w:val="none" w:sz="0" w:space="0" w:color="auto"/>
      </w:divBdr>
    </w:div>
    <w:div w:id="1736585057">
      <w:bodyDiv w:val="1"/>
      <w:marLeft w:val="0"/>
      <w:marRight w:val="0"/>
      <w:marTop w:val="0"/>
      <w:marBottom w:val="0"/>
      <w:divBdr>
        <w:top w:val="none" w:sz="0" w:space="0" w:color="auto"/>
        <w:left w:val="none" w:sz="0" w:space="0" w:color="auto"/>
        <w:bottom w:val="none" w:sz="0" w:space="0" w:color="auto"/>
        <w:right w:val="none" w:sz="0" w:space="0" w:color="auto"/>
      </w:divBdr>
    </w:div>
    <w:div w:id="1767310208">
      <w:bodyDiv w:val="1"/>
      <w:marLeft w:val="0"/>
      <w:marRight w:val="0"/>
      <w:marTop w:val="0"/>
      <w:marBottom w:val="0"/>
      <w:divBdr>
        <w:top w:val="none" w:sz="0" w:space="0" w:color="auto"/>
        <w:left w:val="none" w:sz="0" w:space="0" w:color="auto"/>
        <w:bottom w:val="none" w:sz="0" w:space="0" w:color="auto"/>
        <w:right w:val="none" w:sz="0" w:space="0" w:color="auto"/>
      </w:divBdr>
    </w:div>
    <w:div w:id="1953828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254F-6290-4819-9CC5-91B97C5F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5371</Words>
  <Characters>29541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dermatologia</dc:creator>
  <cp:lastModifiedBy>secretaria</cp:lastModifiedBy>
  <cp:revision>2</cp:revision>
  <dcterms:created xsi:type="dcterms:W3CDTF">2017-10-10T18:01:00Z</dcterms:created>
  <dcterms:modified xsi:type="dcterms:W3CDTF">2017-10-10T18:01:00Z</dcterms:modified>
</cp:coreProperties>
</file>