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893BCC">
      <w:pPr>
        <w:jc w:val="center"/>
      </w:pPr>
      <w:r w:rsidRPr="00693F3A">
        <w:t>COMITÉ DE POSTGRADO</w:t>
      </w:r>
      <w:r w:rsidR="00FC1DBF">
        <w:t xml:space="preserve"> Y DE PROGRAMA.</w:t>
      </w:r>
      <w:bookmarkStart w:id="0" w:name="_GoBack"/>
      <w:bookmarkEnd w:id="0"/>
    </w:p>
    <w:p w:rsidR="006F316D" w:rsidRPr="00663AB2" w:rsidRDefault="006F316D" w:rsidP="00893BCC">
      <w:pPr>
        <w:jc w:val="center"/>
      </w:pPr>
      <w:r w:rsidRPr="00663AB2">
        <w:t>ACTA No.</w:t>
      </w:r>
      <w:r w:rsidR="007E0DCF">
        <w:t>111</w:t>
      </w:r>
    </w:p>
    <w:p w:rsidR="006F316D" w:rsidRDefault="007E0DCF" w:rsidP="00893BCC">
      <w:pPr>
        <w:jc w:val="center"/>
      </w:pPr>
      <w:r>
        <w:t>Julio 19</w:t>
      </w:r>
      <w:r w:rsidR="008F502E">
        <w:t xml:space="preserve"> de 201</w:t>
      </w:r>
      <w:r w:rsidR="002B5D5F">
        <w:t>7</w:t>
      </w:r>
      <w:r w:rsidR="008F502E">
        <w:t>.</w:t>
      </w:r>
    </w:p>
    <w:p w:rsidR="006F316D" w:rsidRDefault="006F316D" w:rsidP="00893BCC">
      <w:pPr>
        <w:jc w:val="center"/>
      </w:pPr>
    </w:p>
    <w:p w:rsidR="006F316D" w:rsidRDefault="007E0DCF" w:rsidP="007E0DCF">
      <w:pPr>
        <w:tabs>
          <w:tab w:val="left" w:pos="1365"/>
        </w:tabs>
      </w:pPr>
      <w:r>
        <w:tab/>
      </w:r>
    </w:p>
    <w:p w:rsidR="006F316D" w:rsidRPr="00F43BE1" w:rsidRDefault="006F316D" w:rsidP="00BD339A">
      <w:r w:rsidRPr="00F43BE1">
        <w:t>ASISTENTES:</w:t>
      </w:r>
    </w:p>
    <w:p w:rsidR="006F316D" w:rsidRPr="00693F3A" w:rsidRDefault="006F316D" w:rsidP="00BD339A">
      <w:r w:rsidRPr="00693F3A">
        <w:tab/>
      </w:r>
      <w:r w:rsidRPr="00693F3A">
        <w:tab/>
      </w:r>
    </w:p>
    <w:p w:rsidR="0022763F" w:rsidRDefault="0022763F" w:rsidP="00BD339A">
      <w:r>
        <w:t>María Elena Arango Rave</w:t>
      </w:r>
    </w:p>
    <w:p w:rsidR="006F316D" w:rsidRDefault="00EC5F03" w:rsidP="00BD339A">
      <w:r>
        <w:t xml:space="preserve">Abraham </w:t>
      </w:r>
      <w:proofErr w:type="spellStart"/>
      <w:r>
        <w:t>Chams</w:t>
      </w:r>
      <w:proofErr w:type="spellEnd"/>
      <w:r>
        <w:t xml:space="preserve"> </w:t>
      </w:r>
      <w:proofErr w:type="spellStart"/>
      <w:r>
        <w:t>Anturi</w:t>
      </w:r>
      <w:proofErr w:type="spellEnd"/>
    </w:p>
    <w:p w:rsidR="009F2D53" w:rsidRDefault="009F2D53" w:rsidP="00BD339A"/>
    <w:p w:rsidR="009F2D53" w:rsidRDefault="009F2D53" w:rsidP="00BD339A"/>
    <w:p w:rsidR="009F2D53" w:rsidRPr="00693F3A" w:rsidRDefault="006F316D" w:rsidP="00BD339A">
      <w:r w:rsidRPr="00F43BE1">
        <w:t>ORDEN DEL DIA</w:t>
      </w:r>
      <w:r w:rsidRPr="00693F3A">
        <w:t>:</w:t>
      </w:r>
    </w:p>
    <w:p w:rsidR="006F316D" w:rsidRPr="00693F3A" w:rsidRDefault="006F316D" w:rsidP="00BD339A"/>
    <w:p w:rsidR="008F123D" w:rsidRDefault="00ED5F9D" w:rsidP="00BD339A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7E0DCF">
        <w:t>110</w:t>
      </w:r>
      <w:r w:rsidR="008F502E">
        <w:t xml:space="preserve"> de </w:t>
      </w:r>
      <w:r w:rsidR="007E0DCF">
        <w:t>Junio 28</w:t>
      </w:r>
      <w:r w:rsidR="004742EF">
        <w:t xml:space="preserve"> </w:t>
      </w:r>
      <w:r w:rsidR="002B5D5F">
        <w:t>de 2017</w:t>
      </w:r>
      <w:r w:rsidR="00E35979">
        <w:t>.</w:t>
      </w:r>
    </w:p>
    <w:p w:rsidR="009D2134" w:rsidRPr="007E0DCF" w:rsidRDefault="00900AE1" w:rsidP="00900AE1">
      <w:pPr>
        <w:pStyle w:val="Prrafodelista"/>
        <w:numPr>
          <w:ilvl w:val="0"/>
          <w:numId w:val="3"/>
        </w:numPr>
      </w:pPr>
      <w:r>
        <w:t xml:space="preserve">Evaluación </w:t>
      </w:r>
      <w:r>
        <w:rPr>
          <w:lang w:val="es-CO" w:eastAsia="es-CO"/>
        </w:rPr>
        <w:t xml:space="preserve">de </w:t>
      </w:r>
      <w:r w:rsidR="00EC5F03">
        <w:rPr>
          <w:lang w:val="es-CO" w:eastAsia="es-CO"/>
        </w:rPr>
        <w:t>internos que rotaron</w:t>
      </w:r>
      <w:r>
        <w:rPr>
          <w:lang w:val="es-CO" w:eastAsia="es-CO"/>
        </w:rPr>
        <w:t xml:space="preserve"> por el servicio de Cirugía Pediátrica durante </w:t>
      </w:r>
      <w:r w:rsidR="00EC5F03">
        <w:rPr>
          <w:lang w:val="es-CO" w:eastAsia="es-CO"/>
        </w:rPr>
        <w:t>el mes</w:t>
      </w:r>
      <w:r>
        <w:rPr>
          <w:lang w:val="es-CO" w:eastAsia="es-CO"/>
        </w:rPr>
        <w:t xml:space="preserve"> de </w:t>
      </w:r>
      <w:r w:rsidR="007E0DCF">
        <w:rPr>
          <w:lang w:val="es-CO" w:eastAsia="es-CO"/>
        </w:rPr>
        <w:t>jul</w:t>
      </w:r>
      <w:r w:rsidR="00EC5F03">
        <w:rPr>
          <w:lang w:val="es-CO" w:eastAsia="es-CO"/>
        </w:rPr>
        <w:t>io</w:t>
      </w:r>
      <w:r>
        <w:rPr>
          <w:lang w:val="es-CO" w:eastAsia="es-CO"/>
        </w:rPr>
        <w:t xml:space="preserve">  de 2017.</w:t>
      </w:r>
      <w:r w:rsidR="009D2134" w:rsidRPr="00900AE1">
        <w:rPr>
          <w:lang w:val="es-CO" w:eastAsia="es-CO"/>
        </w:rPr>
        <w:t xml:space="preserve"> </w:t>
      </w:r>
    </w:p>
    <w:p w:rsidR="007E0DCF" w:rsidRDefault="007E0DCF" w:rsidP="007E0DCF">
      <w:pPr>
        <w:pStyle w:val="Prrafodelista"/>
        <w:ind w:left="720"/>
        <w:rPr>
          <w:lang w:val="es-CO" w:eastAsia="es-CO"/>
        </w:rPr>
      </w:pPr>
      <w:r>
        <w:rPr>
          <w:lang w:val="es-CO" w:eastAsia="es-CO"/>
        </w:rPr>
        <w:t>-Viviana Cortes F</w:t>
      </w:r>
      <w:r w:rsidR="003E2917">
        <w:rPr>
          <w:lang w:val="es-CO" w:eastAsia="es-CO"/>
        </w:rPr>
        <w:t>ranco Universidad de Antioquia</w:t>
      </w:r>
    </w:p>
    <w:p w:rsidR="007E0DCF" w:rsidRPr="007E0DCF" w:rsidRDefault="007E0DCF" w:rsidP="007E0DCF">
      <w:pPr>
        <w:pStyle w:val="Prrafodelista"/>
        <w:ind w:left="720"/>
      </w:pPr>
      <w:r>
        <w:rPr>
          <w:lang w:val="es-CO" w:eastAsia="es-CO"/>
        </w:rPr>
        <w:t xml:space="preserve">-Diana </w:t>
      </w:r>
      <w:r w:rsidR="003E2917">
        <w:rPr>
          <w:lang w:val="es-CO" w:eastAsia="es-CO"/>
        </w:rPr>
        <w:t xml:space="preserve">Melisa Molina </w:t>
      </w:r>
      <w:proofErr w:type="spellStart"/>
      <w:r w:rsidR="003E2917">
        <w:rPr>
          <w:lang w:val="es-CO" w:eastAsia="es-CO"/>
        </w:rPr>
        <w:t>Bohorquez</w:t>
      </w:r>
      <w:proofErr w:type="spellEnd"/>
      <w:r w:rsidR="003E2917">
        <w:rPr>
          <w:lang w:val="es-CO" w:eastAsia="es-CO"/>
        </w:rPr>
        <w:t xml:space="preserve"> Universidad El Bosque de Bogotá   </w:t>
      </w:r>
    </w:p>
    <w:p w:rsidR="007E0DCF" w:rsidRPr="003E2917" w:rsidRDefault="007E0DCF" w:rsidP="007E0DCF">
      <w:pPr>
        <w:pStyle w:val="Prrafodelista"/>
        <w:numPr>
          <w:ilvl w:val="0"/>
          <w:numId w:val="3"/>
        </w:numPr>
      </w:pPr>
      <w:r>
        <w:t xml:space="preserve">Evaluación </w:t>
      </w:r>
      <w:r>
        <w:rPr>
          <w:lang w:val="es-CO" w:eastAsia="es-CO"/>
        </w:rPr>
        <w:t>de residentes que rotaron por el servicio de Cirugía Pediátrica.</w:t>
      </w:r>
    </w:p>
    <w:p w:rsidR="003E2917" w:rsidRDefault="003E2917" w:rsidP="003E2917">
      <w:pPr>
        <w:pStyle w:val="Prrafodelista"/>
        <w:ind w:left="720"/>
        <w:rPr>
          <w:lang w:val="es-CO" w:eastAsia="es-CO"/>
        </w:rPr>
      </w:pPr>
      <w:r>
        <w:rPr>
          <w:lang w:val="es-CO" w:eastAsia="es-CO"/>
        </w:rPr>
        <w:t xml:space="preserve">-Trauma y Urgencias I </w:t>
      </w:r>
      <w:proofErr w:type="spellStart"/>
      <w:r>
        <w:rPr>
          <w:lang w:val="es-CO" w:eastAsia="es-CO"/>
        </w:rPr>
        <w:t>transcurricular</w:t>
      </w:r>
      <w:proofErr w:type="spellEnd"/>
    </w:p>
    <w:p w:rsidR="003E2917" w:rsidRDefault="003E2917" w:rsidP="003E2917">
      <w:pPr>
        <w:pStyle w:val="Prrafodelista"/>
        <w:ind w:left="720"/>
        <w:rPr>
          <w:lang w:eastAsia="es-CO"/>
        </w:rPr>
      </w:pPr>
      <w:r>
        <w:rPr>
          <w:lang w:eastAsia="es-CO"/>
        </w:rPr>
        <w:t>*</w:t>
      </w:r>
      <w:proofErr w:type="spellStart"/>
      <w:r>
        <w:rPr>
          <w:lang w:eastAsia="es-CO"/>
        </w:rPr>
        <w:t>Cristiam</w:t>
      </w:r>
      <w:proofErr w:type="spellEnd"/>
      <w:r>
        <w:rPr>
          <w:lang w:eastAsia="es-CO"/>
        </w:rPr>
        <w:t xml:space="preserve"> Morales</w:t>
      </w:r>
    </w:p>
    <w:p w:rsidR="003E2917" w:rsidRDefault="003E2917" w:rsidP="003E2917">
      <w:pPr>
        <w:pStyle w:val="Prrafodelista"/>
        <w:ind w:left="720"/>
        <w:rPr>
          <w:lang w:eastAsia="es-CO"/>
        </w:rPr>
      </w:pPr>
      <w:r>
        <w:rPr>
          <w:lang w:eastAsia="es-CO"/>
        </w:rPr>
        <w:t>*Catalina Restrepo Reyes.</w:t>
      </w:r>
    </w:p>
    <w:p w:rsidR="003E2917" w:rsidRDefault="003E2917" w:rsidP="003E2917">
      <w:pPr>
        <w:pStyle w:val="Prrafodelista"/>
        <w:ind w:left="720"/>
        <w:rPr>
          <w:lang w:eastAsia="es-CO"/>
        </w:rPr>
      </w:pPr>
      <w:r>
        <w:rPr>
          <w:lang w:eastAsia="es-CO"/>
        </w:rPr>
        <w:t xml:space="preserve">-Urología ambulatoria </w:t>
      </w:r>
      <w:proofErr w:type="spellStart"/>
      <w:r>
        <w:rPr>
          <w:lang w:eastAsia="es-CO"/>
        </w:rPr>
        <w:t>cod</w:t>
      </w:r>
      <w:proofErr w:type="spellEnd"/>
      <w:r>
        <w:rPr>
          <w:lang w:eastAsia="es-CO"/>
        </w:rPr>
        <w:t>. 3045153</w:t>
      </w:r>
    </w:p>
    <w:p w:rsidR="003E2917" w:rsidRDefault="003E2917" w:rsidP="003E2917">
      <w:pPr>
        <w:pStyle w:val="Prrafodelista"/>
        <w:ind w:left="720"/>
        <w:rPr>
          <w:lang w:eastAsia="es-CO"/>
        </w:rPr>
      </w:pPr>
      <w:r>
        <w:rPr>
          <w:lang w:eastAsia="es-CO"/>
        </w:rPr>
        <w:t xml:space="preserve"> Catalina Restrepo Reyes.</w:t>
      </w:r>
    </w:p>
    <w:p w:rsidR="003E2917" w:rsidRDefault="003E2917" w:rsidP="003E2917">
      <w:pPr>
        <w:pStyle w:val="Prrafodelista"/>
        <w:ind w:left="720"/>
        <w:rPr>
          <w:lang w:eastAsia="es-CO"/>
        </w:rPr>
      </w:pPr>
      <w:r>
        <w:rPr>
          <w:lang w:eastAsia="es-CO"/>
        </w:rPr>
        <w:t>-Urología Pediátrica</w:t>
      </w:r>
    </w:p>
    <w:p w:rsidR="003E2917" w:rsidRDefault="003E2917" w:rsidP="003E2917">
      <w:pPr>
        <w:pStyle w:val="Prrafodelista"/>
        <w:ind w:left="720"/>
        <w:rPr>
          <w:lang w:eastAsia="es-CO"/>
        </w:rPr>
      </w:pPr>
      <w:r>
        <w:rPr>
          <w:lang w:eastAsia="es-CO"/>
        </w:rPr>
        <w:t xml:space="preserve"> </w:t>
      </w:r>
      <w:proofErr w:type="spellStart"/>
      <w:r>
        <w:rPr>
          <w:lang w:eastAsia="es-CO"/>
        </w:rPr>
        <w:t>Daniella</w:t>
      </w:r>
      <w:proofErr w:type="spellEnd"/>
      <w:r>
        <w:rPr>
          <w:lang w:eastAsia="es-CO"/>
        </w:rPr>
        <w:t xml:space="preserve"> Chacón Valenzuela. </w:t>
      </w:r>
    </w:p>
    <w:p w:rsidR="003E2917" w:rsidRDefault="003E2917" w:rsidP="003E2917">
      <w:pPr>
        <w:pStyle w:val="Prrafodelista"/>
        <w:ind w:left="720"/>
        <w:rPr>
          <w:lang w:eastAsia="es-CO"/>
        </w:rPr>
      </w:pPr>
      <w:r>
        <w:rPr>
          <w:lang w:eastAsia="es-CO"/>
        </w:rPr>
        <w:t>-Cirugía Pediátrica</w:t>
      </w:r>
    </w:p>
    <w:p w:rsidR="003E2917" w:rsidRPr="007E0DCF" w:rsidRDefault="003E2917" w:rsidP="003E2917">
      <w:pPr>
        <w:pStyle w:val="Prrafodelista"/>
        <w:ind w:left="720"/>
      </w:pPr>
      <w:r>
        <w:rPr>
          <w:lang w:eastAsia="es-CO"/>
        </w:rPr>
        <w:t xml:space="preserve"> Diana Catalina Pineda </w:t>
      </w:r>
      <w:proofErr w:type="spellStart"/>
      <w:r>
        <w:rPr>
          <w:lang w:eastAsia="es-CO"/>
        </w:rPr>
        <w:t>Garces</w:t>
      </w:r>
      <w:proofErr w:type="spellEnd"/>
      <w:r>
        <w:rPr>
          <w:lang w:eastAsia="es-CO"/>
        </w:rPr>
        <w:t>.</w:t>
      </w:r>
    </w:p>
    <w:p w:rsidR="002C6077" w:rsidRPr="00EC5F03" w:rsidRDefault="00EC5F03" w:rsidP="00BD339A">
      <w:pPr>
        <w:pStyle w:val="Prrafodelista"/>
        <w:numPr>
          <w:ilvl w:val="0"/>
          <w:numId w:val="3"/>
        </w:numPr>
      </w:pPr>
      <w:r>
        <w:rPr>
          <w:lang w:eastAsia="es-CO"/>
        </w:rPr>
        <w:t>Evaluación</w:t>
      </w:r>
      <w:r w:rsidR="009D2134">
        <w:rPr>
          <w:lang w:eastAsia="es-CO"/>
        </w:rPr>
        <w:t xml:space="preserve"> de </w:t>
      </w:r>
      <w:r w:rsidR="007E0DCF">
        <w:rPr>
          <w:lang w:eastAsia="es-CO"/>
        </w:rPr>
        <w:t xml:space="preserve">avances en </w:t>
      </w:r>
      <w:r w:rsidR="009D2134">
        <w:rPr>
          <w:lang w:eastAsia="es-CO"/>
        </w:rPr>
        <w:t>investigación de los residentes de</w:t>
      </w:r>
      <w:r w:rsidR="00BD339A">
        <w:rPr>
          <w:lang w:eastAsia="es-CO"/>
        </w:rPr>
        <w:t xml:space="preserve"> </w:t>
      </w:r>
      <w:r w:rsidR="009D2134">
        <w:rPr>
          <w:lang w:eastAsia="es-CO"/>
        </w:rPr>
        <w:t>Cirugía Pediátrica</w:t>
      </w:r>
      <w:r w:rsidR="00AA145D">
        <w:rPr>
          <w:lang w:eastAsia="es-CO"/>
        </w:rPr>
        <w:t xml:space="preserve">, </w:t>
      </w:r>
      <w:proofErr w:type="spellStart"/>
      <w:r w:rsidR="009D2134">
        <w:rPr>
          <w:lang w:eastAsia="es-CO"/>
        </w:rPr>
        <w:t>Cristiam</w:t>
      </w:r>
      <w:proofErr w:type="spellEnd"/>
      <w:r w:rsidR="009D2134">
        <w:rPr>
          <w:lang w:eastAsia="es-CO"/>
        </w:rPr>
        <w:t xml:space="preserve"> Morales y Catalina Restrepo.</w:t>
      </w:r>
      <w:r w:rsidR="00D642B6">
        <w:rPr>
          <w:lang w:val="es-CO" w:eastAsia="es-CO"/>
        </w:rPr>
        <w:t xml:space="preserve"> </w:t>
      </w:r>
    </w:p>
    <w:p w:rsidR="00EC5F03" w:rsidRPr="00E35979" w:rsidRDefault="00EC5F03" w:rsidP="007E0DCF">
      <w:pPr>
        <w:pStyle w:val="Prrafodelista"/>
        <w:numPr>
          <w:ilvl w:val="0"/>
          <w:numId w:val="3"/>
        </w:numPr>
      </w:pPr>
      <w:r>
        <w:rPr>
          <w:lang w:val="es-CO" w:eastAsia="es-CO"/>
        </w:rPr>
        <w:t xml:space="preserve">Solicitud de </w:t>
      </w:r>
      <w:r w:rsidR="007E0DCF">
        <w:rPr>
          <w:lang w:val="es-CO" w:eastAsia="es-CO"/>
        </w:rPr>
        <w:t>l</w:t>
      </w:r>
      <w:r>
        <w:rPr>
          <w:lang w:eastAsia="es-CO"/>
        </w:rPr>
        <w:t xml:space="preserve">a doctora  Catalina Restrepo, </w:t>
      </w:r>
      <w:r w:rsidR="007E0DCF">
        <w:rPr>
          <w:lang w:eastAsia="es-CO"/>
        </w:rPr>
        <w:t xml:space="preserve">para disfrutar de parte de sus vacaciones </w:t>
      </w:r>
      <w:r w:rsidR="003E2917">
        <w:rPr>
          <w:lang w:eastAsia="es-CO"/>
        </w:rPr>
        <w:t>del 14</w:t>
      </w:r>
      <w:r w:rsidR="007E0DCF">
        <w:rPr>
          <w:lang w:eastAsia="es-CO"/>
        </w:rPr>
        <w:t xml:space="preserve"> al 24 de agosto de 2017.</w:t>
      </w:r>
    </w:p>
    <w:p w:rsidR="00E35979" w:rsidRDefault="00E35979" w:rsidP="00BD339A">
      <w:pPr>
        <w:pStyle w:val="Prrafodelista"/>
      </w:pPr>
    </w:p>
    <w:p w:rsidR="006F316D" w:rsidRPr="00760E78" w:rsidRDefault="006F316D" w:rsidP="00BD339A">
      <w:r w:rsidRPr="00760E78">
        <w:t>DESARROLLO:</w:t>
      </w:r>
    </w:p>
    <w:p w:rsidR="00250646" w:rsidRDefault="007E0DCF" w:rsidP="00250646">
      <w:pPr>
        <w:pStyle w:val="Prrafodelista"/>
        <w:numPr>
          <w:ilvl w:val="1"/>
          <w:numId w:val="3"/>
        </w:numPr>
      </w:pPr>
      <w:r>
        <w:t>Aprobación del acta No 110 de Junio 28 de 2017</w:t>
      </w:r>
      <w:r w:rsidR="00250646">
        <w:t>.</w:t>
      </w:r>
    </w:p>
    <w:p w:rsidR="00250646" w:rsidRPr="007E0DCF" w:rsidRDefault="00250646" w:rsidP="00250646">
      <w:pPr>
        <w:pStyle w:val="Prrafodelista"/>
        <w:numPr>
          <w:ilvl w:val="1"/>
          <w:numId w:val="3"/>
        </w:numPr>
      </w:pPr>
      <w:r>
        <w:t xml:space="preserve">Evaluación </w:t>
      </w:r>
      <w:r w:rsidRPr="00250646">
        <w:rPr>
          <w:lang w:val="es-CO" w:eastAsia="es-CO"/>
        </w:rPr>
        <w:t xml:space="preserve">de internos que rotaron por el servicio de Cirugía Pediátrica durante el mes de julio  de 2017. </w:t>
      </w:r>
    </w:p>
    <w:p w:rsidR="00250646" w:rsidRDefault="00250646" w:rsidP="00250646">
      <w:pPr>
        <w:pStyle w:val="Prrafodelista"/>
        <w:ind w:left="720"/>
        <w:rPr>
          <w:lang w:val="es-CO" w:eastAsia="es-CO"/>
        </w:rPr>
      </w:pPr>
      <w:r>
        <w:rPr>
          <w:lang w:val="es-CO" w:eastAsia="es-CO"/>
        </w:rPr>
        <w:t>-Viviana Cortes Franco Universidad de Antioquia</w:t>
      </w:r>
    </w:p>
    <w:p w:rsidR="00250646" w:rsidRDefault="00250646" w:rsidP="00250646">
      <w:pPr>
        <w:pStyle w:val="Prrafodelista"/>
        <w:ind w:left="720"/>
        <w:rPr>
          <w:lang w:val="es-CO" w:eastAsia="es-CO"/>
        </w:rPr>
      </w:pPr>
      <w:r>
        <w:rPr>
          <w:lang w:val="es-CO" w:eastAsia="es-CO"/>
        </w:rPr>
        <w:t xml:space="preserve">-Diana Melisa Molina </w:t>
      </w:r>
      <w:proofErr w:type="spellStart"/>
      <w:r>
        <w:rPr>
          <w:lang w:val="es-CO" w:eastAsia="es-CO"/>
        </w:rPr>
        <w:t>Bohorquez</w:t>
      </w:r>
      <w:proofErr w:type="spellEnd"/>
      <w:r>
        <w:rPr>
          <w:lang w:val="es-CO" w:eastAsia="es-CO"/>
        </w:rPr>
        <w:t xml:space="preserve"> Universidad El Bosque de Bogotá. </w:t>
      </w:r>
    </w:p>
    <w:p w:rsidR="00250646" w:rsidRDefault="00250646" w:rsidP="00250646"/>
    <w:p w:rsidR="00250646" w:rsidRPr="00250646" w:rsidRDefault="00250646" w:rsidP="00250646">
      <w:r>
        <w:t xml:space="preserve">                  3.</w:t>
      </w:r>
      <w:r w:rsidR="008D3AF5">
        <w:t xml:space="preserve">  </w:t>
      </w:r>
      <w:r>
        <w:t xml:space="preserve"> Evaluación </w:t>
      </w:r>
      <w:r w:rsidRPr="00250646">
        <w:rPr>
          <w:lang w:val="es-CO" w:eastAsia="es-CO"/>
        </w:rPr>
        <w:t>de residentes que rotaron por el servicio de Cirugía Pediátrica.</w:t>
      </w:r>
    </w:p>
    <w:p w:rsidR="00250646" w:rsidRDefault="00250646" w:rsidP="00250646">
      <w:pPr>
        <w:pStyle w:val="Prrafodelista"/>
        <w:ind w:left="720"/>
        <w:rPr>
          <w:lang w:val="es-CO" w:eastAsia="es-CO"/>
        </w:rPr>
      </w:pPr>
      <w:r>
        <w:rPr>
          <w:lang w:val="es-CO" w:eastAsia="es-CO"/>
        </w:rPr>
        <w:t xml:space="preserve">-Trauma y Urgencias I </w:t>
      </w:r>
      <w:proofErr w:type="spellStart"/>
      <w:r>
        <w:rPr>
          <w:lang w:val="es-CO" w:eastAsia="es-CO"/>
        </w:rPr>
        <w:t>transcurricular</w:t>
      </w:r>
      <w:proofErr w:type="spellEnd"/>
    </w:p>
    <w:p w:rsidR="00250646" w:rsidRDefault="00250646" w:rsidP="00250646">
      <w:pPr>
        <w:pStyle w:val="Prrafodelista"/>
        <w:ind w:left="720"/>
        <w:rPr>
          <w:lang w:eastAsia="es-CO"/>
        </w:rPr>
      </w:pPr>
      <w:r>
        <w:rPr>
          <w:lang w:eastAsia="es-CO"/>
        </w:rPr>
        <w:t>*</w:t>
      </w:r>
      <w:proofErr w:type="spellStart"/>
      <w:r>
        <w:rPr>
          <w:lang w:eastAsia="es-CO"/>
        </w:rPr>
        <w:t>Cristiam</w:t>
      </w:r>
      <w:proofErr w:type="spellEnd"/>
      <w:r>
        <w:rPr>
          <w:lang w:eastAsia="es-CO"/>
        </w:rPr>
        <w:t xml:space="preserve"> Morales</w:t>
      </w:r>
      <w:r w:rsidR="009E7E9B">
        <w:rPr>
          <w:lang w:eastAsia="es-CO"/>
        </w:rPr>
        <w:t>: 50</w:t>
      </w:r>
    </w:p>
    <w:p w:rsidR="00250646" w:rsidRDefault="00250646" w:rsidP="00250646">
      <w:pPr>
        <w:pStyle w:val="Prrafodelista"/>
        <w:ind w:left="720"/>
        <w:rPr>
          <w:lang w:eastAsia="es-CO"/>
        </w:rPr>
      </w:pPr>
      <w:r>
        <w:rPr>
          <w:lang w:eastAsia="es-CO"/>
        </w:rPr>
        <w:lastRenderedPageBreak/>
        <w:t>*Catalina Restrepo Reyes</w:t>
      </w:r>
      <w:r w:rsidR="009E7E9B">
        <w:rPr>
          <w:lang w:eastAsia="es-CO"/>
        </w:rPr>
        <w:t>: 5.0</w:t>
      </w:r>
    </w:p>
    <w:p w:rsidR="00250646" w:rsidRDefault="00250646" w:rsidP="00250646">
      <w:pPr>
        <w:pStyle w:val="Prrafodelista"/>
        <w:ind w:left="720"/>
        <w:rPr>
          <w:lang w:eastAsia="es-CO"/>
        </w:rPr>
      </w:pPr>
      <w:r>
        <w:rPr>
          <w:lang w:eastAsia="es-CO"/>
        </w:rPr>
        <w:t xml:space="preserve">-Urología ambulatoria </w:t>
      </w:r>
      <w:proofErr w:type="spellStart"/>
      <w:r>
        <w:rPr>
          <w:lang w:eastAsia="es-CO"/>
        </w:rPr>
        <w:t>cod</w:t>
      </w:r>
      <w:proofErr w:type="spellEnd"/>
      <w:r>
        <w:rPr>
          <w:lang w:eastAsia="es-CO"/>
        </w:rPr>
        <w:t>. 3045153</w:t>
      </w:r>
      <w:r w:rsidR="009E7E9B">
        <w:rPr>
          <w:lang w:eastAsia="es-CO"/>
        </w:rPr>
        <w:t xml:space="preserve">: </w:t>
      </w:r>
    </w:p>
    <w:p w:rsidR="00250646" w:rsidRDefault="00250646" w:rsidP="00250646">
      <w:pPr>
        <w:pStyle w:val="Prrafodelista"/>
        <w:ind w:left="720"/>
        <w:rPr>
          <w:lang w:eastAsia="es-CO"/>
        </w:rPr>
      </w:pPr>
      <w:r>
        <w:rPr>
          <w:lang w:eastAsia="es-CO"/>
        </w:rPr>
        <w:t xml:space="preserve"> Catalina Restrepo Reyes</w:t>
      </w:r>
      <w:r w:rsidR="009E7E9B">
        <w:rPr>
          <w:lang w:eastAsia="es-CO"/>
        </w:rPr>
        <w:t>: 5.0</w:t>
      </w:r>
    </w:p>
    <w:p w:rsidR="00250646" w:rsidRDefault="00250646" w:rsidP="00250646">
      <w:pPr>
        <w:pStyle w:val="Prrafodelista"/>
        <w:ind w:left="720"/>
        <w:rPr>
          <w:lang w:eastAsia="es-CO"/>
        </w:rPr>
      </w:pPr>
      <w:r>
        <w:rPr>
          <w:lang w:eastAsia="es-CO"/>
        </w:rPr>
        <w:t>-Urología Pediátrica</w:t>
      </w:r>
    </w:p>
    <w:p w:rsidR="00250646" w:rsidRDefault="00250646" w:rsidP="00250646">
      <w:pPr>
        <w:pStyle w:val="Prrafodelista"/>
        <w:ind w:left="720"/>
        <w:rPr>
          <w:lang w:eastAsia="es-CO"/>
        </w:rPr>
      </w:pPr>
      <w:r>
        <w:rPr>
          <w:lang w:eastAsia="es-CO"/>
        </w:rPr>
        <w:t xml:space="preserve"> </w:t>
      </w:r>
      <w:proofErr w:type="spellStart"/>
      <w:r>
        <w:rPr>
          <w:lang w:eastAsia="es-CO"/>
        </w:rPr>
        <w:t>Daniella</w:t>
      </w:r>
      <w:proofErr w:type="spellEnd"/>
      <w:r>
        <w:rPr>
          <w:lang w:eastAsia="es-CO"/>
        </w:rPr>
        <w:t xml:space="preserve"> Chacón</w:t>
      </w:r>
      <w:r w:rsidR="009E7E9B">
        <w:rPr>
          <w:lang w:eastAsia="es-CO"/>
        </w:rPr>
        <w:t xml:space="preserve"> Valenzuela: 5.0</w:t>
      </w:r>
      <w:r>
        <w:rPr>
          <w:lang w:eastAsia="es-CO"/>
        </w:rPr>
        <w:t xml:space="preserve"> </w:t>
      </w:r>
    </w:p>
    <w:p w:rsidR="00250646" w:rsidRDefault="00250646" w:rsidP="00250646">
      <w:pPr>
        <w:pStyle w:val="Prrafodelista"/>
        <w:ind w:left="720"/>
        <w:rPr>
          <w:lang w:eastAsia="es-CO"/>
        </w:rPr>
      </w:pPr>
      <w:r>
        <w:rPr>
          <w:lang w:eastAsia="es-CO"/>
        </w:rPr>
        <w:t>-Cirugía Pediátrica</w:t>
      </w:r>
    </w:p>
    <w:p w:rsidR="00250646" w:rsidRPr="007E0DCF" w:rsidRDefault="009E7E9B" w:rsidP="00250646">
      <w:pPr>
        <w:pStyle w:val="Prrafodelista"/>
        <w:ind w:left="720"/>
      </w:pPr>
      <w:r>
        <w:rPr>
          <w:lang w:eastAsia="es-CO"/>
        </w:rPr>
        <w:t xml:space="preserve"> Diana Catalina Pineda </w:t>
      </w:r>
      <w:proofErr w:type="spellStart"/>
      <w:r>
        <w:rPr>
          <w:lang w:eastAsia="es-CO"/>
        </w:rPr>
        <w:t>Garces</w:t>
      </w:r>
      <w:proofErr w:type="spellEnd"/>
      <w:r>
        <w:rPr>
          <w:lang w:eastAsia="es-CO"/>
        </w:rPr>
        <w:t>: 5.0</w:t>
      </w:r>
    </w:p>
    <w:p w:rsidR="00250646" w:rsidRPr="00EC5F03" w:rsidRDefault="009E7E9B" w:rsidP="008D3AF5">
      <w:pPr>
        <w:pStyle w:val="Prrafodelista"/>
        <w:numPr>
          <w:ilvl w:val="0"/>
          <w:numId w:val="42"/>
        </w:numPr>
        <w:rPr>
          <w:lang w:eastAsia="es-CO"/>
        </w:rPr>
      </w:pPr>
      <w:r>
        <w:rPr>
          <w:lang w:eastAsia="es-CO"/>
        </w:rPr>
        <w:t xml:space="preserve">Se aprueban </w:t>
      </w:r>
      <w:r w:rsidR="00250646">
        <w:rPr>
          <w:lang w:eastAsia="es-CO"/>
        </w:rPr>
        <w:t xml:space="preserve">avances en investigación de los residentes de Cirugía Pediátrica, </w:t>
      </w:r>
      <w:proofErr w:type="spellStart"/>
      <w:r w:rsidR="00250646">
        <w:rPr>
          <w:lang w:eastAsia="es-CO"/>
        </w:rPr>
        <w:t>Cristiam</w:t>
      </w:r>
      <w:proofErr w:type="spellEnd"/>
      <w:r w:rsidR="00250646">
        <w:rPr>
          <w:lang w:eastAsia="es-CO"/>
        </w:rPr>
        <w:t xml:space="preserve"> Morales y Catalina Restrepo.</w:t>
      </w:r>
      <w:r w:rsidR="00250646" w:rsidRPr="008D3AF5">
        <w:rPr>
          <w:lang w:val="es-CO" w:eastAsia="es-CO"/>
        </w:rPr>
        <w:t xml:space="preserve"> </w:t>
      </w:r>
    </w:p>
    <w:p w:rsidR="00250646" w:rsidRPr="00E35979" w:rsidRDefault="00250646" w:rsidP="008D3AF5">
      <w:pPr>
        <w:pStyle w:val="Prrafodelista"/>
        <w:numPr>
          <w:ilvl w:val="0"/>
          <w:numId w:val="42"/>
        </w:numPr>
      </w:pPr>
      <w:r>
        <w:rPr>
          <w:lang w:val="es-CO" w:eastAsia="es-CO"/>
        </w:rPr>
        <w:t>S</w:t>
      </w:r>
      <w:r w:rsidR="009E7E9B">
        <w:rPr>
          <w:lang w:val="es-CO" w:eastAsia="es-CO"/>
        </w:rPr>
        <w:t>e aprueba la s</w:t>
      </w:r>
      <w:r>
        <w:rPr>
          <w:lang w:val="es-CO" w:eastAsia="es-CO"/>
        </w:rPr>
        <w:t>olicitud de l</w:t>
      </w:r>
      <w:r>
        <w:rPr>
          <w:lang w:eastAsia="es-CO"/>
        </w:rPr>
        <w:t>a doctora  Catalina Restrepo, para disfrutar de parte de sus vacaciones del 14 al 24 de agosto de 2017.</w:t>
      </w:r>
    </w:p>
    <w:p w:rsidR="006D6968" w:rsidRDefault="006D6968" w:rsidP="00250646">
      <w:pPr>
        <w:ind w:left="360"/>
        <w:rPr>
          <w:lang w:eastAsia="es-CO"/>
        </w:rPr>
      </w:pPr>
    </w:p>
    <w:p w:rsidR="00AA145D" w:rsidRDefault="00AA145D" w:rsidP="006D6968">
      <w:pPr>
        <w:pStyle w:val="Prrafodelista"/>
        <w:ind w:left="1440"/>
      </w:pPr>
    </w:p>
    <w:p w:rsidR="009D2134" w:rsidRDefault="009D2134" w:rsidP="00BD339A"/>
    <w:p w:rsidR="009D2134" w:rsidRDefault="009D2134" w:rsidP="00BD339A"/>
    <w:p w:rsidR="00F9505E" w:rsidRDefault="00F9505E" w:rsidP="00BD339A"/>
    <w:p w:rsidR="002E758E" w:rsidRDefault="002E758E" w:rsidP="00BD339A">
      <w:pPr>
        <w:rPr>
          <w:lang w:val="es-CO"/>
        </w:rPr>
      </w:pPr>
    </w:p>
    <w:p w:rsidR="002E758E" w:rsidRDefault="002E758E" w:rsidP="00BD339A">
      <w:pPr>
        <w:rPr>
          <w:lang w:val="es-CO"/>
        </w:rPr>
      </w:pPr>
    </w:p>
    <w:p w:rsidR="00253400" w:rsidRDefault="00253400" w:rsidP="00BD339A">
      <w:pPr>
        <w:rPr>
          <w:lang w:val="es-CO"/>
        </w:rPr>
      </w:pPr>
    </w:p>
    <w:p w:rsidR="009F2D53" w:rsidRDefault="002E758E" w:rsidP="00BD339A">
      <w:r w:rsidRPr="00760E78">
        <w:rPr>
          <w:lang w:val="es-CO"/>
        </w:rPr>
        <w:t xml:space="preserve">Dra. </w:t>
      </w:r>
      <w:r w:rsidRPr="00760E78">
        <w:t>MARIA ELENA ARANGO R</w:t>
      </w:r>
      <w:r>
        <w:t>.</w:t>
      </w:r>
      <w:r w:rsidR="009F2D53">
        <w:tab/>
        <w:t xml:space="preserve">                Dr. ABRAHAM CHAMS ANTURI</w:t>
      </w:r>
      <w:r w:rsidR="009F2D53">
        <w:tab/>
      </w:r>
    </w:p>
    <w:p w:rsidR="002E758E" w:rsidRDefault="002E758E" w:rsidP="00BD339A">
      <w:r>
        <w:t>Jefe. Sección Cirugía y Urología Pediátrica</w:t>
      </w:r>
    </w:p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>
      <w:r>
        <w:tab/>
      </w:r>
      <w:r>
        <w:tab/>
      </w:r>
    </w:p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2E758E" w:rsidRDefault="002E758E" w:rsidP="00BD339A"/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Pr="00CB5900" w:rsidRDefault="00CB5900" w:rsidP="00BD339A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BD339A">
      <w:pPr>
        <w:rPr>
          <w:lang w:val="es-CO" w:eastAsia="es-CO"/>
        </w:rPr>
      </w:pPr>
    </w:p>
    <w:p w:rsidR="00CB5900" w:rsidRPr="00760E78" w:rsidRDefault="00CB5900" w:rsidP="00BD339A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20" w:rsidRDefault="00FE3020" w:rsidP="00BD339A">
      <w:r>
        <w:separator/>
      </w:r>
    </w:p>
  </w:endnote>
  <w:endnote w:type="continuationSeparator" w:id="0">
    <w:p w:rsidR="00FE3020" w:rsidRDefault="00FE3020" w:rsidP="00BD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BD339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BD339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BD339A">
    <w:pPr>
      <w:pStyle w:val="Piedepgina"/>
    </w:pPr>
    <w:r>
      <w:t>E-mail: cxinfantilmedicina@udea.edu.co</w:t>
    </w:r>
  </w:p>
  <w:p w:rsidR="001F52B2" w:rsidRPr="0025185E" w:rsidRDefault="001F52B2" w:rsidP="00BD339A">
    <w:pPr>
      <w:pStyle w:val="Piedepgina"/>
    </w:pPr>
  </w:p>
  <w:p w:rsidR="001F52B2" w:rsidRDefault="001F52B2" w:rsidP="00BD33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20" w:rsidRDefault="00FE3020" w:rsidP="00BD339A">
      <w:r>
        <w:separator/>
      </w:r>
    </w:p>
  </w:footnote>
  <w:footnote w:type="continuationSeparator" w:id="0">
    <w:p w:rsidR="00FE3020" w:rsidRDefault="00FE3020" w:rsidP="00BD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4"/>
      <w:gridCol w:w="7362"/>
    </w:tblGrid>
    <w:tr w:rsidR="002E758E" w:rsidRPr="00D37948" w:rsidTr="00893BCC">
      <w:trPr>
        <w:trHeight w:val="4"/>
      </w:trPr>
      <w:tc>
        <w:tcPr>
          <w:tcW w:w="1704" w:type="dxa"/>
        </w:tcPr>
        <w:p w:rsidR="002E758E" w:rsidRDefault="002E758E" w:rsidP="00BD339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2D44DB2E" wp14:editId="4599441C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62" w:type="dxa"/>
        </w:tcPr>
        <w:p w:rsidR="002E758E" w:rsidRPr="008A639B" w:rsidRDefault="00893BCC" w:rsidP="00893BCC">
          <w:pPr>
            <w:pStyle w:val="Ttulo1"/>
            <w:ind w:left="0"/>
          </w:pPr>
          <w:r>
            <w:t xml:space="preserve">                                     </w:t>
          </w:r>
          <w:r w:rsidR="002E758E" w:rsidRPr="008A639B">
            <w:t>SECCIÓN</w:t>
          </w:r>
        </w:p>
        <w:p w:rsidR="002E758E" w:rsidRPr="008A639B" w:rsidRDefault="002E758E" w:rsidP="00893BCC">
          <w:pPr>
            <w:pStyle w:val="Ttulo1"/>
          </w:pPr>
          <w:r w:rsidRPr="008A639B">
            <w:t>CIRUGÍA Y UROLOGÍA PEDIÁTRICA</w:t>
          </w:r>
        </w:p>
        <w:p w:rsidR="002E758E" w:rsidRPr="008A639B" w:rsidRDefault="00893BCC" w:rsidP="00893BCC">
          <w:pPr>
            <w:rPr>
              <w:lang w:val="es-ES"/>
            </w:rPr>
          </w:pPr>
          <w:r>
            <w:rPr>
              <w:lang w:val="es-ES"/>
            </w:rPr>
            <w:t xml:space="preserve">                                   </w:t>
          </w:r>
          <w:r w:rsidR="002E758E" w:rsidRPr="008A639B">
            <w:rPr>
              <w:lang w:val="es-ES"/>
            </w:rPr>
            <w:t>Departamento de Cirugía</w:t>
          </w:r>
        </w:p>
        <w:p w:rsidR="002E758E" w:rsidRPr="008A639B" w:rsidRDefault="002E758E" w:rsidP="00893BCC">
          <w:pPr>
            <w:jc w:val="center"/>
            <w:rPr>
              <w:lang w:val="es-ES"/>
            </w:rPr>
          </w:pPr>
        </w:p>
        <w:p w:rsidR="002E758E" w:rsidRPr="008A639B" w:rsidRDefault="002E758E" w:rsidP="00893BCC">
          <w:pPr>
            <w:jc w:val="center"/>
          </w:pPr>
          <w:r w:rsidRPr="008A639B">
            <w:t>UNIVERSIDAD DE ANTIOQUÍA</w:t>
          </w:r>
        </w:p>
        <w:p w:rsidR="002E758E" w:rsidRPr="008A639B" w:rsidRDefault="002E758E" w:rsidP="00893BCC">
          <w:pPr>
            <w:jc w:val="center"/>
          </w:pPr>
          <w:r w:rsidRPr="008A639B">
            <w:t>FACULTAD DE MEDICINA</w:t>
          </w:r>
        </w:p>
      </w:tc>
    </w:tr>
    <w:tr w:rsidR="002E758E" w:rsidRPr="00D37948" w:rsidTr="00893BCC">
      <w:tc>
        <w:tcPr>
          <w:tcW w:w="1704" w:type="dxa"/>
        </w:tcPr>
        <w:p w:rsidR="002E758E" w:rsidRDefault="002E758E" w:rsidP="00BD339A"/>
        <w:p w:rsidR="002E758E" w:rsidRDefault="002E758E" w:rsidP="00BD339A"/>
        <w:p w:rsidR="002E758E" w:rsidRDefault="002E758E" w:rsidP="00BD339A">
          <w:r>
            <w:t xml:space="preserve">      1803</w:t>
          </w:r>
        </w:p>
        <w:p w:rsidR="002E758E" w:rsidRDefault="002E758E" w:rsidP="00BD339A"/>
        <w:p w:rsidR="002E758E" w:rsidRDefault="002E758E" w:rsidP="00BD339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7362" w:type="dxa"/>
        </w:tcPr>
        <w:p w:rsidR="002E758E" w:rsidRPr="008A639B" w:rsidRDefault="002E758E" w:rsidP="00BD339A"/>
      </w:tc>
    </w:tr>
  </w:tbl>
  <w:p w:rsidR="00353406" w:rsidRDefault="00353406" w:rsidP="00BD3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AA1"/>
    <w:multiLevelType w:val="hybridMultilevel"/>
    <w:tmpl w:val="06705972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31940F4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BB8"/>
    <w:multiLevelType w:val="hybridMultilevel"/>
    <w:tmpl w:val="1A627F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E25BE"/>
    <w:multiLevelType w:val="hybridMultilevel"/>
    <w:tmpl w:val="4ACA8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09A"/>
    <w:multiLevelType w:val="hybridMultilevel"/>
    <w:tmpl w:val="2A06B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B0AF7"/>
    <w:multiLevelType w:val="hybridMultilevel"/>
    <w:tmpl w:val="335A6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519EF"/>
    <w:multiLevelType w:val="hybridMultilevel"/>
    <w:tmpl w:val="39E21A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F5AC4"/>
    <w:multiLevelType w:val="hybridMultilevel"/>
    <w:tmpl w:val="3424AAF0"/>
    <w:lvl w:ilvl="0" w:tplc="6396D33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0"/>
  </w:num>
  <w:num w:numId="7">
    <w:abstractNumId w:val="32"/>
  </w:num>
  <w:num w:numId="8">
    <w:abstractNumId w:val="26"/>
  </w:num>
  <w:num w:numId="9">
    <w:abstractNumId w:val="12"/>
  </w:num>
  <w:num w:numId="10">
    <w:abstractNumId w:val="9"/>
  </w:num>
  <w:num w:numId="11">
    <w:abstractNumId w:val="19"/>
  </w:num>
  <w:num w:numId="12">
    <w:abstractNumId w:val="28"/>
  </w:num>
  <w:num w:numId="13">
    <w:abstractNumId w:val="16"/>
  </w:num>
  <w:num w:numId="14">
    <w:abstractNumId w:val="38"/>
  </w:num>
  <w:num w:numId="15">
    <w:abstractNumId w:val="29"/>
  </w:num>
  <w:num w:numId="16">
    <w:abstractNumId w:val="39"/>
  </w:num>
  <w:num w:numId="17">
    <w:abstractNumId w:val="2"/>
  </w:num>
  <w:num w:numId="18">
    <w:abstractNumId w:val="35"/>
  </w:num>
  <w:num w:numId="19">
    <w:abstractNumId w:val="3"/>
  </w:num>
  <w:num w:numId="20">
    <w:abstractNumId w:val="17"/>
  </w:num>
  <w:num w:numId="21">
    <w:abstractNumId w:val="31"/>
  </w:num>
  <w:num w:numId="22">
    <w:abstractNumId w:val="34"/>
  </w:num>
  <w:num w:numId="23">
    <w:abstractNumId w:val="1"/>
  </w:num>
  <w:num w:numId="24">
    <w:abstractNumId w:val="25"/>
  </w:num>
  <w:num w:numId="25">
    <w:abstractNumId w:val="11"/>
  </w:num>
  <w:num w:numId="26">
    <w:abstractNumId w:val="15"/>
  </w:num>
  <w:num w:numId="27">
    <w:abstractNumId w:val="37"/>
  </w:num>
  <w:num w:numId="28">
    <w:abstractNumId w:val="22"/>
  </w:num>
  <w:num w:numId="29">
    <w:abstractNumId w:val="4"/>
  </w:num>
  <w:num w:numId="30">
    <w:abstractNumId w:val="18"/>
  </w:num>
  <w:num w:numId="31">
    <w:abstractNumId w:val="40"/>
  </w:num>
  <w:num w:numId="32">
    <w:abstractNumId w:val="7"/>
  </w:num>
  <w:num w:numId="33">
    <w:abstractNumId w:val="27"/>
  </w:num>
  <w:num w:numId="34">
    <w:abstractNumId w:val="23"/>
  </w:num>
  <w:num w:numId="35">
    <w:abstractNumId w:val="14"/>
  </w:num>
  <w:num w:numId="36">
    <w:abstractNumId w:val="0"/>
  </w:num>
  <w:num w:numId="37">
    <w:abstractNumId w:val="24"/>
  </w:num>
  <w:num w:numId="38">
    <w:abstractNumId w:val="30"/>
  </w:num>
  <w:num w:numId="39">
    <w:abstractNumId w:val="8"/>
  </w:num>
  <w:num w:numId="40">
    <w:abstractNumId w:val="3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04979"/>
    <w:rsid w:val="00012DEE"/>
    <w:rsid w:val="000365F2"/>
    <w:rsid w:val="000551D4"/>
    <w:rsid w:val="000565C9"/>
    <w:rsid w:val="00097185"/>
    <w:rsid w:val="000A392E"/>
    <w:rsid w:val="000C7F9F"/>
    <w:rsid w:val="000D001D"/>
    <w:rsid w:val="000D78CC"/>
    <w:rsid w:val="000E37F3"/>
    <w:rsid w:val="001030FC"/>
    <w:rsid w:val="001150C3"/>
    <w:rsid w:val="001222DA"/>
    <w:rsid w:val="00134ECA"/>
    <w:rsid w:val="001376F9"/>
    <w:rsid w:val="00143BA5"/>
    <w:rsid w:val="00143CD9"/>
    <w:rsid w:val="001567FD"/>
    <w:rsid w:val="00171D85"/>
    <w:rsid w:val="0018094D"/>
    <w:rsid w:val="001812CB"/>
    <w:rsid w:val="001816F5"/>
    <w:rsid w:val="001947D0"/>
    <w:rsid w:val="001B0D04"/>
    <w:rsid w:val="001C1D5B"/>
    <w:rsid w:val="001C5FEE"/>
    <w:rsid w:val="001D3A54"/>
    <w:rsid w:val="001E09DF"/>
    <w:rsid w:val="001E6298"/>
    <w:rsid w:val="001F480C"/>
    <w:rsid w:val="001F52B2"/>
    <w:rsid w:val="0022763F"/>
    <w:rsid w:val="002426F3"/>
    <w:rsid w:val="00243A7F"/>
    <w:rsid w:val="00243C3F"/>
    <w:rsid w:val="00250646"/>
    <w:rsid w:val="00253400"/>
    <w:rsid w:val="00270C6C"/>
    <w:rsid w:val="0028190A"/>
    <w:rsid w:val="00291106"/>
    <w:rsid w:val="0029270D"/>
    <w:rsid w:val="002A71BF"/>
    <w:rsid w:val="002B5D5F"/>
    <w:rsid w:val="002C6077"/>
    <w:rsid w:val="002C60EC"/>
    <w:rsid w:val="002D40AD"/>
    <w:rsid w:val="002D6A73"/>
    <w:rsid w:val="002D7482"/>
    <w:rsid w:val="002E6A29"/>
    <w:rsid w:val="002E758E"/>
    <w:rsid w:val="002E7BF4"/>
    <w:rsid w:val="002F2B20"/>
    <w:rsid w:val="002F39FE"/>
    <w:rsid w:val="002F6DEB"/>
    <w:rsid w:val="0030796E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3E2917"/>
    <w:rsid w:val="00415AEC"/>
    <w:rsid w:val="00421909"/>
    <w:rsid w:val="00451565"/>
    <w:rsid w:val="004530A6"/>
    <w:rsid w:val="0046270E"/>
    <w:rsid w:val="004734BC"/>
    <w:rsid w:val="004742EF"/>
    <w:rsid w:val="00476239"/>
    <w:rsid w:val="00487D77"/>
    <w:rsid w:val="00487DEC"/>
    <w:rsid w:val="0049755F"/>
    <w:rsid w:val="004C35F2"/>
    <w:rsid w:val="004C6510"/>
    <w:rsid w:val="004D0639"/>
    <w:rsid w:val="004D443F"/>
    <w:rsid w:val="004F087A"/>
    <w:rsid w:val="004F256D"/>
    <w:rsid w:val="00535695"/>
    <w:rsid w:val="0053678F"/>
    <w:rsid w:val="00541891"/>
    <w:rsid w:val="00550D04"/>
    <w:rsid w:val="00565FD8"/>
    <w:rsid w:val="00566C2D"/>
    <w:rsid w:val="00567169"/>
    <w:rsid w:val="00567B83"/>
    <w:rsid w:val="00571C10"/>
    <w:rsid w:val="00574E7C"/>
    <w:rsid w:val="005A1325"/>
    <w:rsid w:val="005B27DD"/>
    <w:rsid w:val="005B34F2"/>
    <w:rsid w:val="005B6521"/>
    <w:rsid w:val="005C3B6F"/>
    <w:rsid w:val="005D028A"/>
    <w:rsid w:val="005D7147"/>
    <w:rsid w:val="005E2221"/>
    <w:rsid w:val="005F0453"/>
    <w:rsid w:val="005F4582"/>
    <w:rsid w:val="005F6384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D696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05AA"/>
    <w:rsid w:val="00760E78"/>
    <w:rsid w:val="00781E3C"/>
    <w:rsid w:val="007B2BA2"/>
    <w:rsid w:val="007C3873"/>
    <w:rsid w:val="007C7D4B"/>
    <w:rsid w:val="007E0DCF"/>
    <w:rsid w:val="007E7979"/>
    <w:rsid w:val="00814552"/>
    <w:rsid w:val="00840FDB"/>
    <w:rsid w:val="0085508F"/>
    <w:rsid w:val="00856489"/>
    <w:rsid w:val="008653B4"/>
    <w:rsid w:val="00892069"/>
    <w:rsid w:val="00893BCC"/>
    <w:rsid w:val="008979EF"/>
    <w:rsid w:val="008B664E"/>
    <w:rsid w:val="008C2C4E"/>
    <w:rsid w:val="008D3AF5"/>
    <w:rsid w:val="008D4EA5"/>
    <w:rsid w:val="008D60E9"/>
    <w:rsid w:val="008F123D"/>
    <w:rsid w:val="008F502E"/>
    <w:rsid w:val="008F66B6"/>
    <w:rsid w:val="009005DB"/>
    <w:rsid w:val="00900AE1"/>
    <w:rsid w:val="0090450A"/>
    <w:rsid w:val="0092325E"/>
    <w:rsid w:val="009331A6"/>
    <w:rsid w:val="00951030"/>
    <w:rsid w:val="009524D4"/>
    <w:rsid w:val="009A7ACF"/>
    <w:rsid w:val="009B59F8"/>
    <w:rsid w:val="009C0ACD"/>
    <w:rsid w:val="009D13B2"/>
    <w:rsid w:val="009D2134"/>
    <w:rsid w:val="009E7E9B"/>
    <w:rsid w:val="009F271F"/>
    <w:rsid w:val="009F2C00"/>
    <w:rsid w:val="009F2D53"/>
    <w:rsid w:val="00A1573B"/>
    <w:rsid w:val="00A23036"/>
    <w:rsid w:val="00A2747C"/>
    <w:rsid w:val="00A3398D"/>
    <w:rsid w:val="00A43AAC"/>
    <w:rsid w:val="00A53372"/>
    <w:rsid w:val="00A5612D"/>
    <w:rsid w:val="00A56B47"/>
    <w:rsid w:val="00A757E1"/>
    <w:rsid w:val="00A83ED2"/>
    <w:rsid w:val="00A9204D"/>
    <w:rsid w:val="00A9654F"/>
    <w:rsid w:val="00A979DE"/>
    <w:rsid w:val="00AA145D"/>
    <w:rsid w:val="00AC79D3"/>
    <w:rsid w:val="00AD0F58"/>
    <w:rsid w:val="00AD363E"/>
    <w:rsid w:val="00AE6135"/>
    <w:rsid w:val="00AF2534"/>
    <w:rsid w:val="00AF2D3D"/>
    <w:rsid w:val="00AF3708"/>
    <w:rsid w:val="00B119F8"/>
    <w:rsid w:val="00B374CF"/>
    <w:rsid w:val="00B37994"/>
    <w:rsid w:val="00B43C06"/>
    <w:rsid w:val="00B67264"/>
    <w:rsid w:val="00B76657"/>
    <w:rsid w:val="00B832B7"/>
    <w:rsid w:val="00B85E75"/>
    <w:rsid w:val="00B91C3B"/>
    <w:rsid w:val="00B92645"/>
    <w:rsid w:val="00BB4231"/>
    <w:rsid w:val="00BB5BD2"/>
    <w:rsid w:val="00BC3E9A"/>
    <w:rsid w:val="00BD339A"/>
    <w:rsid w:val="00BD3810"/>
    <w:rsid w:val="00BE23B6"/>
    <w:rsid w:val="00BE3ADA"/>
    <w:rsid w:val="00BF6044"/>
    <w:rsid w:val="00C06B18"/>
    <w:rsid w:val="00C206BE"/>
    <w:rsid w:val="00C23040"/>
    <w:rsid w:val="00C43274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0B70"/>
    <w:rsid w:val="00D35C02"/>
    <w:rsid w:val="00D37505"/>
    <w:rsid w:val="00D45F36"/>
    <w:rsid w:val="00D642B6"/>
    <w:rsid w:val="00D673C6"/>
    <w:rsid w:val="00DA600C"/>
    <w:rsid w:val="00DA74CB"/>
    <w:rsid w:val="00DB384E"/>
    <w:rsid w:val="00DB6CBF"/>
    <w:rsid w:val="00DD31BC"/>
    <w:rsid w:val="00DD5401"/>
    <w:rsid w:val="00DE53FF"/>
    <w:rsid w:val="00E1268E"/>
    <w:rsid w:val="00E220F0"/>
    <w:rsid w:val="00E30556"/>
    <w:rsid w:val="00E35979"/>
    <w:rsid w:val="00E35BFF"/>
    <w:rsid w:val="00E36580"/>
    <w:rsid w:val="00E42707"/>
    <w:rsid w:val="00E5276F"/>
    <w:rsid w:val="00E57AF0"/>
    <w:rsid w:val="00E708D9"/>
    <w:rsid w:val="00E84B27"/>
    <w:rsid w:val="00E8525B"/>
    <w:rsid w:val="00E90D3D"/>
    <w:rsid w:val="00EA52A6"/>
    <w:rsid w:val="00EA74D8"/>
    <w:rsid w:val="00EC5F03"/>
    <w:rsid w:val="00ED1F4A"/>
    <w:rsid w:val="00ED5180"/>
    <w:rsid w:val="00ED5F9D"/>
    <w:rsid w:val="00EF28B3"/>
    <w:rsid w:val="00F11EA6"/>
    <w:rsid w:val="00F132F7"/>
    <w:rsid w:val="00F16310"/>
    <w:rsid w:val="00F27EB7"/>
    <w:rsid w:val="00F40A0C"/>
    <w:rsid w:val="00F43BE1"/>
    <w:rsid w:val="00F60307"/>
    <w:rsid w:val="00F773F4"/>
    <w:rsid w:val="00F8741A"/>
    <w:rsid w:val="00F9505E"/>
    <w:rsid w:val="00FB3CAA"/>
    <w:rsid w:val="00FB47DC"/>
    <w:rsid w:val="00FC1DBF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D339A"/>
    <w:pPr>
      <w:spacing w:after="0" w:line="240" w:lineRule="auto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/>
      <w:outlineLvl w:val="0"/>
    </w:pPr>
    <w:rPr>
      <w:rFonts w:ascii="Verdana" w:hAnsi="Verdana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E758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75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2</cp:revision>
  <cp:lastPrinted>2017-07-19T19:06:00Z</cp:lastPrinted>
  <dcterms:created xsi:type="dcterms:W3CDTF">2017-07-19T19:46:00Z</dcterms:created>
  <dcterms:modified xsi:type="dcterms:W3CDTF">2017-07-19T19:46:00Z</dcterms:modified>
</cp:coreProperties>
</file>