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COMITÉ DE PROGRAMA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ENDOCRINOLOGÍA PEDIÁTRICA</w:t>
      </w:r>
    </w:p>
    <w:p w:rsidR="003E1C48" w:rsidRPr="00A44A22" w:rsidRDefault="003E1C48" w:rsidP="003E1C4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44A22">
        <w:rPr>
          <w:rFonts w:ascii="Arial" w:hAnsi="Arial" w:cs="Arial"/>
          <w:sz w:val="24"/>
          <w:szCs w:val="24"/>
        </w:rPr>
        <w:t>Departamento de Pediatría y Puericultura</w:t>
      </w:r>
    </w:p>
    <w:p w:rsidR="00FA7BA1" w:rsidRPr="00A44A22" w:rsidRDefault="003E1C48">
      <w:pPr>
        <w:spacing w:line="240" w:lineRule="auto"/>
        <w:jc w:val="center"/>
        <w:rPr>
          <w:sz w:val="24"/>
          <w:szCs w:val="24"/>
          <w:lang w:val="es-CO"/>
        </w:rPr>
      </w:pPr>
      <w:r w:rsidRPr="00A44A22">
        <w:rPr>
          <w:sz w:val="24"/>
          <w:szCs w:val="24"/>
          <w:lang w:val="es-CO"/>
        </w:rPr>
        <w:t>Facultad de Medicina</w:t>
      </w:r>
    </w:p>
    <w:p w:rsidR="003D469E" w:rsidRPr="00A44A22" w:rsidRDefault="003D469E">
      <w:pPr>
        <w:spacing w:line="240" w:lineRule="auto"/>
        <w:jc w:val="center"/>
        <w:rPr>
          <w:sz w:val="24"/>
          <w:szCs w:val="24"/>
        </w:rPr>
      </w:pPr>
      <w:r w:rsidRPr="00A44A22">
        <w:rPr>
          <w:sz w:val="24"/>
          <w:szCs w:val="24"/>
          <w:lang w:val="es-CO"/>
        </w:rPr>
        <w:t>Universidad de Antioquia</w:t>
      </w:r>
    </w:p>
    <w:p w:rsidR="00FA7BA1" w:rsidRPr="00A44A22" w:rsidRDefault="00FA7BA1">
      <w:pPr>
        <w:spacing w:line="240" w:lineRule="auto"/>
        <w:jc w:val="center"/>
        <w:rPr>
          <w:sz w:val="24"/>
          <w:szCs w:val="24"/>
        </w:rPr>
      </w:pPr>
    </w:p>
    <w:p w:rsidR="00FA7BA1" w:rsidRPr="00A44A22" w:rsidRDefault="00F13ACE" w:rsidP="001F0BC7">
      <w:pPr>
        <w:pStyle w:val="Sinespaciado"/>
        <w:jc w:val="center"/>
        <w:rPr>
          <w:sz w:val="24"/>
          <w:szCs w:val="24"/>
        </w:rPr>
      </w:pPr>
      <w:r w:rsidRPr="00A44A22">
        <w:rPr>
          <w:rFonts w:ascii="Arial" w:hAnsi="Arial" w:cs="Arial"/>
          <w:b/>
          <w:sz w:val="24"/>
          <w:szCs w:val="24"/>
        </w:rPr>
        <w:t>ACTA</w:t>
      </w:r>
      <w:r w:rsidR="003E1C48" w:rsidRPr="00A44A22">
        <w:rPr>
          <w:rFonts w:ascii="Arial" w:hAnsi="Arial" w:cs="Arial"/>
          <w:b/>
          <w:sz w:val="24"/>
          <w:szCs w:val="24"/>
        </w:rPr>
        <w:t xml:space="preserve"> No</w:t>
      </w:r>
      <w:r w:rsidR="001147A6" w:rsidRPr="00A44A22">
        <w:rPr>
          <w:rFonts w:ascii="Arial" w:hAnsi="Arial" w:cs="Arial"/>
          <w:b/>
          <w:sz w:val="24"/>
          <w:szCs w:val="24"/>
        </w:rPr>
        <w:t xml:space="preserve">. </w:t>
      </w:r>
      <w:r w:rsidR="007C3D82">
        <w:rPr>
          <w:rFonts w:ascii="Arial" w:hAnsi="Arial" w:cs="Arial"/>
          <w:b/>
          <w:sz w:val="24"/>
          <w:szCs w:val="24"/>
        </w:rPr>
        <w:t>60</w:t>
      </w:r>
    </w:p>
    <w:p w:rsidR="00FA7BA1" w:rsidRPr="00A44A22" w:rsidRDefault="00FA7BA1">
      <w:pPr>
        <w:spacing w:line="240" w:lineRule="auto"/>
        <w:rPr>
          <w:sz w:val="24"/>
          <w:szCs w:val="24"/>
        </w:rPr>
      </w:pPr>
    </w:p>
    <w:p w:rsidR="00FA7BA1" w:rsidRPr="001F0BC7" w:rsidRDefault="001F0BC7">
      <w:pPr>
        <w:spacing w:line="240" w:lineRule="auto"/>
      </w:pPr>
      <w:r>
        <w:t xml:space="preserve">Carácter:       </w:t>
      </w:r>
      <w:r w:rsidR="00AB11A8">
        <w:t>Extrao</w:t>
      </w:r>
      <w:r w:rsidR="003E1C48" w:rsidRPr="001F0BC7">
        <w:t>rdinario</w:t>
      </w:r>
    </w:p>
    <w:p w:rsidR="00FA7BA1" w:rsidRPr="001F0BC7" w:rsidRDefault="000C2ABE">
      <w:pPr>
        <w:spacing w:line="240" w:lineRule="auto"/>
      </w:pPr>
      <w:r w:rsidRPr="001F0BC7">
        <w:t xml:space="preserve">Fecha:           </w:t>
      </w:r>
      <w:bookmarkStart w:id="0" w:name="_GoBack"/>
      <w:bookmarkEnd w:id="0"/>
      <w:r w:rsidR="007C3D82">
        <w:t>23</w:t>
      </w:r>
      <w:r w:rsidR="007A5095">
        <w:t xml:space="preserve"> </w:t>
      </w:r>
      <w:r w:rsidR="00AB11A8">
        <w:t xml:space="preserve">de </w:t>
      </w:r>
      <w:r w:rsidR="007C3D82">
        <w:t>septiembre</w:t>
      </w:r>
      <w:r w:rsidR="00AB11A8">
        <w:t xml:space="preserve"> de 2019</w:t>
      </w:r>
    </w:p>
    <w:p w:rsidR="00FA7BA1" w:rsidRPr="001F0BC7" w:rsidRDefault="000C2ABE">
      <w:pPr>
        <w:spacing w:line="240" w:lineRule="auto"/>
      </w:pPr>
      <w:r w:rsidRPr="001F0BC7">
        <w:t xml:space="preserve">Lugar: </w:t>
      </w:r>
      <w:r w:rsidR="0088426F">
        <w:t xml:space="preserve">           </w:t>
      </w:r>
      <w:r w:rsidR="007A5095">
        <w:t>Departamento de Pediatría</w:t>
      </w:r>
    </w:p>
    <w:p w:rsidR="00FA7BA1" w:rsidRPr="001F0BC7" w:rsidRDefault="00855ECF">
      <w:pPr>
        <w:spacing w:line="240" w:lineRule="auto"/>
      </w:pPr>
      <w:r w:rsidRPr="001F0BC7">
        <w:t xml:space="preserve">Hora: </w:t>
      </w:r>
      <w:r w:rsidRPr="001F0BC7">
        <w:tab/>
        <w:t xml:space="preserve">           8</w:t>
      </w:r>
      <w:r w:rsidR="003E1C48" w:rsidRPr="001F0BC7">
        <w:t>:00</w:t>
      </w:r>
      <w:r w:rsidRPr="001F0BC7">
        <w:t>am</w:t>
      </w:r>
    </w:p>
    <w:p w:rsidR="00FA7BA1" w:rsidRPr="001F0BC7" w:rsidRDefault="00FA7BA1">
      <w:pPr>
        <w:spacing w:line="240" w:lineRule="auto"/>
      </w:pPr>
    </w:p>
    <w:tbl>
      <w:tblPr>
        <w:tblStyle w:val="a"/>
        <w:tblW w:w="91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090"/>
      </w:tblGrid>
      <w:tr w:rsidR="00FA7BA1" w:rsidRPr="001F0BC7" w:rsidTr="001F11AE">
        <w:trPr>
          <w:trHeight w:val="400"/>
        </w:trPr>
        <w:tc>
          <w:tcPr>
            <w:tcW w:w="2745" w:type="dxa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ASISTENCIA</w:t>
            </w:r>
          </w:p>
        </w:tc>
        <w:tc>
          <w:tcPr>
            <w:tcW w:w="6380" w:type="dxa"/>
            <w:gridSpan w:val="4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13ACE">
            <w:pPr>
              <w:spacing w:line="240" w:lineRule="auto"/>
            </w:pPr>
            <w:r w:rsidRPr="001F0BC7">
              <w:t xml:space="preserve"> </w:t>
            </w:r>
          </w:p>
        </w:tc>
      </w:tr>
      <w:tr w:rsidR="00FA7BA1" w:rsidRPr="001F0BC7" w:rsidTr="001F11AE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Asistió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Observación</w:t>
            </w:r>
          </w:p>
        </w:tc>
      </w:tr>
      <w:tr w:rsidR="00FA7BA1" w:rsidRPr="001F0BC7" w:rsidTr="001F0BC7">
        <w:trPr>
          <w:trHeight w:val="71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1F0BC7" w:rsidRDefault="00F13ACE">
            <w:pPr>
              <w:spacing w:line="240" w:lineRule="auto"/>
              <w:jc w:val="both"/>
              <w:rPr>
                <w:b/>
              </w:rPr>
            </w:pPr>
            <w:r w:rsidRPr="001F0BC7">
              <w:rPr>
                <w:b/>
              </w:rPr>
              <w:t>No</w:t>
            </w:r>
          </w:p>
        </w:tc>
        <w:tc>
          <w:tcPr>
            <w:tcW w:w="20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Pr="001F0BC7" w:rsidRDefault="00FA7BA1">
            <w:pPr>
              <w:spacing w:line="240" w:lineRule="auto"/>
            </w:pPr>
          </w:p>
        </w:tc>
      </w:tr>
      <w:tr w:rsidR="00AB11A8" w:rsidRPr="001F0BC7" w:rsidTr="001F0BC7">
        <w:trPr>
          <w:trHeight w:val="304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7A5095" w:rsidP="00AB11A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María Victoria Lopera Cañaveral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 w:rsidRPr="001F0BC7">
              <w:t>Coordinador</w:t>
            </w:r>
            <w:r w:rsidR="007A5095">
              <w:t>a</w:t>
            </w:r>
            <w:r w:rsidRPr="001F0BC7">
              <w:t xml:space="preserve"> Programa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center"/>
              <w:rPr>
                <w:b/>
              </w:rPr>
            </w:pPr>
            <w:r w:rsidRPr="001F0BC7"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</w:tr>
      <w:tr w:rsidR="00AB11A8" w:rsidRPr="001F0BC7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>
              <w:t>Nora Alejandra Zuluaga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</w:pPr>
            <w:r w:rsidRPr="001F0BC7">
              <w:t>Representante de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center"/>
              <w:rPr>
                <w:b/>
              </w:rPr>
            </w:pPr>
            <w:r w:rsidRPr="001F0BC7"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11A8" w:rsidRPr="001F0BC7" w:rsidRDefault="00AB11A8" w:rsidP="00AB11A8">
            <w:pPr>
              <w:spacing w:line="240" w:lineRule="auto"/>
              <w:jc w:val="both"/>
              <w:rPr>
                <w:b/>
              </w:rPr>
            </w:pPr>
          </w:p>
        </w:tc>
      </w:tr>
      <w:tr w:rsidR="007C3D82" w:rsidRPr="001F0BC7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Default="007C3D82" w:rsidP="007C3D82">
            <w:pPr>
              <w:spacing w:line="240" w:lineRule="auto"/>
              <w:jc w:val="both"/>
            </w:pPr>
            <w:r>
              <w:t>Carolina Forero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both"/>
            </w:pPr>
            <w:r>
              <w:t>Representante de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both"/>
              <w:rPr>
                <w:b/>
              </w:rPr>
            </w:pPr>
          </w:p>
        </w:tc>
      </w:tr>
      <w:tr w:rsidR="007C3D82" w:rsidRPr="001F0BC7" w:rsidTr="001F11AE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Default="007C3D82" w:rsidP="007C3D82">
            <w:pPr>
              <w:spacing w:line="240" w:lineRule="auto"/>
              <w:jc w:val="both"/>
            </w:pPr>
            <w:r>
              <w:t>Diana Vanessa Suarez Ayala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Default="007C3D82" w:rsidP="007C3D82">
            <w:pPr>
              <w:spacing w:line="240" w:lineRule="auto"/>
              <w:jc w:val="both"/>
            </w:pPr>
            <w:r w:rsidRPr="001F0BC7">
              <w:t xml:space="preserve">Representante de </w:t>
            </w:r>
            <w:r>
              <w:t>Residentes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Default="007C3D82" w:rsidP="007C3D8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090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C3D82" w:rsidRPr="001F0BC7" w:rsidRDefault="007C3D82" w:rsidP="007C3D82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FA7BA1" w:rsidRPr="001F0BC7" w:rsidRDefault="00FA7BA1" w:rsidP="001F0BC7">
      <w:pPr>
        <w:spacing w:line="240" w:lineRule="auto"/>
      </w:pPr>
    </w:p>
    <w:p w:rsidR="003E1C48" w:rsidRPr="001F0BC7" w:rsidRDefault="00F13ACE" w:rsidP="003E1C48">
      <w:pPr>
        <w:pStyle w:val="Sinespaciado"/>
        <w:jc w:val="both"/>
        <w:rPr>
          <w:rFonts w:ascii="Arial" w:hAnsi="Arial" w:cs="Arial"/>
          <w:b/>
        </w:rPr>
      </w:pPr>
      <w:r w:rsidRPr="001F0BC7">
        <w:rPr>
          <w:rFonts w:ascii="Arial" w:hAnsi="Arial" w:cs="Arial"/>
          <w:b/>
        </w:rPr>
        <w:t xml:space="preserve">Orden del día: </w:t>
      </w:r>
    </w:p>
    <w:p w:rsidR="0031648F" w:rsidRPr="001F0BC7" w:rsidRDefault="0031648F" w:rsidP="003E1C48">
      <w:pPr>
        <w:pStyle w:val="Sinespaciado"/>
        <w:jc w:val="both"/>
        <w:rPr>
          <w:rFonts w:ascii="Arial" w:hAnsi="Arial" w:cs="Arial"/>
          <w:b/>
        </w:rPr>
      </w:pPr>
    </w:p>
    <w:p w:rsidR="00922B21" w:rsidRPr="007C3D82" w:rsidRDefault="00AB11A8" w:rsidP="00CC5BA9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7C3D82">
        <w:rPr>
          <w:rFonts w:ascii="Arial" w:hAnsi="Arial" w:cs="Arial"/>
        </w:rPr>
        <w:t xml:space="preserve">Solicitud </w:t>
      </w:r>
      <w:r w:rsidR="007C3D82">
        <w:rPr>
          <w:rFonts w:ascii="Arial" w:hAnsi="Arial" w:cs="Arial"/>
        </w:rPr>
        <w:t>de homologación de</w:t>
      </w:r>
      <w:r w:rsidR="00A9655B">
        <w:rPr>
          <w:rFonts w:ascii="Arial" w:hAnsi="Arial" w:cs="Arial"/>
        </w:rPr>
        <w:t>l</w:t>
      </w:r>
      <w:r w:rsidR="007C3D82">
        <w:rPr>
          <w:rFonts w:ascii="Arial" w:hAnsi="Arial" w:cs="Arial"/>
        </w:rPr>
        <w:t xml:space="preserve"> Curso de </w:t>
      </w:r>
      <w:r w:rsidR="00A9655B">
        <w:rPr>
          <w:rFonts w:ascii="Arial" w:hAnsi="Arial" w:cs="Arial"/>
        </w:rPr>
        <w:t>Investigación</w:t>
      </w:r>
      <w:r w:rsidR="00A9655B" w:rsidRPr="007C3D82">
        <w:rPr>
          <w:rFonts w:ascii="Arial" w:hAnsi="Arial" w:cs="Arial"/>
        </w:rPr>
        <w:t xml:space="preserve"> de</w:t>
      </w:r>
      <w:r w:rsidRPr="007C3D82">
        <w:rPr>
          <w:rFonts w:ascii="Arial" w:hAnsi="Arial" w:cs="Arial"/>
        </w:rPr>
        <w:t xml:space="preserve"> </w:t>
      </w:r>
      <w:r w:rsidR="002962DE" w:rsidRPr="007C3D82">
        <w:rPr>
          <w:rFonts w:ascii="Arial" w:hAnsi="Arial" w:cs="Arial"/>
        </w:rPr>
        <w:t xml:space="preserve">la residente de 1° año, </w:t>
      </w:r>
      <w:r w:rsidR="00922B21" w:rsidRPr="007C3D82">
        <w:rPr>
          <w:rFonts w:ascii="Arial" w:hAnsi="Arial" w:cs="Arial"/>
        </w:rPr>
        <w:t>María Paula Sarmiento Ramón.</w:t>
      </w:r>
    </w:p>
    <w:tbl>
      <w:tblPr>
        <w:tblStyle w:val="a0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95"/>
        <w:gridCol w:w="2481"/>
        <w:gridCol w:w="4733"/>
      </w:tblGrid>
      <w:tr w:rsidR="007C3D82" w:rsidRPr="001F0BC7" w:rsidTr="00EE5D77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Nombre del solicitante o proponente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Asunto de la solicitud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7BA1" w:rsidRPr="001F0BC7" w:rsidRDefault="00F13ACE" w:rsidP="00EE5D77">
            <w:pPr>
              <w:pStyle w:val="Sinespaciado"/>
              <w:jc w:val="center"/>
              <w:rPr>
                <w:rFonts w:ascii="Arial" w:hAnsi="Arial" w:cs="Arial"/>
                <w:b/>
                <w:shd w:val="clear" w:color="auto" w:fill="E2EFD9"/>
              </w:rPr>
            </w:pPr>
            <w:r w:rsidRPr="001F0BC7">
              <w:rPr>
                <w:rFonts w:ascii="Arial" w:hAnsi="Arial" w:cs="Arial"/>
                <w:b/>
              </w:rPr>
              <w:t>Decisión</w:t>
            </w:r>
          </w:p>
        </w:tc>
      </w:tr>
      <w:tr w:rsidR="007C3D82" w:rsidRPr="001F0BC7" w:rsidTr="00C12A8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6A7" w:rsidRPr="001F0BC7" w:rsidRDefault="00922B21" w:rsidP="000B03B3">
            <w:pPr>
              <w:spacing w:line="240" w:lineRule="auto"/>
              <w:jc w:val="both"/>
            </w:pPr>
            <w:r w:rsidRPr="00922B21">
              <w:t>María Paula</w:t>
            </w:r>
            <w:r>
              <w:t xml:space="preserve"> Sarmiento Ramón.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E" w:rsidRPr="002962DE" w:rsidRDefault="007C3D82" w:rsidP="00296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residente solicita la homologación del curso de investigación. </w:t>
            </w:r>
          </w:p>
          <w:p w:rsidR="000966A7" w:rsidRPr="002962DE" w:rsidRDefault="000966A7" w:rsidP="002962DE">
            <w:pPr>
              <w:pStyle w:val="yiv1297760786ydpab9bb892listamulticolor-nfasis11"/>
              <w:shd w:val="clear" w:color="auto" w:fill="FFFFFF"/>
              <w:jc w:val="both"/>
              <w:rPr>
                <w:rFonts w:ascii="Arial" w:hAnsi="Arial" w:cs="Arial"/>
                <w:lang w:val="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2DE" w:rsidRPr="002962DE" w:rsidRDefault="007C3D82" w:rsidP="008458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comité considera posible la homologación ya que la Dra. María Paula tiene formación en epidemiología, título que le fue otorgado por la Universidad Autónoma de Bucaramanga</w:t>
            </w:r>
            <w:r w:rsidR="00A9655B">
              <w:rPr>
                <w:sz w:val="24"/>
                <w:szCs w:val="24"/>
              </w:rPr>
              <w:t>. Se anexan certificados.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D26AB" w:rsidRPr="001F0BC7" w:rsidRDefault="00731CA1" w:rsidP="008D26AB">
      <w:pPr>
        <w:pStyle w:val="Sinespaciado"/>
        <w:jc w:val="both"/>
        <w:rPr>
          <w:rFonts w:ascii="Arial" w:hAnsi="Arial" w:cs="Arial"/>
          <w:b/>
        </w:rPr>
      </w:pPr>
      <w:r w:rsidRPr="00303FB5">
        <w:rPr>
          <w:rFonts w:ascii="Arial" w:hAnsi="Arial" w:cs="Arial"/>
          <w:noProof/>
          <w:lang w:eastAsia="es-CO"/>
        </w:rPr>
        <w:lastRenderedPageBreak/>
        <w:drawing>
          <wp:inline distT="0" distB="0" distL="0" distR="0">
            <wp:extent cx="1895475" cy="942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C7" w:rsidRDefault="001F0BC7" w:rsidP="008D26AB">
      <w:pPr>
        <w:pStyle w:val="Sinespaciado"/>
        <w:jc w:val="both"/>
        <w:rPr>
          <w:rFonts w:ascii="Arial" w:hAnsi="Arial" w:cs="Arial"/>
          <w:b/>
        </w:rPr>
      </w:pP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  <w:b/>
        </w:rPr>
      </w:pPr>
      <w:r w:rsidRPr="001F0BC7">
        <w:rPr>
          <w:rFonts w:ascii="Arial" w:hAnsi="Arial" w:cs="Arial"/>
          <w:b/>
        </w:rPr>
        <w:t>Dr</w:t>
      </w:r>
      <w:r w:rsidR="00731CA1">
        <w:rPr>
          <w:rFonts w:ascii="Arial" w:hAnsi="Arial" w:cs="Arial"/>
          <w:b/>
        </w:rPr>
        <w:t>a</w:t>
      </w:r>
      <w:r w:rsidRPr="001F0BC7">
        <w:rPr>
          <w:rFonts w:ascii="Arial" w:hAnsi="Arial" w:cs="Arial"/>
          <w:b/>
        </w:rPr>
        <w:t>. MARI</w:t>
      </w:r>
      <w:r w:rsidR="00731CA1">
        <w:rPr>
          <w:rFonts w:ascii="Arial" w:hAnsi="Arial" w:cs="Arial"/>
          <w:b/>
        </w:rPr>
        <w:t>A</w:t>
      </w:r>
      <w:r w:rsidRPr="001F0BC7">
        <w:rPr>
          <w:rFonts w:ascii="Arial" w:hAnsi="Arial" w:cs="Arial"/>
          <w:b/>
        </w:rPr>
        <w:t xml:space="preserve"> </w:t>
      </w:r>
      <w:r w:rsidR="00731CA1">
        <w:rPr>
          <w:rFonts w:ascii="Arial" w:hAnsi="Arial" w:cs="Arial"/>
          <w:b/>
        </w:rPr>
        <w:t>VICTORIA LOPERA CAÑAVERAL</w:t>
      </w:r>
      <w:r w:rsidRPr="001F0BC7">
        <w:rPr>
          <w:rFonts w:ascii="Arial" w:hAnsi="Arial" w:cs="Arial"/>
          <w:b/>
        </w:rPr>
        <w:t xml:space="preserve">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>Coordinador</w:t>
      </w:r>
      <w:r w:rsidR="00731CA1">
        <w:rPr>
          <w:rFonts w:ascii="Arial" w:hAnsi="Arial" w:cs="Arial"/>
        </w:rPr>
        <w:t>a</w:t>
      </w:r>
      <w:r w:rsidRPr="001F0BC7">
        <w:rPr>
          <w:rFonts w:ascii="Arial" w:hAnsi="Arial" w:cs="Arial"/>
        </w:rPr>
        <w:t xml:space="preserve"> Programa Endocrinología Pediátrica        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 xml:space="preserve">Departamento de Pediatría y Puericultura                    </w:t>
      </w:r>
      <w:r w:rsidRPr="001F0BC7">
        <w:rPr>
          <w:rFonts w:ascii="Arial" w:hAnsi="Arial" w:cs="Arial"/>
        </w:rPr>
        <w:tab/>
      </w:r>
      <w:r w:rsidRPr="001F0BC7">
        <w:rPr>
          <w:rFonts w:ascii="Arial" w:hAnsi="Arial" w:cs="Arial"/>
        </w:rPr>
        <w:tab/>
        <w:t xml:space="preserve">           </w:t>
      </w:r>
    </w:p>
    <w:p w:rsidR="008D26AB" w:rsidRPr="001F0BC7" w:rsidRDefault="008D26AB" w:rsidP="008D26AB">
      <w:pPr>
        <w:pStyle w:val="Sinespaciado"/>
        <w:jc w:val="both"/>
        <w:rPr>
          <w:rFonts w:ascii="Arial" w:hAnsi="Arial" w:cs="Arial"/>
        </w:rPr>
      </w:pPr>
      <w:r w:rsidRPr="001F0BC7">
        <w:rPr>
          <w:rFonts w:ascii="Arial" w:hAnsi="Arial" w:cs="Arial"/>
        </w:rPr>
        <w:t>Facultad de Medicina</w:t>
      </w:r>
    </w:p>
    <w:p w:rsidR="00FA7BA1" w:rsidRPr="001F0BC7" w:rsidRDefault="008D26AB" w:rsidP="00D70984">
      <w:pPr>
        <w:pStyle w:val="Sinespaciado"/>
        <w:jc w:val="both"/>
      </w:pPr>
      <w:r w:rsidRPr="001F0BC7">
        <w:rPr>
          <w:rFonts w:ascii="Arial" w:hAnsi="Arial" w:cs="Arial"/>
        </w:rPr>
        <w:t xml:space="preserve">Universidad de Antioquia     </w:t>
      </w:r>
    </w:p>
    <w:sectPr w:rsidR="00FA7BA1" w:rsidRPr="001F0BC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7BF"/>
    <w:multiLevelType w:val="hybridMultilevel"/>
    <w:tmpl w:val="3F82EB6A"/>
    <w:lvl w:ilvl="0" w:tplc="0D1C3DC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838ED"/>
    <w:multiLevelType w:val="hybridMultilevel"/>
    <w:tmpl w:val="7AD6EB2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368BE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50B6"/>
    <w:multiLevelType w:val="hybridMultilevel"/>
    <w:tmpl w:val="F4F035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79AE"/>
    <w:multiLevelType w:val="hybridMultilevel"/>
    <w:tmpl w:val="134491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37E9B"/>
    <w:multiLevelType w:val="hybridMultilevel"/>
    <w:tmpl w:val="4D0A02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7B315F"/>
    <w:multiLevelType w:val="hybridMultilevel"/>
    <w:tmpl w:val="E77AC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5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71B8F"/>
    <w:multiLevelType w:val="hybridMultilevel"/>
    <w:tmpl w:val="89B423C6"/>
    <w:lvl w:ilvl="0" w:tplc="BB647D9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82B69"/>
    <w:multiLevelType w:val="hybridMultilevel"/>
    <w:tmpl w:val="6324E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207F3"/>
    <w:multiLevelType w:val="hybridMultilevel"/>
    <w:tmpl w:val="E6D06CFA"/>
    <w:lvl w:ilvl="0" w:tplc="0E8421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179CC"/>
    <w:multiLevelType w:val="hybridMultilevel"/>
    <w:tmpl w:val="F3E093BC"/>
    <w:lvl w:ilvl="0" w:tplc="18D055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3DCB"/>
    <w:multiLevelType w:val="hybridMultilevel"/>
    <w:tmpl w:val="0A6E74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40600"/>
    <w:rsid w:val="000947A9"/>
    <w:rsid w:val="000966A7"/>
    <w:rsid w:val="000B03B3"/>
    <w:rsid w:val="000B54C6"/>
    <w:rsid w:val="000C2ABE"/>
    <w:rsid w:val="000C3134"/>
    <w:rsid w:val="000D0BF3"/>
    <w:rsid w:val="001147A6"/>
    <w:rsid w:val="001236CF"/>
    <w:rsid w:val="0017718D"/>
    <w:rsid w:val="00185EAD"/>
    <w:rsid w:val="001D4953"/>
    <w:rsid w:val="001F0BC7"/>
    <w:rsid w:val="001F11AE"/>
    <w:rsid w:val="00230794"/>
    <w:rsid w:val="002313BE"/>
    <w:rsid w:val="002441EE"/>
    <w:rsid w:val="002962DE"/>
    <w:rsid w:val="002A471A"/>
    <w:rsid w:val="0031648F"/>
    <w:rsid w:val="00316CAC"/>
    <w:rsid w:val="003779BD"/>
    <w:rsid w:val="003975F4"/>
    <w:rsid w:val="003D469E"/>
    <w:rsid w:val="003E1C48"/>
    <w:rsid w:val="00403A3B"/>
    <w:rsid w:val="00435EA3"/>
    <w:rsid w:val="0043739F"/>
    <w:rsid w:val="00482EFC"/>
    <w:rsid w:val="004A0507"/>
    <w:rsid w:val="005A33BB"/>
    <w:rsid w:val="005A3AD6"/>
    <w:rsid w:val="005D74B1"/>
    <w:rsid w:val="005F217D"/>
    <w:rsid w:val="005F5CC1"/>
    <w:rsid w:val="00630753"/>
    <w:rsid w:val="00635657"/>
    <w:rsid w:val="00647615"/>
    <w:rsid w:val="006633E3"/>
    <w:rsid w:val="00694B9F"/>
    <w:rsid w:val="00697598"/>
    <w:rsid w:val="007109A2"/>
    <w:rsid w:val="00716825"/>
    <w:rsid w:val="00731CA1"/>
    <w:rsid w:val="007617A6"/>
    <w:rsid w:val="0076676E"/>
    <w:rsid w:val="00771D9E"/>
    <w:rsid w:val="00773AE7"/>
    <w:rsid w:val="0078609C"/>
    <w:rsid w:val="007A5095"/>
    <w:rsid w:val="007C3B09"/>
    <w:rsid w:val="007C3D82"/>
    <w:rsid w:val="007E7974"/>
    <w:rsid w:val="007F65D9"/>
    <w:rsid w:val="00831421"/>
    <w:rsid w:val="00836966"/>
    <w:rsid w:val="0084587F"/>
    <w:rsid w:val="00850222"/>
    <w:rsid w:val="00855ECF"/>
    <w:rsid w:val="00862637"/>
    <w:rsid w:val="00882D2D"/>
    <w:rsid w:val="0088426F"/>
    <w:rsid w:val="00886D82"/>
    <w:rsid w:val="008B555A"/>
    <w:rsid w:val="008D26AB"/>
    <w:rsid w:val="00922B21"/>
    <w:rsid w:val="009339E6"/>
    <w:rsid w:val="00974BEB"/>
    <w:rsid w:val="009C5CB6"/>
    <w:rsid w:val="00A1316C"/>
    <w:rsid w:val="00A44A22"/>
    <w:rsid w:val="00A9655B"/>
    <w:rsid w:val="00AB11A8"/>
    <w:rsid w:val="00AC017C"/>
    <w:rsid w:val="00AE498C"/>
    <w:rsid w:val="00B01D59"/>
    <w:rsid w:val="00B817C5"/>
    <w:rsid w:val="00B97FFE"/>
    <w:rsid w:val="00BA2AEA"/>
    <w:rsid w:val="00BE2A6F"/>
    <w:rsid w:val="00C14A53"/>
    <w:rsid w:val="00C263F8"/>
    <w:rsid w:val="00CA265A"/>
    <w:rsid w:val="00CB7C6D"/>
    <w:rsid w:val="00CF4C4B"/>
    <w:rsid w:val="00CF6DC1"/>
    <w:rsid w:val="00D440C5"/>
    <w:rsid w:val="00D640D3"/>
    <w:rsid w:val="00D70984"/>
    <w:rsid w:val="00DD092B"/>
    <w:rsid w:val="00E05980"/>
    <w:rsid w:val="00E10C56"/>
    <w:rsid w:val="00E60AA5"/>
    <w:rsid w:val="00E76005"/>
    <w:rsid w:val="00EC6020"/>
    <w:rsid w:val="00EE5D77"/>
    <w:rsid w:val="00F13ACE"/>
    <w:rsid w:val="00F17C61"/>
    <w:rsid w:val="00F66EE0"/>
    <w:rsid w:val="00F77A39"/>
    <w:rsid w:val="00FA6365"/>
    <w:rsid w:val="00FA7BA1"/>
    <w:rsid w:val="00FE56F0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835FBB9-07FD-447A-8834-41E36E9B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E1C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s-CO" w:eastAsia="en-US"/>
    </w:rPr>
  </w:style>
  <w:style w:type="paragraph" w:styleId="Prrafodelista">
    <w:name w:val="List Paragraph"/>
    <w:basedOn w:val="Normal"/>
    <w:uiPriority w:val="34"/>
    <w:qFormat/>
    <w:rsid w:val="00BE2A6F"/>
    <w:pPr>
      <w:ind w:left="720"/>
      <w:contextualSpacing/>
    </w:pPr>
  </w:style>
  <w:style w:type="paragraph" w:customStyle="1" w:styleId="Default">
    <w:name w:val="Default"/>
    <w:rsid w:val="005A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s-CO"/>
    </w:rPr>
  </w:style>
  <w:style w:type="paragraph" w:customStyle="1" w:styleId="yiv1297760786ydpab9bb892listamulticolor-nfasis11">
    <w:name w:val="yiv1297760786ydpab9bb892listamulticolor-nfasis11"/>
    <w:basedOn w:val="Normal"/>
    <w:rsid w:val="006476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296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carmenza</dc:creator>
  <cp:lastModifiedBy>carmeza</cp:lastModifiedBy>
  <cp:revision>6</cp:revision>
  <cp:lastPrinted>2018-03-06T17:38:00Z</cp:lastPrinted>
  <dcterms:created xsi:type="dcterms:W3CDTF">2019-09-24T16:34:00Z</dcterms:created>
  <dcterms:modified xsi:type="dcterms:W3CDTF">2019-09-25T19:32:00Z</dcterms:modified>
</cp:coreProperties>
</file>