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4BBC92AE" w:rsidR="000B09E8" w:rsidRPr="00565630" w:rsidRDefault="0006249A" w:rsidP="000B09E8">
      <w:pPr>
        <w:spacing w:after="0" w:line="240" w:lineRule="auto"/>
        <w:jc w:val="center"/>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FACULTA</w:t>
      </w:r>
      <w:r w:rsidR="000B09E8" w:rsidRPr="00565630">
        <w:rPr>
          <w:rFonts w:ascii="Arial" w:eastAsia="Times New Roman" w:hAnsi="Arial" w:cs="Arial"/>
          <w:b/>
          <w:color w:val="000000"/>
          <w:lang w:val="es-CO" w:eastAsia="es-ES"/>
        </w:rPr>
        <w:t>D DE ME</w:t>
      </w:r>
      <w:r w:rsidR="004332C9" w:rsidRPr="00565630">
        <w:rPr>
          <w:rFonts w:ascii="Arial" w:eastAsia="Times New Roman" w:hAnsi="Arial" w:cs="Arial"/>
          <w:b/>
          <w:color w:val="000000"/>
          <w:lang w:val="es-CO" w:eastAsia="es-ES"/>
        </w:rPr>
        <w:t xml:space="preserve"> </w:t>
      </w:r>
      <w:r w:rsidR="000B09E8" w:rsidRPr="00565630">
        <w:rPr>
          <w:rFonts w:ascii="Arial" w:eastAsia="Times New Roman" w:hAnsi="Arial" w:cs="Arial"/>
          <w:b/>
          <w:color w:val="000000"/>
          <w:lang w:val="es-CO" w:eastAsia="es-ES"/>
        </w:rPr>
        <w:t>DICINA</w:t>
      </w:r>
    </w:p>
    <w:p w14:paraId="13DF346E" w14:textId="77777777" w:rsidR="000B09E8" w:rsidRPr="00565630" w:rsidRDefault="000B09E8" w:rsidP="000B09E8">
      <w:pPr>
        <w:spacing w:after="0" w:line="240" w:lineRule="auto"/>
        <w:jc w:val="center"/>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CONSEJO DE FACULTAD</w:t>
      </w:r>
      <w:r w:rsidR="00131012" w:rsidRPr="00565630">
        <w:rPr>
          <w:rFonts w:ascii="Arial" w:eastAsia="Times New Roman" w:hAnsi="Arial" w:cs="Arial"/>
          <w:b/>
          <w:color w:val="000000"/>
          <w:lang w:val="es-CO" w:eastAsia="es-ES"/>
        </w:rPr>
        <w:t xml:space="preserve"> </w:t>
      </w:r>
    </w:p>
    <w:p w14:paraId="74EB1156" w14:textId="61C986BF" w:rsidR="000B09E8" w:rsidRPr="00565630" w:rsidRDefault="00171912" w:rsidP="003424B3">
      <w:pPr>
        <w:tabs>
          <w:tab w:val="left" w:pos="3261"/>
        </w:tabs>
        <w:spacing w:after="60" w:line="240" w:lineRule="auto"/>
        <w:jc w:val="center"/>
        <w:outlineLvl w:val="1"/>
        <w:rPr>
          <w:rFonts w:ascii="Arial" w:eastAsia="Times New Roman" w:hAnsi="Arial"/>
          <w:b/>
          <w:color w:val="000000"/>
          <w:lang w:val="es-CO" w:eastAsia="es-ES"/>
        </w:rPr>
      </w:pPr>
      <w:r w:rsidRPr="00565630">
        <w:rPr>
          <w:rFonts w:ascii="Arial" w:eastAsia="Times New Roman" w:hAnsi="Arial"/>
          <w:b/>
          <w:color w:val="000000"/>
          <w:lang w:val="es-CO" w:eastAsia="es-ES"/>
        </w:rPr>
        <w:t>14</w:t>
      </w:r>
      <w:r w:rsidR="003424B3" w:rsidRPr="00565630">
        <w:rPr>
          <w:rFonts w:ascii="Arial" w:eastAsia="Times New Roman" w:hAnsi="Arial"/>
          <w:b/>
          <w:color w:val="000000"/>
          <w:lang w:val="es-CO" w:eastAsia="es-ES"/>
        </w:rPr>
        <w:t xml:space="preserve"> </w:t>
      </w:r>
      <w:r w:rsidR="000B09E8" w:rsidRPr="00565630">
        <w:rPr>
          <w:rFonts w:ascii="Arial" w:eastAsia="Times New Roman" w:hAnsi="Arial"/>
          <w:b/>
          <w:color w:val="000000"/>
          <w:lang w:val="es-CO" w:eastAsia="es-ES"/>
        </w:rPr>
        <w:t xml:space="preserve">de </w:t>
      </w:r>
      <w:r w:rsidRPr="00565630">
        <w:rPr>
          <w:rFonts w:ascii="Arial" w:eastAsia="Times New Roman" w:hAnsi="Arial"/>
          <w:b/>
          <w:color w:val="000000"/>
          <w:lang w:val="es-CO" w:eastAsia="es-ES"/>
        </w:rPr>
        <w:t>octubre</w:t>
      </w:r>
      <w:r w:rsidR="000B09E8" w:rsidRPr="00565630">
        <w:rPr>
          <w:rFonts w:ascii="Arial" w:eastAsia="Times New Roman" w:hAnsi="Arial"/>
          <w:b/>
          <w:color w:val="000000"/>
          <w:lang w:val="es-CO" w:eastAsia="es-ES"/>
        </w:rPr>
        <w:t xml:space="preserve"> de 201</w:t>
      </w:r>
      <w:r w:rsidR="0093480E" w:rsidRPr="00565630">
        <w:rPr>
          <w:rFonts w:ascii="Arial" w:eastAsia="Times New Roman" w:hAnsi="Arial"/>
          <w:b/>
          <w:color w:val="000000"/>
          <w:lang w:val="es-CO" w:eastAsia="es-ES"/>
        </w:rPr>
        <w:t>5</w:t>
      </w:r>
    </w:p>
    <w:p w14:paraId="790504FA" w14:textId="3BE58885" w:rsidR="000B09E8" w:rsidRPr="00565630" w:rsidRDefault="000B09E8" w:rsidP="000B09E8">
      <w:pPr>
        <w:spacing w:after="60" w:line="240" w:lineRule="auto"/>
        <w:jc w:val="center"/>
        <w:outlineLvl w:val="1"/>
        <w:rPr>
          <w:rFonts w:ascii="Arial" w:eastAsia="Times New Roman" w:hAnsi="Arial"/>
          <w:b/>
          <w:sz w:val="24"/>
          <w:szCs w:val="20"/>
          <w:lang w:val="es-CO" w:eastAsia="es-ES"/>
        </w:rPr>
      </w:pPr>
      <w:r w:rsidRPr="00565630">
        <w:rPr>
          <w:rFonts w:ascii="Arial" w:eastAsia="Times New Roman" w:hAnsi="Arial"/>
          <w:b/>
          <w:sz w:val="24"/>
          <w:szCs w:val="20"/>
          <w:lang w:val="es-CO" w:eastAsia="es-ES"/>
        </w:rPr>
        <w:t xml:space="preserve">Acta </w:t>
      </w:r>
      <w:r w:rsidR="003424B3" w:rsidRPr="00565630">
        <w:rPr>
          <w:rFonts w:ascii="Arial" w:eastAsia="Times New Roman" w:hAnsi="Arial"/>
          <w:b/>
          <w:sz w:val="24"/>
          <w:szCs w:val="20"/>
          <w:lang w:val="es-CO" w:eastAsia="es-ES"/>
        </w:rPr>
        <w:t>56</w:t>
      </w:r>
      <w:r w:rsidR="00171912" w:rsidRPr="00565630">
        <w:rPr>
          <w:rFonts w:ascii="Arial" w:eastAsia="Times New Roman" w:hAnsi="Arial"/>
          <w:b/>
          <w:sz w:val="24"/>
          <w:szCs w:val="20"/>
          <w:lang w:val="es-CO" w:eastAsia="es-ES"/>
        </w:rPr>
        <w:t>2</w:t>
      </w:r>
    </w:p>
    <w:p w14:paraId="509CEB06" w14:textId="77777777" w:rsidR="000B09E8" w:rsidRPr="00565630" w:rsidRDefault="000B09E8" w:rsidP="004A6785">
      <w:pPr>
        <w:spacing w:after="60" w:line="240" w:lineRule="auto"/>
        <w:jc w:val="center"/>
        <w:outlineLvl w:val="1"/>
        <w:rPr>
          <w:rFonts w:ascii="Arial" w:eastAsia="Times New Roman" w:hAnsi="Arial" w:cs="Arial"/>
          <w:b/>
          <w:color w:val="000000"/>
          <w:lang w:val="es-CO" w:eastAsia="es-ES"/>
        </w:rPr>
      </w:pPr>
    </w:p>
    <w:p w14:paraId="2EF116EE" w14:textId="77777777" w:rsidR="000B09E8" w:rsidRPr="00565630" w:rsidRDefault="00BB7326" w:rsidP="00BB7326">
      <w:pPr>
        <w:keepNext/>
        <w:spacing w:after="0" w:line="240" w:lineRule="auto"/>
        <w:jc w:val="both"/>
        <w:outlineLvl w:val="0"/>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1.</w:t>
      </w:r>
      <w:r w:rsidRPr="00565630">
        <w:rPr>
          <w:rFonts w:ascii="Arial" w:eastAsia="Times New Roman" w:hAnsi="Arial" w:cs="Arial"/>
          <w:b/>
          <w:color w:val="000000"/>
          <w:lang w:val="es-CO" w:eastAsia="es-ES"/>
        </w:rPr>
        <w:tab/>
      </w:r>
      <w:r w:rsidR="000B09E8" w:rsidRPr="00565630">
        <w:rPr>
          <w:rFonts w:ascii="Arial" w:eastAsia="Times New Roman" w:hAnsi="Arial" w:cs="Arial"/>
          <w:b/>
          <w:color w:val="000000"/>
          <w:lang w:val="es-CO" w:eastAsia="es-ES"/>
        </w:rPr>
        <w:t xml:space="preserve">Verificación del quórum </w:t>
      </w:r>
    </w:p>
    <w:p w14:paraId="7097BC94" w14:textId="082411A8" w:rsidR="006F63C7" w:rsidRDefault="006F63C7" w:rsidP="006F63C7">
      <w:pPr>
        <w:keepNext/>
        <w:spacing w:after="0" w:line="240" w:lineRule="auto"/>
        <w:jc w:val="both"/>
        <w:outlineLvl w:val="0"/>
        <w:rPr>
          <w:rFonts w:ascii="Arial" w:eastAsia="Times New Roman" w:hAnsi="Arial"/>
          <w:b/>
          <w:color w:val="000000"/>
          <w:lang w:val="es-CO" w:eastAsia="es-ES"/>
        </w:rPr>
      </w:pPr>
      <w:r w:rsidRPr="00565630">
        <w:rPr>
          <w:rFonts w:ascii="Arial" w:eastAsia="Times New Roman" w:hAnsi="Arial"/>
          <w:b/>
          <w:color w:val="000000"/>
          <w:lang w:val="es-CO" w:eastAsia="es-ES"/>
        </w:rPr>
        <w:tab/>
      </w:r>
    </w:p>
    <w:p w14:paraId="383B2A20" w14:textId="3822A16C" w:rsidR="00FC1200" w:rsidRPr="00FC1200" w:rsidRDefault="00FC1200" w:rsidP="006F63C7">
      <w:pPr>
        <w:keepNext/>
        <w:spacing w:after="0" w:line="240" w:lineRule="auto"/>
        <w:jc w:val="both"/>
        <w:outlineLvl w:val="0"/>
        <w:rPr>
          <w:rFonts w:ascii="Arial" w:eastAsia="Times New Roman" w:hAnsi="Arial" w:cs="Arial"/>
          <w:color w:val="000000"/>
          <w:lang w:val="es-CO" w:eastAsia="es-ES"/>
        </w:rPr>
      </w:pPr>
      <w:r>
        <w:rPr>
          <w:rFonts w:ascii="Arial" w:eastAsia="Times New Roman" w:hAnsi="Arial"/>
          <w:b/>
          <w:color w:val="000000"/>
          <w:lang w:val="es-CO" w:eastAsia="es-ES"/>
        </w:rPr>
        <w:tab/>
      </w:r>
      <w:r w:rsidRPr="00FC1200">
        <w:rPr>
          <w:rFonts w:ascii="Arial" w:eastAsia="Times New Roman" w:hAnsi="Arial"/>
          <w:color w:val="000000"/>
          <w:lang w:val="es-CO" w:eastAsia="es-ES"/>
        </w:rPr>
        <w:t>Carlos Alberto Palacio Acosta</w:t>
      </w:r>
      <w:r w:rsidRPr="00FC1200">
        <w:rPr>
          <w:rFonts w:ascii="Arial" w:eastAsia="Times New Roman" w:hAnsi="Arial"/>
          <w:color w:val="000000"/>
          <w:lang w:val="es-CO" w:eastAsia="es-ES"/>
        </w:rPr>
        <w:tab/>
        <w:t>Presidente</w:t>
      </w:r>
    </w:p>
    <w:p w14:paraId="082A61D8" w14:textId="0F4FAB35" w:rsidR="006F63C7" w:rsidRPr="00565630" w:rsidRDefault="006F63C7" w:rsidP="006F63C7">
      <w:pPr>
        <w:keepNext/>
        <w:spacing w:after="0" w:line="240" w:lineRule="auto"/>
        <w:jc w:val="both"/>
        <w:outlineLvl w:val="0"/>
        <w:rPr>
          <w:rFonts w:ascii="Arial" w:eastAsia="Arial" w:hAnsi="Arial" w:cs="Arial"/>
        </w:rPr>
      </w:pPr>
      <w:r w:rsidRPr="00565630">
        <w:rPr>
          <w:rFonts w:ascii="Arial" w:eastAsia="Times New Roman" w:hAnsi="Arial" w:cs="Arial"/>
          <w:b/>
          <w:color w:val="000000"/>
          <w:lang w:val="es-CO" w:eastAsia="es-ES"/>
        </w:rPr>
        <w:tab/>
      </w:r>
      <w:r w:rsidRPr="00565630">
        <w:rPr>
          <w:rFonts w:ascii="Arial" w:eastAsia="Arial" w:hAnsi="Arial" w:cs="Arial"/>
        </w:rPr>
        <w:t>Diana Patricia Díaz Hernández</w:t>
      </w:r>
      <w:r w:rsidRPr="00565630">
        <w:rPr>
          <w:rFonts w:ascii="Arial" w:eastAsia="Arial" w:hAnsi="Arial" w:cs="Arial"/>
        </w:rPr>
        <w:tab/>
      </w:r>
      <w:r w:rsidR="00FC1200">
        <w:rPr>
          <w:rFonts w:ascii="Arial" w:eastAsia="Arial" w:hAnsi="Arial" w:cs="Arial"/>
        </w:rPr>
        <w:t>Secretaria</w:t>
      </w:r>
    </w:p>
    <w:p w14:paraId="5CF85A7B" w14:textId="77777777" w:rsidR="006F63C7" w:rsidRPr="00565630" w:rsidRDefault="006F63C7" w:rsidP="006F63C7">
      <w:pPr>
        <w:pStyle w:val="Normal1"/>
        <w:spacing w:after="0"/>
        <w:ind w:left="709"/>
        <w:rPr>
          <w:rFonts w:ascii="Arial" w:eastAsia="Arial" w:hAnsi="Arial" w:cs="Arial"/>
          <w:szCs w:val="22"/>
        </w:rPr>
      </w:pPr>
      <w:r w:rsidRPr="00565630">
        <w:rPr>
          <w:rFonts w:ascii="Arial" w:eastAsia="Arial" w:hAnsi="Arial" w:cs="Arial"/>
          <w:szCs w:val="22"/>
        </w:rPr>
        <w:t>Carlos Julio Montoya Guarín</w:t>
      </w:r>
      <w:r w:rsidRPr="00565630">
        <w:rPr>
          <w:rFonts w:ascii="Arial" w:eastAsia="Arial" w:hAnsi="Arial" w:cs="Arial"/>
          <w:szCs w:val="22"/>
        </w:rPr>
        <w:tab/>
      </w:r>
      <w:r w:rsidRPr="00565630">
        <w:rPr>
          <w:rFonts w:ascii="Arial" w:eastAsia="Arial" w:hAnsi="Arial" w:cs="Arial"/>
          <w:szCs w:val="22"/>
        </w:rPr>
        <w:tab/>
        <w:t xml:space="preserve">Director del IIM </w:t>
      </w:r>
    </w:p>
    <w:p w14:paraId="3EB417AC" w14:textId="77777777" w:rsidR="006F63C7" w:rsidRPr="00565630" w:rsidRDefault="006F63C7" w:rsidP="006F63C7">
      <w:pPr>
        <w:spacing w:after="0" w:line="240" w:lineRule="auto"/>
        <w:ind w:firstLine="708"/>
        <w:jc w:val="both"/>
        <w:rPr>
          <w:rFonts w:ascii="Arial" w:eastAsia="Arial" w:hAnsi="Arial" w:cs="Arial"/>
        </w:rPr>
      </w:pPr>
      <w:r w:rsidRPr="00565630">
        <w:rPr>
          <w:rFonts w:ascii="Arial" w:eastAsia="Arial" w:hAnsi="Arial" w:cs="Arial"/>
        </w:rPr>
        <w:t>Carlos Hernando Morales Uribe</w:t>
      </w:r>
      <w:r w:rsidRPr="00565630">
        <w:rPr>
          <w:rFonts w:ascii="Arial" w:eastAsia="Arial" w:hAnsi="Arial" w:cs="Arial"/>
        </w:rPr>
        <w:tab/>
        <w:t>Jefe Departamento de Cirugía</w:t>
      </w:r>
    </w:p>
    <w:p w14:paraId="1DFCE60C" w14:textId="77777777" w:rsidR="006F63C7" w:rsidRPr="00565630" w:rsidRDefault="006F63C7" w:rsidP="006F63C7">
      <w:pPr>
        <w:spacing w:after="0" w:line="240" w:lineRule="auto"/>
        <w:ind w:firstLine="708"/>
        <w:jc w:val="both"/>
        <w:rPr>
          <w:rFonts w:ascii="Arial" w:eastAsia="Arial" w:hAnsi="Arial" w:cs="Arial"/>
        </w:rPr>
      </w:pPr>
      <w:r w:rsidRPr="00565630">
        <w:rPr>
          <w:rFonts w:ascii="Arial" w:hAnsi="Arial" w:cs="Arial"/>
        </w:rPr>
        <w:t>Luis Javier Castro Naranjo</w:t>
      </w:r>
      <w:r w:rsidRPr="00565630">
        <w:rPr>
          <w:rFonts w:ascii="Arial" w:hAnsi="Arial" w:cs="Arial"/>
          <w:color w:val="222222"/>
          <w:shd w:val="clear" w:color="auto" w:fill="FFFFFF"/>
        </w:rPr>
        <w:t xml:space="preserve"> </w:t>
      </w:r>
      <w:r w:rsidRPr="00565630">
        <w:rPr>
          <w:rFonts w:ascii="Arial" w:hAnsi="Arial" w:cs="Arial"/>
          <w:color w:val="222222"/>
          <w:shd w:val="clear" w:color="auto" w:fill="FFFFFF"/>
        </w:rPr>
        <w:tab/>
      </w:r>
      <w:r w:rsidRPr="00565630">
        <w:rPr>
          <w:rFonts w:ascii="Arial" w:hAnsi="Arial" w:cs="Arial"/>
          <w:color w:val="222222"/>
          <w:shd w:val="clear" w:color="auto" w:fill="FFFFFF"/>
        </w:rPr>
        <w:tab/>
        <w:t>Representante Profesoral</w:t>
      </w:r>
    </w:p>
    <w:p w14:paraId="0A12158E" w14:textId="77777777" w:rsidR="006F63C7" w:rsidRPr="00565630" w:rsidRDefault="006F63C7" w:rsidP="006F63C7">
      <w:pPr>
        <w:pStyle w:val="Normal1"/>
        <w:keepNext/>
        <w:spacing w:after="0" w:line="240" w:lineRule="auto"/>
        <w:ind w:left="709"/>
        <w:jc w:val="both"/>
        <w:rPr>
          <w:rFonts w:ascii="Arial" w:eastAsia="Arial" w:hAnsi="Arial" w:cs="Arial"/>
          <w:szCs w:val="22"/>
        </w:rPr>
      </w:pPr>
      <w:r w:rsidRPr="00565630">
        <w:rPr>
          <w:rFonts w:ascii="Arial" w:eastAsia="Arial" w:hAnsi="Arial" w:cs="Arial"/>
          <w:szCs w:val="22"/>
        </w:rPr>
        <w:t>Alfredo Gómez Cadavid</w:t>
      </w:r>
      <w:r w:rsidRPr="00565630">
        <w:rPr>
          <w:rFonts w:ascii="Arial" w:eastAsia="Arial" w:hAnsi="Arial" w:cs="Arial"/>
          <w:szCs w:val="22"/>
        </w:rPr>
        <w:tab/>
      </w:r>
      <w:r w:rsidRPr="00565630">
        <w:rPr>
          <w:rFonts w:ascii="Arial" w:eastAsia="Arial" w:hAnsi="Arial" w:cs="Arial"/>
          <w:szCs w:val="22"/>
        </w:rPr>
        <w:tab/>
        <w:t>Jefe Centro de Extensión</w:t>
      </w:r>
    </w:p>
    <w:p w14:paraId="666CF5AA" w14:textId="77777777" w:rsidR="006F63C7" w:rsidRPr="00565630" w:rsidRDefault="006F63C7" w:rsidP="006F63C7">
      <w:pPr>
        <w:pStyle w:val="Normal1"/>
        <w:keepNext/>
        <w:spacing w:after="0" w:line="240" w:lineRule="auto"/>
        <w:ind w:left="709"/>
        <w:jc w:val="both"/>
        <w:rPr>
          <w:rFonts w:ascii="Arial" w:eastAsia="Arial" w:hAnsi="Arial" w:cs="Arial"/>
          <w:szCs w:val="22"/>
        </w:rPr>
      </w:pPr>
      <w:r w:rsidRPr="00565630">
        <w:rPr>
          <w:rFonts w:ascii="Arial" w:eastAsia="Arial" w:hAnsi="Arial" w:cs="Arial"/>
          <w:szCs w:val="22"/>
        </w:rPr>
        <w:t>Luis Felipe Gómez Isaza</w:t>
      </w:r>
      <w:r w:rsidRPr="00565630">
        <w:rPr>
          <w:rFonts w:ascii="Arial" w:eastAsia="Arial" w:hAnsi="Arial" w:cs="Arial"/>
          <w:szCs w:val="22"/>
        </w:rPr>
        <w:tab/>
      </w:r>
      <w:r w:rsidRPr="00565630">
        <w:rPr>
          <w:rFonts w:ascii="Arial" w:eastAsia="Arial" w:hAnsi="Arial" w:cs="Arial"/>
          <w:szCs w:val="22"/>
        </w:rPr>
        <w:tab/>
        <w:t>Jefe Depto. de Medicina Interna</w:t>
      </w:r>
    </w:p>
    <w:p w14:paraId="7D195B7D" w14:textId="77777777" w:rsidR="006F63C7" w:rsidRPr="00565630" w:rsidRDefault="006F63C7" w:rsidP="006F63C7">
      <w:pPr>
        <w:pStyle w:val="Normal1"/>
        <w:keepNext/>
        <w:spacing w:after="0" w:line="240" w:lineRule="auto"/>
        <w:ind w:left="709"/>
        <w:jc w:val="both"/>
        <w:rPr>
          <w:rFonts w:ascii="Arial" w:eastAsia="Arial" w:hAnsi="Arial" w:cs="Arial"/>
          <w:szCs w:val="22"/>
        </w:rPr>
      </w:pPr>
    </w:p>
    <w:p w14:paraId="50D7B75B" w14:textId="77777777" w:rsidR="006F63C7" w:rsidRPr="00565630" w:rsidRDefault="006F63C7" w:rsidP="006F63C7">
      <w:pPr>
        <w:spacing w:after="0" w:line="240" w:lineRule="auto"/>
        <w:ind w:firstLine="708"/>
        <w:jc w:val="both"/>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Existe Quórum para deliberar y decidir.</w:t>
      </w:r>
    </w:p>
    <w:p w14:paraId="7EA1FBF1" w14:textId="77777777" w:rsidR="006F63C7" w:rsidRPr="00565630" w:rsidRDefault="006F63C7" w:rsidP="006F63C7">
      <w:pPr>
        <w:spacing w:after="0" w:line="240" w:lineRule="auto"/>
        <w:ind w:firstLine="708"/>
        <w:jc w:val="both"/>
        <w:rPr>
          <w:rFonts w:ascii="Arial" w:hAnsi="Arial" w:cs="Arial"/>
        </w:rPr>
      </w:pPr>
    </w:p>
    <w:p w14:paraId="274B3D3F" w14:textId="77777777" w:rsidR="006F63C7" w:rsidRPr="00565630" w:rsidRDefault="006F63C7" w:rsidP="006F63C7">
      <w:pPr>
        <w:spacing w:after="0" w:line="240" w:lineRule="auto"/>
        <w:ind w:firstLine="708"/>
        <w:jc w:val="both"/>
        <w:rPr>
          <w:rFonts w:ascii="Arial" w:eastAsia="Arial" w:hAnsi="Arial" w:cs="Arial"/>
          <w:b/>
        </w:rPr>
      </w:pPr>
      <w:r w:rsidRPr="00565630">
        <w:rPr>
          <w:rFonts w:ascii="Arial" w:eastAsia="Arial" w:hAnsi="Arial" w:cs="Arial"/>
          <w:b/>
        </w:rPr>
        <w:t>Invitados a la sesión</w:t>
      </w:r>
    </w:p>
    <w:p w14:paraId="045FC075" w14:textId="77777777" w:rsidR="008035EE" w:rsidRPr="00565630" w:rsidRDefault="008035EE" w:rsidP="006F63C7">
      <w:pPr>
        <w:spacing w:after="0" w:line="240" w:lineRule="auto"/>
        <w:ind w:firstLine="708"/>
        <w:jc w:val="both"/>
        <w:rPr>
          <w:rFonts w:ascii="Arial" w:eastAsia="Arial" w:hAnsi="Arial" w:cs="Arial"/>
          <w:b/>
        </w:rPr>
      </w:pPr>
    </w:p>
    <w:p w14:paraId="0C79548F" w14:textId="16A1A9E3" w:rsidR="006F63C7" w:rsidRPr="00565630" w:rsidRDefault="008035EE" w:rsidP="006F63C7">
      <w:pPr>
        <w:pStyle w:val="Prrafodelista"/>
        <w:widowControl w:val="0"/>
        <w:autoSpaceDE w:val="0"/>
        <w:autoSpaceDN w:val="0"/>
        <w:adjustRightInd w:val="0"/>
        <w:spacing w:after="0" w:line="240" w:lineRule="auto"/>
        <w:ind w:hanging="12"/>
        <w:jc w:val="both"/>
        <w:rPr>
          <w:rFonts w:ascii="Arial" w:hAnsi="Arial" w:cs="Arial"/>
        </w:rPr>
      </w:pPr>
      <w:r w:rsidRPr="00565630">
        <w:rPr>
          <w:rFonts w:ascii="Arial" w:hAnsi="Arial" w:cs="Arial"/>
        </w:rPr>
        <w:t xml:space="preserve">Paula Jaramillo </w:t>
      </w:r>
      <w:r w:rsidRPr="00565630">
        <w:rPr>
          <w:rFonts w:ascii="Arial" w:hAnsi="Arial" w:cs="Arial"/>
        </w:rPr>
        <w:tab/>
      </w:r>
      <w:r w:rsidRPr="00565630">
        <w:rPr>
          <w:rFonts w:ascii="Arial" w:hAnsi="Arial" w:cs="Arial"/>
        </w:rPr>
        <w:tab/>
      </w:r>
      <w:r w:rsidRPr="00565630">
        <w:rPr>
          <w:rFonts w:ascii="Arial" w:hAnsi="Arial" w:cs="Arial"/>
        </w:rPr>
        <w:tab/>
        <w:t>Jefe Programa Instrumentación Q.</w:t>
      </w:r>
    </w:p>
    <w:p w14:paraId="25ADAE0B" w14:textId="13383BEA" w:rsidR="006F63C7" w:rsidRPr="00565630" w:rsidRDefault="006F63C7" w:rsidP="006F63C7">
      <w:pPr>
        <w:pStyle w:val="Prrafodelista"/>
        <w:widowControl w:val="0"/>
        <w:autoSpaceDE w:val="0"/>
        <w:autoSpaceDN w:val="0"/>
        <w:adjustRightInd w:val="0"/>
        <w:spacing w:after="0" w:line="240" w:lineRule="auto"/>
        <w:ind w:hanging="12"/>
        <w:jc w:val="both"/>
        <w:rPr>
          <w:rFonts w:ascii="Arial" w:hAnsi="Arial" w:cs="Arial"/>
        </w:rPr>
      </w:pPr>
      <w:r w:rsidRPr="00565630">
        <w:rPr>
          <w:rFonts w:ascii="Arial" w:hAnsi="Arial" w:cs="Arial"/>
        </w:rPr>
        <w:t xml:space="preserve">Amador </w:t>
      </w:r>
      <w:proofErr w:type="spellStart"/>
      <w:r w:rsidRPr="00565630">
        <w:rPr>
          <w:rFonts w:ascii="Arial" w:hAnsi="Arial" w:cs="Arial"/>
        </w:rPr>
        <w:t>Herney</w:t>
      </w:r>
      <w:proofErr w:type="spellEnd"/>
      <w:r w:rsidRPr="00565630">
        <w:rPr>
          <w:rFonts w:ascii="Arial" w:hAnsi="Arial" w:cs="Arial"/>
        </w:rPr>
        <w:t xml:space="preserve"> Rúa </w:t>
      </w:r>
      <w:r w:rsidR="00BD318D" w:rsidRPr="00565630">
        <w:rPr>
          <w:rFonts w:ascii="Arial" w:hAnsi="Arial" w:cs="Arial"/>
        </w:rPr>
        <w:t>Arias</w:t>
      </w:r>
      <w:r w:rsidRPr="00565630">
        <w:rPr>
          <w:rFonts w:ascii="Arial" w:hAnsi="Arial" w:cs="Arial"/>
        </w:rPr>
        <w:tab/>
      </w:r>
      <w:r w:rsidRPr="00565630">
        <w:rPr>
          <w:rFonts w:ascii="Arial" w:hAnsi="Arial" w:cs="Arial"/>
        </w:rPr>
        <w:tab/>
        <w:t>Jefe de Pregrado</w:t>
      </w:r>
    </w:p>
    <w:p w14:paraId="12FAA966" w14:textId="77777777" w:rsidR="006F63C7" w:rsidRPr="00565630" w:rsidRDefault="006F63C7" w:rsidP="006F63C7">
      <w:pPr>
        <w:pStyle w:val="Prrafodelista"/>
        <w:widowControl w:val="0"/>
        <w:autoSpaceDE w:val="0"/>
        <w:autoSpaceDN w:val="0"/>
        <w:adjustRightInd w:val="0"/>
        <w:spacing w:after="0" w:line="240" w:lineRule="auto"/>
        <w:ind w:hanging="12"/>
        <w:jc w:val="both"/>
        <w:rPr>
          <w:rFonts w:ascii="Arial" w:hAnsi="Arial" w:cs="Arial"/>
        </w:rPr>
      </w:pPr>
      <w:r w:rsidRPr="00565630">
        <w:rPr>
          <w:rFonts w:ascii="Arial" w:hAnsi="Arial" w:cs="Arial"/>
        </w:rPr>
        <w:t>Antonio Carlos Toro Obando</w:t>
      </w:r>
      <w:r w:rsidRPr="00565630">
        <w:rPr>
          <w:rFonts w:ascii="Arial" w:hAnsi="Arial" w:cs="Arial"/>
        </w:rPr>
        <w:tab/>
      </w:r>
      <w:r w:rsidRPr="00565630">
        <w:rPr>
          <w:rFonts w:ascii="Arial" w:hAnsi="Arial" w:cs="Arial"/>
        </w:rPr>
        <w:tab/>
        <w:t>Jefe de Posgrado</w:t>
      </w:r>
    </w:p>
    <w:p w14:paraId="3BE7E3AB" w14:textId="12F75578" w:rsidR="008B24D2" w:rsidRPr="00565630" w:rsidRDefault="008B24D2" w:rsidP="006F63C7">
      <w:pPr>
        <w:pStyle w:val="Prrafodelista"/>
        <w:widowControl w:val="0"/>
        <w:autoSpaceDE w:val="0"/>
        <w:autoSpaceDN w:val="0"/>
        <w:adjustRightInd w:val="0"/>
        <w:spacing w:after="0" w:line="240" w:lineRule="auto"/>
        <w:ind w:hanging="12"/>
        <w:jc w:val="both"/>
        <w:rPr>
          <w:rFonts w:ascii="Arial" w:hAnsi="Arial" w:cs="Arial"/>
        </w:rPr>
      </w:pPr>
      <w:r w:rsidRPr="00565630">
        <w:rPr>
          <w:rFonts w:ascii="Arial" w:hAnsi="Arial" w:cs="Arial"/>
        </w:rPr>
        <w:t xml:space="preserve">Jaime </w:t>
      </w:r>
      <w:proofErr w:type="spellStart"/>
      <w:r w:rsidRPr="00565630">
        <w:rPr>
          <w:rFonts w:ascii="Arial" w:hAnsi="Arial" w:cs="Arial"/>
        </w:rPr>
        <w:t>Car</w:t>
      </w:r>
      <w:r w:rsidR="00565630">
        <w:rPr>
          <w:rFonts w:ascii="Arial" w:hAnsi="Arial" w:cs="Arial"/>
        </w:rPr>
        <w:t>r</w:t>
      </w:r>
      <w:r w:rsidRPr="00565630">
        <w:rPr>
          <w:rFonts w:ascii="Arial" w:hAnsi="Arial" w:cs="Arial"/>
        </w:rPr>
        <w:t>izosa</w:t>
      </w:r>
      <w:proofErr w:type="spellEnd"/>
      <w:r w:rsidRPr="00565630">
        <w:rPr>
          <w:rFonts w:ascii="Arial" w:hAnsi="Arial" w:cs="Arial"/>
        </w:rPr>
        <w:t xml:space="preserve"> </w:t>
      </w:r>
      <w:proofErr w:type="spellStart"/>
      <w:r w:rsidRPr="00565630">
        <w:rPr>
          <w:rFonts w:ascii="Arial" w:hAnsi="Arial" w:cs="Arial"/>
        </w:rPr>
        <w:t>Moog</w:t>
      </w:r>
      <w:proofErr w:type="spellEnd"/>
      <w:r w:rsidRPr="00565630">
        <w:rPr>
          <w:rFonts w:ascii="Arial" w:hAnsi="Arial" w:cs="Arial"/>
        </w:rPr>
        <w:tab/>
      </w:r>
      <w:r w:rsidRPr="00565630">
        <w:rPr>
          <w:rFonts w:ascii="Arial" w:hAnsi="Arial" w:cs="Arial"/>
        </w:rPr>
        <w:tab/>
        <w:t>Jefe Departamento de Pediatría.</w:t>
      </w:r>
    </w:p>
    <w:p w14:paraId="67A03527" w14:textId="7DD38FA8" w:rsidR="006F63C7" w:rsidRPr="00565630" w:rsidRDefault="006F63C7" w:rsidP="00FC1200">
      <w:pPr>
        <w:spacing w:after="0" w:line="240" w:lineRule="auto"/>
        <w:ind w:firstLine="709"/>
        <w:rPr>
          <w:rFonts w:ascii="Arial" w:eastAsia="Times New Roman" w:hAnsi="Arial"/>
          <w:b/>
          <w:color w:val="000000"/>
          <w:lang w:val="es-CO" w:eastAsia="es-ES"/>
        </w:rPr>
      </w:pPr>
      <w:r w:rsidRPr="00565630">
        <w:rPr>
          <w:rFonts w:ascii="Arial" w:eastAsia="Arial" w:hAnsi="Arial" w:cs="Arial"/>
        </w:rPr>
        <w:t>Juan Carlos Marín Gómez</w:t>
      </w:r>
      <w:r w:rsidRPr="00565630">
        <w:rPr>
          <w:rFonts w:ascii="Arial" w:eastAsia="Arial" w:hAnsi="Arial" w:cs="Arial"/>
        </w:rPr>
        <w:tab/>
      </w:r>
      <w:r w:rsidRPr="00565630">
        <w:rPr>
          <w:rFonts w:ascii="Arial" w:eastAsia="Arial" w:hAnsi="Arial" w:cs="Arial"/>
        </w:rPr>
        <w:tab/>
      </w:r>
      <w:r w:rsidR="00FC1200">
        <w:rPr>
          <w:rFonts w:ascii="Arial" w:eastAsia="Arial" w:hAnsi="Arial" w:cs="Arial"/>
        </w:rPr>
        <w:t>Asesor Jurídico</w:t>
      </w:r>
    </w:p>
    <w:p w14:paraId="72096274" w14:textId="38AD206C" w:rsidR="000B09E8" w:rsidRPr="00565630" w:rsidRDefault="000B09E8" w:rsidP="000B09E8">
      <w:pPr>
        <w:spacing w:after="0" w:line="240" w:lineRule="auto"/>
        <w:rPr>
          <w:rFonts w:ascii="Arial" w:eastAsia="Times New Roman" w:hAnsi="Arial"/>
          <w:b/>
          <w:color w:val="000000"/>
          <w:lang w:val="es-CO" w:eastAsia="es-ES"/>
        </w:rPr>
      </w:pPr>
    </w:p>
    <w:p w14:paraId="6D12EC9B" w14:textId="4EE326E0" w:rsidR="000B09E8" w:rsidRPr="00565630" w:rsidRDefault="000B09E8" w:rsidP="000B09E8">
      <w:pPr>
        <w:keepNext/>
        <w:spacing w:after="0" w:line="240" w:lineRule="auto"/>
        <w:jc w:val="both"/>
        <w:outlineLvl w:val="0"/>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2.</w:t>
      </w:r>
      <w:r w:rsidRPr="00565630">
        <w:rPr>
          <w:rFonts w:ascii="Arial" w:eastAsia="Times New Roman" w:hAnsi="Arial" w:cs="Arial"/>
          <w:b/>
          <w:color w:val="000000"/>
          <w:lang w:val="es-CO" w:eastAsia="es-ES"/>
        </w:rPr>
        <w:tab/>
        <w:t>Lectura y aprobación del orden del día</w:t>
      </w:r>
      <w:r w:rsidR="00221D6C" w:rsidRPr="00565630">
        <w:rPr>
          <w:rFonts w:ascii="Arial" w:eastAsia="Times New Roman" w:hAnsi="Arial" w:cs="Arial"/>
          <w:b/>
          <w:color w:val="000000"/>
          <w:lang w:val="es-CO" w:eastAsia="es-ES"/>
        </w:rPr>
        <w:t xml:space="preserve"> </w:t>
      </w:r>
    </w:p>
    <w:p w14:paraId="62606B9D" w14:textId="77777777" w:rsidR="007F115B" w:rsidRPr="00565630" w:rsidRDefault="007F115B" w:rsidP="000B09E8">
      <w:pPr>
        <w:keepNext/>
        <w:spacing w:after="0" w:line="240" w:lineRule="auto"/>
        <w:jc w:val="both"/>
        <w:outlineLvl w:val="0"/>
        <w:rPr>
          <w:rFonts w:ascii="Arial" w:eastAsia="Times New Roman" w:hAnsi="Arial" w:cs="Arial"/>
          <w:b/>
          <w:color w:val="000000"/>
          <w:lang w:val="es-CO" w:eastAsia="es-ES"/>
        </w:rPr>
      </w:pPr>
    </w:p>
    <w:p w14:paraId="6E7AC632" w14:textId="77777777" w:rsidR="007F115B" w:rsidRPr="00565630" w:rsidRDefault="007F115B" w:rsidP="007F115B">
      <w:pPr>
        <w:keepNext/>
        <w:spacing w:after="0" w:line="240" w:lineRule="auto"/>
        <w:ind w:firstLine="708"/>
        <w:jc w:val="both"/>
        <w:outlineLvl w:val="0"/>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 xml:space="preserve">Adiciones: </w:t>
      </w:r>
    </w:p>
    <w:p w14:paraId="15140F18" w14:textId="77777777" w:rsidR="007F115B" w:rsidRPr="00565630" w:rsidRDefault="007F115B" w:rsidP="007F115B">
      <w:pPr>
        <w:keepNext/>
        <w:spacing w:after="0" w:line="240" w:lineRule="auto"/>
        <w:ind w:firstLine="708"/>
        <w:jc w:val="both"/>
        <w:outlineLvl w:val="0"/>
        <w:rPr>
          <w:rFonts w:ascii="Arial" w:eastAsia="Times New Roman" w:hAnsi="Arial" w:cs="Arial"/>
          <w:b/>
          <w:color w:val="000000"/>
          <w:lang w:val="es-CO" w:eastAsia="es-ES"/>
        </w:rPr>
      </w:pPr>
    </w:p>
    <w:p w14:paraId="4A3D9CBE" w14:textId="2807AE42" w:rsidR="00FE5338" w:rsidRPr="009F379D" w:rsidRDefault="004347C8" w:rsidP="009079D6">
      <w:pPr>
        <w:pStyle w:val="Prrafodelista"/>
        <w:keepNext/>
        <w:numPr>
          <w:ilvl w:val="0"/>
          <w:numId w:val="6"/>
        </w:numPr>
        <w:spacing w:after="0" w:line="240" w:lineRule="auto"/>
        <w:ind w:left="709" w:hanging="283"/>
        <w:jc w:val="both"/>
        <w:outlineLvl w:val="0"/>
        <w:rPr>
          <w:rFonts w:ascii="Arial" w:eastAsia="Times New Roman" w:hAnsi="Arial" w:cs="Arial"/>
          <w:color w:val="000000"/>
          <w:lang w:val="es-CO" w:eastAsia="es-ES"/>
        </w:rPr>
      </w:pPr>
      <w:r w:rsidRPr="009F379D">
        <w:rPr>
          <w:rFonts w:ascii="Arial" w:eastAsia="Times New Roman" w:hAnsi="Arial" w:cs="Arial"/>
          <w:color w:val="000000"/>
          <w:lang w:val="es-CO" w:eastAsia="es-ES"/>
        </w:rPr>
        <w:t xml:space="preserve">Profesorales, </w:t>
      </w:r>
      <w:r w:rsidR="005065A7" w:rsidRPr="009F379D">
        <w:rPr>
          <w:rFonts w:ascii="Arial" w:eastAsia="Times New Roman" w:hAnsi="Arial" w:cs="Arial"/>
          <w:color w:val="000000"/>
          <w:lang w:val="es-CO" w:eastAsia="es-ES"/>
        </w:rPr>
        <w:t>Escalafón docente.</w:t>
      </w:r>
    </w:p>
    <w:p w14:paraId="1F4E6E6C" w14:textId="7F9C27D3" w:rsidR="00FE5338" w:rsidRPr="00565630" w:rsidRDefault="009870EA" w:rsidP="009079D6">
      <w:pPr>
        <w:keepNext/>
        <w:spacing w:after="0" w:line="240" w:lineRule="auto"/>
        <w:ind w:left="708" w:firstLine="1"/>
        <w:jc w:val="both"/>
        <w:outlineLvl w:val="0"/>
        <w:rPr>
          <w:rFonts w:ascii="Arial" w:eastAsia="Times New Roman" w:hAnsi="Arial" w:cs="Arial"/>
          <w:color w:val="000000"/>
          <w:lang w:val="es-CO" w:eastAsia="es-ES"/>
        </w:rPr>
      </w:pPr>
      <w:r>
        <w:rPr>
          <w:rFonts w:ascii="Arial" w:eastAsia="Times New Roman" w:hAnsi="Arial" w:cs="Arial"/>
          <w:color w:val="000000"/>
          <w:lang w:val="es-CO" w:eastAsia="es-ES"/>
        </w:rPr>
        <w:t>Informe</w:t>
      </w:r>
      <w:r w:rsidR="005065A7" w:rsidRPr="00565630">
        <w:rPr>
          <w:rFonts w:ascii="Arial" w:eastAsia="Times New Roman" w:hAnsi="Arial" w:cs="Arial"/>
          <w:color w:val="000000"/>
          <w:lang w:val="es-CO" w:eastAsia="es-ES"/>
        </w:rPr>
        <w:t xml:space="preserve"> evaluación del trabajo – aprobación de pre</w:t>
      </w:r>
      <w:r w:rsidR="00EE0D5D" w:rsidRPr="00565630">
        <w:rPr>
          <w:rFonts w:ascii="Arial" w:eastAsia="Times New Roman" w:hAnsi="Arial" w:cs="Arial"/>
          <w:color w:val="000000"/>
          <w:lang w:val="es-CO" w:eastAsia="es-ES"/>
        </w:rPr>
        <w:t>s</w:t>
      </w:r>
      <w:r w:rsidR="005065A7" w:rsidRPr="00565630">
        <w:rPr>
          <w:rFonts w:ascii="Arial" w:eastAsia="Times New Roman" w:hAnsi="Arial" w:cs="Arial"/>
          <w:color w:val="000000"/>
          <w:lang w:val="es-CO" w:eastAsia="es-ES"/>
        </w:rPr>
        <w:t xml:space="preserve">entación oral </w:t>
      </w:r>
    </w:p>
    <w:p w14:paraId="40C22615" w14:textId="3DC3408F" w:rsidR="00FB1CCC" w:rsidRPr="00565630" w:rsidRDefault="00FE5338" w:rsidP="009079D6">
      <w:pPr>
        <w:keepNext/>
        <w:spacing w:after="0" w:line="240" w:lineRule="auto"/>
        <w:ind w:left="708" w:firstLine="1"/>
        <w:jc w:val="both"/>
        <w:outlineLvl w:val="0"/>
        <w:rPr>
          <w:rFonts w:ascii="Arial" w:eastAsia="Times New Roman" w:hAnsi="Arial" w:cs="Arial"/>
          <w:color w:val="000000"/>
          <w:lang w:val="es-CO" w:eastAsia="es-ES"/>
        </w:rPr>
      </w:pPr>
      <w:r w:rsidRPr="00565630">
        <w:rPr>
          <w:rFonts w:ascii="Arial" w:eastAsia="Times New Roman" w:hAnsi="Arial" w:cs="Arial"/>
          <w:color w:val="000000"/>
          <w:lang w:val="es-CO" w:eastAsia="es-ES"/>
        </w:rPr>
        <w:t>Dr. Bernardo Agudelo Ja</w:t>
      </w:r>
      <w:r w:rsidR="005065A7" w:rsidRPr="00565630">
        <w:rPr>
          <w:rFonts w:ascii="Arial" w:eastAsia="Times New Roman" w:hAnsi="Arial" w:cs="Arial"/>
          <w:color w:val="000000"/>
          <w:lang w:val="es-CO" w:eastAsia="es-ES"/>
        </w:rPr>
        <w:t>ramillo</w:t>
      </w:r>
      <w:r w:rsidRPr="00565630">
        <w:rPr>
          <w:rFonts w:ascii="Arial" w:eastAsia="Times New Roman" w:hAnsi="Arial" w:cs="Arial"/>
          <w:color w:val="000000"/>
          <w:lang w:val="es-CO" w:eastAsia="es-ES"/>
        </w:rPr>
        <w:t xml:space="preserve">. </w:t>
      </w:r>
    </w:p>
    <w:p w14:paraId="4DDAFB92" w14:textId="77777777" w:rsidR="00FB1CCC" w:rsidRPr="00565630" w:rsidRDefault="00FB1CCC" w:rsidP="000B09E8">
      <w:pPr>
        <w:keepNext/>
        <w:spacing w:after="0" w:line="240" w:lineRule="auto"/>
        <w:jc w:val="both"/>
        <w:outlineLvl w:val="0"/>
        <w:rPr>
          <w:rFonts w:ascii="Arial" w:eastAsia="Times New Roman" w:hAnsi="Arial" w:cs="Arial"/>
          <w:b/>
          <w:color w:val="000000"/>
          <w:lang w:val="es-CO" w:eastAsia="es-ES"/>
        </w:rPr>
      </w:pPr>
    </w:p>
    <w:p w14:paraId="6719FBED" w14:textId="417BFAAB" w:rsidR="006122DD" w:rsidRDefault="00EC2D62" w:rsidP="006122DD">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b/>
          <w:lang w:val="es-CO" w:eastAsia="es-ES"/>
        </w:rPr>
        <w:t>3</w:t>
      </w:r>
      <w:r w:rsidR="008D1845" w:rsidRPr="00565630">
        <w:rPr>
          <w:rFonts w:ascii="Arial" w:eastAsia="Times New Roman" w:hAnsi="Arial" w:cs="Arial"/>
          <w:b/>
          <w:lang w:val="es-CO" w:eastAsia="es-ES"/>
        </w:rPr>
        <w:t>.</w:t>
      </w:r>
      <w:r w:rsidRPr="00565630">
        <w:rPr>
          <w:rFonts w:ascii="Arial" w:eastAsia="Times New Roman" w:hAnsi="Arial" w:cs="Arial"/>
          <w:b/>
          <w:lang w:val="es-CO" w:eastAsia="es-ES"/>
        </w:rPr>
        <w:tab/>
      </w:r>
      <w:r w:rsidR="0079297E" w:rsidRPr="00565630">
        <w:rPr>
          <w:rFonts w:ascii="Arial" w:eastAsia="Times New Roman" w:hAnsi="Arial" w:cs="Arial"/>
          <w:b/>
          <w:lang w:val="es-CO" w:eastAsia="es-ES"/>
        </w:rPr>
        <w:t>Aprobación Acta</w:t>
      </w:r>
      <w:r w:rsidR="00D933EE" w:rsidRPr="00565630">
        <w:rPr>
          <w:rFonts w:ascii="Arial" w:eastAsia="Times New Roman" w:hAnsi="Arial" w:cs="Arial"/>
          <w:b/>
          <w:lang w:val="es-CO" w:eastAsia="es-ES"/>
        </w:rPr>
        <w:t xml:space="preserve"> </w:t>
      </w:r>
      <w:r w:rsidR="00CE7E99" w:rsidRPr="00565630">
        <w:rPr>
          <w:rFonts w:ascii="Arial" w:eastAsia="Times New Roman" w:hAnsi="Arial" w:cs="Arial"/>
          <w:b/>
          <w:lang w:val="es-CO" w:eastAsia="es-ES"/>
        </w:rPr>
        <w:t>560</w:t>
      </w:r>
      <w:r w:rsidR="00432D53" w:rsidRPr="00565630">
        <w:rPr>
          <w:rFonts w:ascii="Arial" w:eastAsia="Times New Roman" w:hAnsi="Arial" w:cs="Arial"/>
          <w:b/>
          <w:lang w:val="es-CO" w:eastAsia="es-ES"/>
        </w:rPr>
        <w:t xml:space="preserve"> </w:t>
      </w:r>
      <w:r w:rsidR="00DE0985" w:rsidRPr="00565630">
        <w:rPr>
          <w:rFonts w:ascii="Arial" w:eastAsia="Times New Roman" w:hAnsi="Arial" w:cs="Arial"/>
          <w:b/>
          <w:lang w:val="es-CO" w:eastAsia="es-ES"/>
        </w:rPr>
        <w:t xml:space="preserve">consejo extraordinario </w:t>
      </w:r>
      <w:r w:rsidR="00CE7E99" w:rsidRPr="00565630">
        <w:rPr>
          <w:rFonts w:ascii="Arial" w:eastAsia="Times New Roman" w:hAnsi="Arial" w:cs="Arial"/>
          <w:b/>
          <w:lang w:val="es-CO" w:eastAsia="es-ES"/>
        </w:rPr>
        <w:t xml:space="preserve">y Acta 561 </w:t>
      </w:r>
      <w:r w:rsidR="009870EA">
        <w:rPr>
          <w:rFonts w:ascii="Arial" w:eastAsia="Times New Roman" w:hAnsi="Arial" w:cs="Arial"/>
          <w:b/>
          <w:lang w:val="es-CO" w:eastAsia="es-ES"/>
        </w:rPr>
        <w:t>o</w:t>
      </w:r>
      <w:r w:rsidR="00CE7E99" w:rsidRPr="00565630">
        <w:rPr>
          <w:rFonts w:ascii="Arial" w:eastAsia="Times New Roman" w:hAnsi="Arial" w:cs="Arial"/>
          <w:b/>
          <w:lang w:val="es-CO" w:eastAsia="es-ES"/>
        </w:rPr>
        <w:t>rdinario</w:t>
      </w:r>
      <w:r w:rsidR="00DE0985" w:rsidRPr="00565630">
        <w:rPr>
          <w:rFonts w:ascii="Arial" w:eastAsia="Times New Roman" w:hAnsi="Arial" w:cs="Arial"/>
          <w:b/>
          <w:lang w:val="es-CO" w:eastAsia="es-ES"/>
        </w:rPr>
        <w:t>.</w:t>
      </w:r>
      <w:r w:rsidR="00A12A2B" w:rsidRPr="00565630">
        <w:rPr>
          <w:rFonts w:ascii="Arial" w:eastAsia="Times New Roman" w:hAnsi="Arial" w:cs="Arial"/>
          <w:b/>
          <w:lang w:val="es-CO" w:eastAsia="es-ES"/>
        </w:rPr>
        <w:t xml:space="preserve"> </w:t>
      </w:r>
      <w:r w:rsidR="00A12A2B" w:rsidRPr="00565630">
        <w:rPr>
          <w:rFonts w:ascii="Arial" w:eastAsia="Times New Roman" w:hAnsi="Arial" w:cs="Arial"/>
          <w:lang w:val="es-CO" w:eastAsia="es-ES"/>
        </w:rPr>
        <w:t>Se acogen las correcciones de digitación señaladas en el acta por el Dr. Luis Javier Castro</w:t>
      </w:r>
      <w:r w:rsidR="009870EA">
        <w:rPr>
          <w:rFonts w:ascii="Arial" w:eastAsia="Times New Roman" w:hAnsi="Arial" w:cs="Arial"/>
          <w:lang w:val="es-CO" w:eastAsia="es-ES"/>
        </w:rPr>
        <w:t xml:space="preserve"> para el Acta 561</w:t>
      </w:r>
      <w:r w:rsidR="00A12A2B" w:rsidRPr="00565630">
        <w:rPr>
          <w:rFonts w:ascii="Arial" w:eastAsia="Times New Roman" w:hAnsi="Arial" w:cs="Arial"/>
          <w:lang w:val="es-CO" w:eastAsia="es-ES"/>
        </w:rPr>
        <w:t>.</w:t>
      </w:r>
      <w:r w:rsidR="009870EA">
        <w:rPr>
          <w:rFonts w:ascii="Arial" w:eastAsia="Times New Roman" w:hAnsi="Arial" w:cs="Arial"/>
          <w:lang w:val="es-CO" w:eastAsia="es-ES"/>
        </w:rPr>
        <w:t xml:space="preserve"> </w:t>
      </w:r>
    </w:p>
    <w:p w14:paraId="3BAB9B92" w14:textId="258C73BB" w:rsidR="009870EA" w:rsidRPr="00565630" w:rsidRDefault="009870EA" w:rsidP="006122DD">
      <w:pPr>
        <w:spacing w:after="0" w:line="240" w:lineRule="auto"/>
        <w:ind w:left="705" w:hanging="705"/>
        <w:jc w:val="both"/>
        <w:rPr>
          <w:rFonts w:ascii="Arial" w:eastAsia="Times New Roman" w:hAnsi="Arial" w:cs="Arial"/>
          <w:lang w:val="es-CO" w:eastAsia="es-ES"/>
        </w:rPr>
      </w:pPr>
      <w:r>
        <w:rPr>
          <w:rFonts w:ascii="Arial" w:eastAsia="Times New Roman" w:hAnsi="Arial" w:cs="Arial"/>
          <w:b/>
          <w:lang w:val="es-CO" w:eastAsia="es-ES"/>
        </w:rPr>
        <w:tab/>
        <w:t>Se aprueban.</w:t>
      </w:r>
    </w:p>
    <w:p w14:paraId="3E568DD0" w14:textId="77777777" w:rsidR="002B7DA2" w:rsidRPr="00565630"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565630" w:rsidRDefault="000D7A0F" w:rsidP="006122DD">
      <w:pPr>
        <w:spacing w:after="0" w:line="240" w:lineRule="auto"/>
        <w:ind w:left="705" w:hanging="705"/>
        <w:jc w:val="both"/>
        <w:rPr>
          <w:rFonts w:ascii="Arial" w:eastAsia="Times New Roman" w:hAnsi="Arial" w:cs="Arial"/>
          <w:b/>
          <w:lang w:val="es-CO" w:eastAsia="es-ES"/>
        </w:rPr>
      </w:pPr>
      <w:r w:rsidRPr="00565630">
        <w:rPr>
          <w:rFonts w:ascii="Arial" w:eastAsia="Times New Roman" w:hAnsi="Arial" w:cs="Arial"/>
          <w:b/>
          <w:lang w:val="es-CO" w:eastAsia="es-ES"/>
        </w:rPr>
        <w:t>4</w:t>
      </w:r>
      <w:r w:rsidR="006122DD" w:rsidRPr="00565630">
        <w:rPr>
          <w:rFonts w:ascii="Arial" w:eastAsia="Times New Roman" w:hAnsi="Arial" w:cs="Arial"/>
          <w:b/>
          <w:lang w:val="es-CO" w:eastAsia="es-ES"/>
        </w:rPr>
        <w:tab/>
        <w:t>Informes:</w:t>
      </w:r>
    </w:p>
    <w:p w14:paraId="5DDAD77B" w14:textId="77777777" w:rsidR="00FC724A" w:rsidRPr="00565630" w:rsidRDefault="00FC724A" w:rsidP="006122DD">
      <w:pPr>
        <w:spacing w:after="0" w:line="240" w:lineRule="auto"/>
        <w:ind w:left="705" w:hanging="705"/>
        <w:jc w:val="both"/>
        <w:rPr>
          <w:rFonts w:ascii="Arial" w:eastAsia="Times New Roman" w:hAnsi="Arial" w:cs="Arial"/>
          <w:b/>
          <w:lang w:val="es-CO" w:eastAsia="es-ES"/>
        </w:rPr>
      </w:pPr>
    </w:p>
    <w:p w14:paraId="2EFF0435" w14:textId="0B3E14BE" w:rsidR="00EE1686" w:rsidRDefault="000D7A0F" w:rsidP="000B09E8">
      <w:pPr>
        <w:spacing w:after="0" w:line="240" w:lineRule="auto"/>
        <w:ind w:left="705" w:hanging="705"/>
        <w:jc w:val="both"/>
        <w:rPr>
          <w:rFonts w:ascii="Arial" w:eastAsia="Times New Roman" w:hAnsi="Arial" w:cs="Arial"/>
          <w:b/>
          <w:lang w:val="es-CO" w:eastAsia="es-ES"/>
        </w:rPr>
      </w:pPr>
      <w:r w:rsidRPr="00565630">
        <w:rPr>
          <w:rFonts w:ascii="Arial" w:eastAsia="Times New Roman" w:hAnsi="Arial" w:cs="Arial"/>
          <w:lang w:val="es-CO" w:eastAsia="es-ES"/>
        </w:rPr>
        <w:t>4</w:t>
      </w:r>
      <w:r w:rsidR="000E0113" w:rsidRPr="00565630">
        <w:rPr>
          <w:rFonts w:ascii="Arial" w:eastAsia="Times New Roman" w:hAnsi="Arial" w:cs="Arial"/>
          <w:lang w:val="es-CO" w:eastAsia="es-ES"/>
        </w:rPr>
        <w:t>.1</w:t>
      </w:r>
      <w:r w:rsidR="000E0113" w:rsidRPr="00565630">
        <w:rPr>
          <w:rFonts w:ascii="Arial" w:eastAsia="Times New Roman" w:hAnsi="Arial" w:cs="Arial"/>
          <w:b/>
          <w:lang w:val="es-CO" w:eastAsia="es-ES"/>
        </w:rPr>
        <w:tab/>
      </w:r>
      <w:r w:rsidR="000A761F" w:rsidRPr="00565630">
        <w:rPr>
          <w:rFonts w:ascii="Arial" w:eastAsia="Times New Roman" w:hAnsi="Arial" w:cs="Arial"/>
          <w:b/>
          <w:lang w:val="es-CO" w:eastAsia="es-ES"/>
        </w:rPr>
        <w:t>De</w:t>
      </w:r>
      <w:r w:rsidR="00BD7247" w:rsidRPr="00565630">
        <w:rPr>
          <w:rFonts w:ascii="Arial" w:eastAsia="Times New Roman" w:hAnsi="Arial" w:cs="Arial"/>
          <w:b/>
          <w:lang w:val="es-CO" w:eastAsia="es-ES"/>
        </w:rPr>
        <w:t>cano</w:t>
      </w:r>
      <w:r w:rsidR="00503476" w:rsidRPr="00565630">
        <w:rPr>
          <w:rFonts w:ascii="Arial" w:eastAsia="Times New Roman" w:hAnsi="Arial" w:cs="Arial"/>
          <w:b/>
          <w:lang w:val="es-CO" w:eastAsia="es-ES"/>
        </w:rPr>
        <w:t>.</w:t>
      </w:r>
    </w:p>
    <w:p w14:paraId="58FF4F46" w14:textId="310EB213" w:rsidR="009870EA" w:rsidRDefault="009870EA"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b/>
          <w:lang w:val="es-CO" w:eastAsia="es-ES"/>
        </w:rPr>
        <w:tab/>
      </w:r>
    </w:p>
    <w:p w14:paraId="1BD24FB5" w14:textId="0DC780F1" w:rsidR="009870EA" w:rsidRPr="00E65F15" w:rsidRDefault="009870EA"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b/>
          <w:lang w:val="es-CO" w:eastAsia="es-ES"/>
        </w:rPr>
        <w:tab/>
      </w:r>
      <w:r w:rsidRPr="00E65F15">
        <w:rPr>
          <w:rFonts w:ascii="Arial" w:eastAsia="Times New Roman" w:hAnsi="Arial" w:cs="Arial"/>
          <w:lang w:val="es-CO" w:eastAsia="es-ES"/>
        </w:rPr>
        <w:t xml:space="preserve">Entrega </w:t>
      </w:r>
      <w:r w:rsidR="00E65F15" w:rsidRPr="00E65F15">
        <w:rPr>
          <w:rFonts w:ascii="Arial" w:eastAsia="Times New Roman" w:hAnsi="Arial" w:cs="Arial"/>
          <w:lang w:val="es-CO" w:eastAsia="es-ES"/>
        </w:rPr>
        <w:t xml:space="preserve">su informe </w:t>
      </w:r>
      <w:r w:rsidR="00E65F15">
        <w:rPr>
          <w:rFonts w:ascii="Arial" w:eastAsia="Times New Roman" w:hAnsi="Arial" w:cs="Arial"/>
          <w:lang w:val="es-CO" w:eastAsia="es-ES"/>
        </w:rPr>
        <w:t xml:space="preserve">sobre varios temas </w:t>
      </w:r>
      <w:r w:rsidR="00E65F15" w:rsidRPr="00E65F15">
        <w:rPr>
          <w:rFonts w:ascii="Arial" w:eastAsia="Times New Roman" w:hAnsi="Arial" w:cs="Arial"/>
          <w:lang w:val="es-CO" w:eastAsia="es-ES"/>
        </w:rPr>
        <w:t>en los siguientes términos:</w:t>
      </w:r>
    </w:p>
    <w:p w14:paraId="55911954" w14:textId="3A8590BF" w:rsidR="009870EA" w:rsidRDefault="009870EA" w:rsidP="000B09E8">
      <w:pPr>
        <w:spacing w:after="0" w:line="240" w:lineRule="auto"/>
        <w:ind w:left="705" w:hanging="705"/>
        <w:jc w:val="both"/>
        <w:rPr>
          <w:rFonts w:ascii="Arial" w:eastAsia="Times New Roman" w:hAnsi="Arial" w:cs="Arial"/>
          <w:lang w:val="es-CO" w:eastAsia="es-ES"/>
        </w:rPr>
      </w:pPr>
      <w:r w:rsidRPr="00E65F15">
        <w:rPr>
          <w:rFonts w:ascii="Arial" w:eastAsia="Times New Roman" w:hAnsi="Arial" w:cs="Arial"/>
          <w:lang w:val="es-CO" w:eastAsia="es-ES"/>
        </w:rPr>
        <w:tab/>
      </w:r>
    </w:p>
    <w:p w14:paraId="527066B5" w14:textId="367DCBC8" w:rsidR="00E65F15" w:rsidRPr="00E65F15" w:rsidRDefault="00E65F15" w:rsidP="00E65F15">
      <w:pPr>
        <w:spacing w:after="0" w:line="240" w:lineRule="auto"/>
        <w:ind w:left="705"/>
        <w:jc w:val="both"/>
        <w:rPr>
          <w:rFonts w:ascii="Arial" w:eastAsia="Times New Roman" w:hAnsi="Arial" w:cs="Arial"/>
          <w:b/>
          <w:lang w:val="es-CO" w:eastAsia="es-ES"/>
        </w:rPr>
      </w:pPr>
      <w:r w:rsidRPr="00E65F15">
        <w:rPr>
          <w:rFonts w:ascii="Arial" w:eastAsia="Times New Roman" w:hAnsi="Arial" w:cs="Arial"/>
          <w:b/>
          <w:lang w:val="es-CO" w:eastAsia="es-ES"/>
        </w:rPr>
        <w:t>Integración</w:t>
      </w:r>
    </w:p>
    <w:p w14:paraId="2195CF4A" w14:textId="4306F03C" w:rsidR="00503476" w:rsidRPr="00565630" w:rsidRDefault="00503476" w:rsidP="000B09E8">
      <w:pPr>
        <w:spacing w:after="0" w:line="240" w:lineRule="auto"/>
        <w:ind w:left="705" w:hanging="705"/>
        <w:jc w:val="both"/>
        <w:rPr>
          <w:rFonts w:ascii="Arial" w:eastAsia="Times New Roman" w:hAnsi="Arial" w:cs="Arial"/>
          <w:lang w:val="es-CO" w:eastAsia="es-ES"/>
        </w:rPr>
      </w:pPr>
      <w:r w:rsidRPr="00E65F15">
        <w:rPr>
          <w:rFonts w:ascii="Arial" w:eastAsia="Times New Roman" w:hAnsi="Arial" w:cs="Arial"/>
          <w:b/>
          <w:lang w:val="es-CO" w:eastAsia="es-ES"/>
        </w:rPr>
        <w:tab/>
      </w:r>
      <w:r w:rsidRPr="00565630">
        <w:rPr>
          <w:rFonts w:ascii="Arial" w:eastAsia="Times New Roman" w:hAnsi="Arial" w:cs="Arial"/>
          <w:lang w:val="es-CO" w:eastAsia="es-ES"/>
        </w:rPr>
        <w:t xml:space="preserve">Hoy nos encontramos en </w:t>
      </w:r>
      <w:r w:rsidR="009870EA">
        <w:rPr>
          <w:rFonts w:ascii="Arial" w:eastAsia="Times New Roman" w:hAnsi="Arial" w:cs="Arial"/>
          <w:lang w:val="es-CO" w:eastAsia="es-ES"/>
        </w:rPr>
        <w:t xml:space="preserve">día de </w:t>
      </w:r>
      <w:r w:rsidRPr="00565630">
        <w:rPr>
          <w:rFonts w:ascii="Arial" w:eastAsia="Times New Roman" w:hAnsi="Arial" w:cs="Arial"/>
          <w:lang w:val="es-CO" w:eastAsia="es-ES"/>
        </w:rPr>
        <w:t xml:space="preserve">integración de la Facultad dentro de las jornadas universitarias. Se </w:t>
      </w:r>
      <w:r w:rsidR="00E9288E" w:rsidRPr="00565630">
        <w:rPr>
          <w:rFonts w:ascii="Arial" w:eastAsia="Times New Roman" w:hAnsi="Arial" w:cs="Arial"/>
          <w:lang w:val="es-CO" w:eastAsia="es-ES"/>
        </w:rPr>
        <w:t>escogió hacer la actividad en</w:t>
      </w:r>
      <w:r w:rsidRPr="00565630">
        <w:rPr>
          <w:rFonts w:ascii="Arial" w:eastAsia="Times New Roman" w:hAnsi="Arial" w:cs="Arial"/>
          <w:lang w:val="es-CO" w:eastAsia="es-ES"/>
        </w:rPr>
        <w:t xml:space="preserve"> el Parque Norte por las facilidades </w:t>
      </w:r>
      <w:r w:rsidR="00A04EB4" w:rsidRPr="00565630">
        <w:rPr>
          <w:rFonts w:ascii="Arial" w:eastAsia="Times New Roman" w:hAnsi="Arial" w:cs="Arial"/>
          <w:lang w:val="es-CO" w:eastAsia="es-ES"/>
        </w:rPr>
        <w:t xml:space="preserve">y </w:t>
      </w:r>
      <w:r w:rsidR="00A04EB4" w:rsidRPr="00565630">
        <w:rPr>
          <w:rFonts w:ascii="Arial" w:eastAsia="Times New Roman" w:hAnsi="Arial" w:cs="Arial"/>
          <w:lang w:val="es-CO" w:eastAsia="es-ES"/>
        </w:rPr>
        <w:lastRenderedPageBreak/>
        <w:t>seguridad que entrega el sitio</w:t>
      </w:r>
      <w:r w:rsidR="009870EA">
        <w:rPr>
          <w:rFonts w:ascii="Arial" w:eastAsia="Times New Roman" w:hAnsi="Arial" w:cs="Arial"/>
          <w:lang w:val="es-CO" w:eastAsia="es-ES"/>
        </w:rPr>
        <w:t>. S</w:t>
      </w:r>
      <w:r w:rsidR="00A04EB4" w:rsidRPr="00565630">
        <w:rPr>
          <w:rFonts w:ascii="Arial" w:eastAsia="Times New Roman" w:hAnsi="Arial" w:cs="Arial"/>
          <w:lang w:val="es-CO" w:eastAsia="es-ES"/>
        </w:rPr>
        <w:t xml:space="preserve">e espera </w:t>
      </w:r>
      <w:r w:rsidR="009870EA">
        <w:rPr>
          <w:rFonts w:ascii="Arial" w:eastAsia="Times New Roman" w:hAnsi="Arial" w:cs="Arial"/>
          <w:lang w:val="es-CO" w:eastAsia="es-ES"/>
        </w:rPr>
        <w:t xml:space="preserve">una buena asistencia y que se </w:t>
      </w:r>
      <w:r w:rsidR="00A04EB4" w:rsidRPr="00565630">
        <w:rPr>
          <w:rFonts w:ascii="Arial" w:eastAsia="Times New Roman" w:hAnsi="Arial" w:cs="Arial"/>
          <w:lang w:val="es-CO" w:eastAsia="es-ES"/>
        </w:rPr>
        <w:t>pase un rato agradable</w:t>
      </w:r>
      <w:r w:rsidR="009870EA">
        <w:rPr>
          <w:rFonts w:ascii="Arial" w:eastAsia="Times New Roman" w:hAnsi="Arial" w:cs="Arial"/>
          <w:lang w:val="es-CO" w:eastAsia="es-ES"/>
        </w:rPr>
        <w:t>.</w:t>
      </w:r>
    </w:p>
    <w:p w14:paraId="06533CF4" w14:textId="77777777" w:rsidR="00A04EB4" w:rsidRPr="00565630" w:rsidRDefault="00A04EB4" w:rsidP="000B09E8">
      <w:pPr>
        <w:spacing w:after="0" w:line="240" w:lineRule="auto"/>
        <w:ind w:left="705" w:hanging="705"/>
        <w:jc w:val="both"/>
        <w:rPr>
          <w:rFonts w:ascii="Arial" w:eastAsia="Times New Roman" w:hAnsi="Arial" w:cs="Arial"/>
          <w:b/>
          <w:lang w:val="es-CO" w:eastAsia="es-ES"/>
        </w:rPr>
      </w:pPr>
    </w:p>
    <w:p w14:paraId="10170EBD" w14:textId="3D065849" w:rsidR="00A04EB4" w:rsidRDefault="00503476" w:rsidP="000B09E8">
      <w:pPr>
        <w:spacing w:after="0" w:line="240" w:lineRule="auto"/>
        <w:ind w:left="705" w:hanging="705"/>
        <w:jc w:val="both"/>
        <w:rPr>
          <w:rFonts w:ascii="Arial" w:eastAsia="Times New Roman" w:hAnsi="Arial" w:cs="Arial"/>
          <w:b/>
          <w:lang w:val="es-CO" w:eastAsia="es-ES"/>
        </w:rPr>
      </w:pPr>
      <w:r w:rsidRPr="00565630">
        <w:rPr>
          <w:rFonts w:ascii="Arial" w:eastAsia="Times New Roman" w:hAnsi="Arial" w:cs="Arial"/>
          <w:b/>
          <w:lang w:val="es-CO" w:eastAsia="es-ES"/>
        </w:rPr>
        <w:tab/>
        <w:t>En el</w:t>
      </w:r>
      <w:r w:rsidR="00E65F15">
        <w:rPr>
          <w:rFonts w:ascii="Arial" w:eastAsia="Times New Roman" w:hAnsi="Arial" w:cs="Arial"/>
          <w:b/>
          <w:lang w:val="es-CO" w:eastAsia="es-ES"/>
        </w:rPr>
        <w:t xml:space="preserve"> Consejo </w:t>
      </w:r>
      <w:r w:rsidR="00565630" w:rsidRPr="00565630">
        <w:rPr>
          <w:rFonts w:ascii="Arial" w:eastAsia="Times New Roman" w:hAnsi="Arial" w:cs="Arial"/>
          <w:b/>
          <w:lang w:val="es-CO" w:eastAsia="es-ES"/>
        </w:rPr>
        <w:t>Académico</w:t>
      </w:r>
      <w:r w:rsidRPr="00565630">
        <w:rPr>
          <w:rFonts w:ascii="Arial" w:eastAsia="Times New Roman" w:hAnsi="Arial" w:cs="Arial"/>
          <w:b/>
          <w:lang w:val="es-CO" w:eastAsia="es-ES"/>
        </w:rPr>
        <w:t xml:space="preserve"> </w:t>
      </w:r>
      <w:r w:rsidR="00E65F15">
        <w:rPr>
          <w:rFonts w:ascii="Arial" w:eastAsia="Times New Roman" w:hAnsi="Arial" w:cs="Arial"/>
          <w:b/>
          <w:lang w:val="es-CO" w:eastAsia="es-ES"/>
        </w:rPr>
        <w:t xml:space="preserve">de la </w:t>
      </w:r>
      <w:r w:rsidRPr="00565630">
        <w:rPr>
          <w:rFonts w:ascii="Arial" w:eastAsia="Times New Roman" w:hAnsi="Arial" w:cs="Arial"/>
          <w:b/>
          <w:lang w:val="es-CO" w:eastAsia="es-ES"/>
        </w:rPr>
        <w:t xml:space="preserve">semana pasada. </w:t>
      </w:r>
    </w:p>
    <w:p w14:paraId="0050F807" w14:textId="77777777" w:rsidR="00754987" w:rsidRDefault="00754987" w:rsidP="00A04EB4">
      <w:pPr>
        <w:spacing w:after="0" w:line="240" w:lineRule="auto"/>
        <w:ind w:left="705"/>
        <w:jc w:val="both"/>
        <w:rPr>
          <w:rFonts w:ascii="Arial" w:eastAsia="Times New Roman" w:hAnsi="Arial" w:cs="Arial"/>
          <w:lang w:val="es-CO" w:eastAsia="es-ES"/>
        </w:rPr>
      </w:pPr>
    </w:p>
    <w:p w14:paraId="130CE4C5" w14:textId="698A40FB" w:rsidR="00AC20A7" w:rsidRPr="00565630" w:rsidRDefault="00E65F15" w:rsidP="00A04EB4">
      <w:pPr>
        <w:spacing w:after="0" w:line="240" w:lineRule="auto"/>
        <w:ind w:left="705"/>
        <w:jc w:val="both"/>
        <w:rPr>
          <w:rFonts w:ascii="Arial" w:eastAsia="Times New Roman" w:hAnsi="Arial" w:cs="Arial"/>
          <w:lang w:val="es-CO" w:eastAsia="es-ES"/>
        </w:rPr>
      </w:pPr>
      <w:r w:rsidRPr="00E65F15">
        <w:rPr>
          <w:rFonts w:ascii="Arial" w:eastAsia="Times New Roman" w:hAnsi="Arial" w:cs="Arial"/>
          <w:lang w:val="es-CO" w:eastAsia="es-ES"/>
        </w:rPr>
        <w:t>Hicimos presentación d</w:t>
      </w:r>
      <w:r w:rsidR="00A04EB4" w:rsidRPr="00E65F15">
        <w:rPr>
          <w:rFonts w:ascii="Arial" w:eastAsia="Times New Roman" w:hAnsi="Arial" w:cs="Arial"/>
          <w:lang w:val="es-CO" w:eastAsia="es-ES"/>
        </w:rPr>
        <w:t>el programa de</w:t>
      </w:r>
      <w:r w:rsidR="00A04EB4" w:rsidRPr="00565630">
        <w:rPr>
          <w:rFonts w:ascii="Arial" w:eastAsia="Times New Roman" w:hAnsi="Arial" w:cs="Arial"/>
          <w:b/>
          <w:lang w:val="es-CO" w:eastAsia="es-ES"/>
        </w:rPr>
        <w:t xml:space="preserve"> </w:t>
      </w:r>
      <w:r w:rsidR="00565630" w:rsidRPr="00565630">
        <w:rPr>
          <w:rFonts w:ascii="Arial" w:eastAsia="Times New Roman" w:hAnsi="Arial" w:cs="Arial"/>
          <w:lang w:val="es-CO" w:eastAsia="es-ES"/>
        </w:rPr>
        <w:t>hematología</w:t>
      </w:r>
      <w:r w:rsidR="00503476" w:rsidRPr="00565630">
        <w:rPr>
          <w:rFonts w:ascii="Arial" w:eastAsia="Times New Roman" w:hAnsi="Arial" w:cs="Arial"/>
          <w:lang w:val="es-CO" w:eastAsia="es-ES"/>
        </w:rPr>
        <w:t xml:space="preserve"> por el Dr. Felipe</w:t>
      </w:r>
      <w:r>
        <w:rPr>
          <w:rFonts w:ascii="Arial" w:eastAsia="Times New Roman" w:hAnsi="Arial" w:cs="Arial"/>
          <w:lang w:val="es-CO" w:eastAsia="es-ES"/>
        </w:rPr>
        <w:t xml:space="preserve"> Gómez</w:t>
      </w:r>
      <w:r w:rsidR="00503476" w:rsidRPr="00565630">
        <w:rPr>
          <w:rFonts w:ascii="Arial" w:eastAsia="Times New Roman" w:hAnsi="Arial" w:cs="Arial"/>
          <w:lang w:val="es-CO" w:eastAsia="es-ES"/>
        </w:rPr>
        <w:t>.</w:t>
      </w:r>
      <w:r w:rsidR="00A04EB4" w:rsidRPr="00565630">
        <w:rPr>
          <w:rFonts w:ascii="Arial" w:eastAsia="Times New Roman" w:hAnsi="Arial" w:cs="Arial"/>
          <w:lang w:val="es-CO" w:eastAsia="es-ES"/>
        </w:rPr>
        <w:t xml:space="preserve"> </w:t>
      </w:r>
      <w:r>
        <w:rPr>
          <w:rFonts w:ascii="Arial" w:eastAsia="Times New Roman" w:hAnsi="Arial" w:cs="Arial"/>
          <w:lang w:val="es-CO" w:eastAsia="es-ES"/>
        </w:rPr>
        <w:t>Hubo d</w:t>
      </w:r>
      <w:r w:rsidR="00503476" w:rsidRPr="00565630">
        <w:rPr>
          <w:rFonts w:ascii="Arial" w:eastAsia="Times New Roman" w:hAnsi="Arial" w:cs="Arial"/>
          <w:lang w:val="es-CO" w:eastAsia="es-ES"/>
        </w:rPr>
        <w:t>i</w:t>
      </w:r>
      <w:r w:rsidR="00A04EB4" w:rsidRPr="00565630">
        <w:rPr>
          <w:rFonts w:ascii="Arial" w:eastAsia="Times New Roman" w:hAnsi="Arial" w:cs="Arial"/>
          <w:lang w:val="es-CO" w:eastAsia="es-ES"/>
        </w:rPr>
        <w:t xml:space="preserve">scusión </w:t>
      </w:r>
      <w:r w:rsidR="00503476" w:rsidRPr="00565630">
        <w:rPr>
          <w:rFonts w:ascii="Arial" w:eastAsia="Times New Roman" w:hAnsi="Arial" w:cs="Arial"/>
          <w:lang w:val="es-CO" w:eastAsia="es-ES"/>
        </w:rPr>
        <w:t xml:space="preserve">sobre la </w:t>
      </w:r>
      <w:r w:rsidR="00A04EB4" w:rsidRPr="00565630">
        <w:rPr>
          <w:rFonts w:ascii="Arial" w:eastAsia="Times New Roman" w:hAnsi="Arial" w:cs="Arial"/>
          <w:lang w:val="es-CO" w:eastAsia="es-ES"/>
        </w:rPr>
        <w:t xml:space="preserve">investigación en las </w:t>
      </w:r>
      <w:r w:rsidR="00503476" w:rsidRPr="00565630">
        <w:rPr>
          <w:rFonts w:ascii="Arial" w:eastAsia="Times New Roman" w:hAnsi="Arial" w:cs="Arial"/>
          <w:lang w:val="es-CO" w:eastAsia="es-ES"/>
        </w:rPr>
        <w:t>esp</w:t>
      </w:r>
      <w:r w:rsidR="00A04EB4" w:rsidRPr="00565630">
        <w:rPr>
          <w:rFonts w:ascii="Arial" w:eastAsia="Times New Roman" w:hAnsi="Arial" w:cs="Arial"/>
          <w:lang w:val="es-CO" w:eastAsia="es-ES"/>
        </w:rPr>
        <w:t>eci</w:t>
      </w:r>
      <w:r>
        <w:rPr>
          <w:rFonts w:ascii="Arial" w:eastAsia="Times New Roman" w:hAnsi="Arial" w:cs="Arial"/>
          <w:lang w:val="es-CO" w:eastAsia="es-ES"/>
        </w:rPr>
        <w:t xml:space="preserve">alizaciones </w:t>
      </w:r>
      <w:proofErr w:type="gramStart"/>
      <w:r w:rsidR="00754987">
        <w:rPr>
          <w:rFonts w:ascii="Arial" w:eastAsia="Times New Roman" w:hAnsi="Arial" w:cs="Arial"/>
          <w:lang w:val="es-CO" w:eastAsia="es-ES"/>
        </w:rPr>
        <w:t>c</w:t>
      </w:r>
      <w:r w:rsidR="00754987" w:rsidRPr="00565630">
        <w:rPr>
          <w:rFonts w:ascii="Arial" w:eastAsia="Times New Roman" w:hAnsi="Arial" w:cs="Arial"/>
          <w:lang w:val="es-CO" w:eastAsia="es-ES"/>
        </w:rPr>
        <w:t>línico</w:t>
      </w:r>
      <w:r w:rsidR="00754987">
        <w:rPr>
          <w:rFonts w:ascii="Arial" w:eastAsia="Times New Roman" w:hAnsi="Arial" w:cs="Arial"/>
          <w:lang w:val="es-CO" w:eastAsia="es-ES"/>
        </w:rPr>
        <w:t xml:space="preserve"> </w:t>
      </w:r>
      <w:r w:rsidR="00287C1C" w:rsidRPr="00287C1C">
        <w:rPr>
          <w:rFonts w:ascii="Arial" w:eastAsia="Times New Roman" w:hAnsi="Arial" w:cs="Arial"/>
          <w:lang w:val="es-CO" w:eastAsia="es-ES"/>
        </w:rPr>
        <w:t>quirúrgicas</w:t>
      </w:r>
      <w:proofErr w:type="gramEnd"/>
      <w:r w:rsidR="00287C1C">
        <w:rPr>
          <w:rFonts w:ascii="Arial" w:eastAsia="Times New Roman" w:hAnsi="Arial" w:cs="Arial"/>
          <w:lang w:val="es-CO" w:eastAsia="es-ES"/>
        </w:rPr>
        <w:t xml:space="preserve">, </w:t>
      </w:r>
      <w:r w:rsidR="00AC20A7" w:rsidRPr="00565630">
        <w:rPr>
          <w:rFonts w:ascii="Arial" w:eastAsia="Times New Roman" w:hAnsi="Arial" w:cs="Arial"/>
          <w:lang w:val="es-CO" w:eastAsia="es-ES"/>
        </w:rPr>
        <w:t xml:space="preserve">que eran </w:t>
      </w:r>
      <w:r w:rsidR="00565630" w:rsidRPr="00565630">
        <w:rPr>
          <w:rFonts w:ascii="Arial" w:eastAsia="Times New Roman" w:hAnsi="Arial" w:cs="Arial"/>
          <w:lang w:val="es-CO" w:eastAsia="es-ES"/>
        </w:rPr>
        <w:t>igualables</w:t>
      </w:r>
      <w:r w:rsidR="00AC20A7" w:rsidRPr="00565630">
        <w:rPr>
          <w:rFonts w:ascii="Arial" w:eastAsia="Times New Roman" w:hAnsi="Arial" w:cs="Arial"/>
          <w:lang w:val="es-CO" w:eastAsia="es-ES"/>
        </w:rPr>
        <w:t xml:space="preserve"> a </w:t>
      </w:r>
      <w:r w:rsidR="00565630" w:rsidRPr="00565630">
        <w:rPr>
          <w:rFonts w:ascii="Arial" w:eastAsia="Times New Roman" w:hAnsi="Arial" w:cs="Arial"/>
          <w:lang w:val="es-CO" w:eastAsia="es-ES"/>
        </w:rPr>
        <w:t>maestrías</w:t>
      </w:r>
      <w:r w:rsidR="00AC20A7" w:rsidRPr="00565630">
        <w:rPr>
          <w:rFonts w:ascii="Arial" w:eastAsia="Times New Roman" w:hAnsi="Arial" w:cs="Arial"/>
          <w:lang w:val="es-CO" w:eastAsia="es-ES"/>
        </w:rPr>
        <w:t xml:space="preserve"> de profundización. Se argumentó de nuestra parte </w:t>
      </w:r>
      <w:r w:rsidR="00565630">
        <w:rPr>
          <w:rFonts w:ascii="Arial" w:eastAsia="Times New Roman" w:hAnsi="Arial" w:cs="Arial"/>
          <w:lang w:val="es-CO" w:eastAsia="es-ES"/>
        </w:rPr>
        <w:t>el porqué</w:t>
      </w:r>
      <w:r w:rsidR="00AC20A7" w:rsidRPr="00565630">
        <w:rPr>
          <w:rFonts w:ascii="Arial" w:eastAsia="Times New Roman" w:hAnsi="Arial" w:cs="Arial"/>
          <w:lang w:val="es-CO" w:eastAsia="es-ES"/>
        </w:rPr>
        <w:t xml:space="preserve"> </w:t>
      </w:r>
      <w:r>
        <w:rPr>
          <w:rFonts w:ascii="Arial" w:eastAsia="Times New Roman" w:hAnsi="Arial" w:cs="Arial"/>
          <w:lang w:val="es-CO" w:eastAsia="es-ES"/>
        </w:rPr>
        <w:t xml:space="preserve">de </w:t>
      </w:r>
      <w:r w:rsidR="00AC20A7" w:rsidRPr="00565630">
        <w:rPr>
          <w:rFonts w:ascii="Arial" w:eastAsia="Times New Roman" w:hAnsi="Arial" w:cs="Arial"/>
          <w:lang w:val="es-CO" w:eastAsia="es-ES"/>
        </w:rPr>
        <w:t>la investigación en las residencias.</w:t>
      </w:r>
    </w:p>
    <w:p w14:paraId="520C3F27" w14:textId="77777777" w:rsidR="00AC20A7" w:rsidRPr="00565630" w:rsidRDefault="00AC20A7" w:rsidP="00A04EB4">
      <w:pPr>
        <w:spacing w:after="0" w:line="240" w:lineRule="auto"/>
        <w:ind w:left="705"/>
        <w:jc w:val="both"/>
        <w:rPr>
          <w:rFonts w:ascii="Arial" w:eastAsia="Times New Roman" w:hAnsi="Arial" w:cs="Arial"/>
          <w:lang w:val="es-CO" w:eastAsia="es-ES"/>
        </w:rPr>
      </w:pPr>
    </w:p>
    <w:p w14:paraId="2BFCA897" w14:textId="43E61252" w:rsidR="00AC20A7" w:rsidRPr="00565630" w:rsidRDefault="00565630" w:rsidP="00A04EB4">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Más</w:t>
      </w:r>
      <w:r w:rsidR="00AC20A7" w:rsidRPr="00565630">
        <w:rPr>
          <w:rFonts w:ascii="Arial" w:eastAsia="Times New Roman" w:hAnsi="Arial" w:cs="Arial"/>
          <w:lang w:val="es-CO" w:eastAsia="es-ES"/>
        </w:rPr>
        <w:t xml:space="preserve"> tarde sustentamos el Doctorado de medic</w:t>
      </w:r>
      <w:r w:rsidR="00E65F15">
        <w:rPr>
          <w:rFonts w:ascii="Arial" w:eastAsia="Times New Roman" w:hAnsi="Arial" w:cs="Arial"/>
          <w:lang w:val="es-CO" w:eastAsia="es-ES"/>
        </w:rPr>
        <w:t>ina clínica (propuesta del 1er d</w:t>
      </w:r>
      <w:r w:rsidR="00AC20A7" w:rsidRPr="00565630">
        <w:rPr>
          <w:rFonts w:ascii="Arial" w:eastAsia="Times New Roman" w:hAnsi="Arial" w:cs="Arial"/>
          <w:lang w:val="es-CO" w:eastAsia="es-ES"/>
        </w:rPr>
        <w:t xml:space="preserve">octorado de la Facultad) que </w:t>
      </w:r>
      <w:r w:rsidRPr="00565630">
        <w:rPr>
          <w:rFonts w:ascii="Arial" w:eastAsia="Times New Roman" w:hAnsi="Arial" w:cs="Arial"/>
          <w:lang w:val="es-CO" w:eastAsia="es-ES"/>
        </w:rPr>
        <w:t>esperamos</w:t>
      </w:r>
      <w:r w:rsidR="00AC20A7" w:rsidRPr="00565630">
        <w:rPr>
          <w:rFonts w:ascii="Arial" w:eastAsia="Times New Roman" w:hAnsi="Arial" w:cs="Arial"/>
          <w:lang w:val="es-CO" w:eastAsia="es-ES"/>
        </w:rPr>
        <w:t xml:space="preserve"> sea importante para la Facultad. Fue con menos discusión que la </w:t>
      </w:r>
      <w:r w:rsidR="00574C56">
        <w:rPr>
          <w:rFonts w:ascii="Arial" w:eastAsia="Times New Roman" w:hAnsi="Arial" w:cs="Arial"/>
          <w:lang w:val="es-CO" w:eastAsia="es-ES"/>
        </w:rPr>
        <w:t>presentada con</w:t>
      </w:r>
      <w:r w:rsidR="00AC20A7" w:rsidRPr="00565630">
        <w:rPr>
          <w:rFonts w:ascii="Arial" w:eastAsia="Times New Roman" w:hAnsi="Arial" w:cs="Arial"/>
          <w:lang w:val="es-CO" w:eastAsia="es-ES"/>
        </w:rPr>
        <w:t xml:space="preserve"> hematología</w:t>
      </w:r>
      <w:r w:rsidR="00574C56">
        <w:rPr>
          <w:rFonts w:ascii="Arial" w:eastAsia="Times New Roman" w:hAnsi="Arial" w:cs="Arial"/>
          <w:lang w:val="es-CO" w:eastAsia="es-ES"/>
        </w:rPr>
        <w:t>.</w:t>
      </w:r>
      <w:r w:rsidR="00AC20A7" w:rsidRPr="00565630">
        <w:rPr>
          <w:rFonts w:ascii="Arial" w:eastAsia="Times New Roman" w:hAnsi="Arial" w:cs="Arial"/>
          <w:lang w:val="es-CO" w:eastAsia="es-ES"/>
        </w:rPr>
        <w:t xml:space="preserve"> </w:t>
      </w:r>
      <w:r w:rsidR="00574C56">
        <w:rPr>
          <w:rFonts w:ascii="Arial" w:eastAsia="Times New Roman" w:hAnsi="Arial" w:cs="Arial"/>
          <w:lang w:val="es-CO" w:eastAsia="es-ES"/>
        </w:rPr>
        <w:t>F</w:t>
      </w:r>
      <w:r w:rsidR="00AC20A7" w:rsidRPr="00565630">
        <w:rPr>
          <w:rFonts w:ascii="Arial" w:eastAsia="Times New Roman" w:hAnsi="Arial" w:cs="Arial"/>
          <w:lang w:val="es-CO" w:eastAsia="es-ES"/>
        </w:rPr>
        <w:t xml:space="preserve">ueron aprobados </w:t>
      </w:r>
      <w:r w:rsidR="00574C56">
        <w:rPr>
          <w:rFonts w:ascii="Arial" w:eastAsia="Times New Roman" w:hAnsi="Arial" w:cs="Arial"/>
          <w:lang w:val="es-CO" w:eastAsia="es-ES"/>
        </w:rPr>
        <w:t xml:space="preserve">ambos </w:t>
      </w:r>
      <w:r w:rsidR="00AC20A7" w:rsidRPr="00565630">
        <w:rPr>
          <w:rFonts w:ascii="Arial" w:eastAsia="Times New Roman" w:hAnsi="Arial" w:cs="Arial"/>
          <w:lang w:val="es-CO" w:eastAsia="es-ES"/>
        </w:rPr>
        <w:t>en primer debate, seguirá el segundo y</w:t>
      </w:r>
      <w:r w:rsidR="00C97933">
        <w:rPr>
          <w:rFonts w:ascii="Arial" w:eastAsia="Times New Roman" w:hAnsi="Arial" w:cs="Arial"/>
          <w:lang w:val="es-CO" w:eastAsia="es-ES"/>
        </w:rPr>
        <w:t xml:space="preserve"> se espera</w:t>
      </w:r>
      <w:r w:rsidR="00AC20A7" w:rsidRPr="00565630">
        <w:rPr>
          <w:rFonts w:ascii="Arial" w:eastAsia="Times New Roman" w:hAnsi="Arial" w:cs="Arial"/>
          <w:lang w:val="es-CO" w:eastAsia="es-ES"/>
        </w:rPr>
        <w:t xml:space="preserve"> pas</w:t>
      </w:r>
      <w:r w:rsidR="00C97933">
        <w:rPr>
          <w:rFonts w:ascii="Arial" w:eastAsia="Times New Roman" w:hAnsi="Arial" w:cs="Arial"/>
          <w:lang w:val="es-CO" w:eastAsia="es-ES"/>
        </w:rPr>
        <w:t>e</w:t>
      </w:r>
      <w:r w:rsidR="00AC20A7" w:rsidRPr="00565630">
        <w:rPr>
          <w:rFonts w:ascii="Arial" w:eastAsia="Times New Roman" w:hAnsi="Arial" w:cs="Arial"/>
          <w:lang w:val="es-CO" w:eastAsia="es-ES"/>
        </w:rPr>
        <w:t xml:space="preserve"> al Ministerio </w:t>
      </w:r>
      <w:r w:rsidR="00C97933">
        <w:rPr>
          <w:rFonts w:ascii="Arial" w:eastAsia="Times New Roman" w:hAnsi="Arial" w:cs="Arial"/>
          <w:lang w:val="es-CO" w:eastAsia="es-ES"/>
        </w:rPr>
        <w:t>para</w:t>
      </w:r>
      <w:r w:rsidR="00AC20A7" w:rsidRPr="00565630">
        <w:rPr>
          <w:rFonts w:ascii="Arial" w:eastAsia="Times New Roman" w:hAnsi="Arial" w:cs="Arial"/>
          <w:lang w:val="es-CO" w:eastAsia="es-ES"/>
        </w:rPr>
        <w:t xml:space="preserve"> su trámite.</w:t>
      </w:r>
    </w:p>
    <w:p w14:paraId="46CBABBD" w14:textId="77777777" w:rsidR="00AC20A7" w:rsidRPr="00565630" w:rsidRDefault="00AC20A7" w:rsidP="00A04EB4">
      <w:pPr>
        <w:spacing w:after="0" w:line="240" w:lineRule="auto"/>
        <w:ind w:left="705"/>
        <w:jc w:val="both"/>
        <w:rPr>
          <w:rFonts w:ascii="Arial" w:eastAsia="Times New Roman" w:hAnsi="Arial" w:cs="Arial"/>
          <w:lang w:val="es-CO" w:eastAsia="es-ES"/>
        </w:rPr>
      </w:pPr>
    </w:p>
    <w:p w14:paraId="1E4C5919" w14:textId="5A7C92CD" w:rsidR="00AC20A7" w:rsidRPr="00565630" w:rsidRDefault="00AC20A7" w:rsidP="00A04EB4">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Y</w:t>
      </w:r>
      <w:r w:rsidR="00F75E06" w:rsidRPr="00565630">
        <w:rPr>
          <w:rFonts w:ascii="Arial" w:eastAsia="Times New Roman" w:hAnsi="Arial" w:cs="Arial"/>
          <w:lang w:val="es-CO" w:eastAsia="es-ES"/>
        </w:rPr>
        <w:t>a</w:t>
      </w:r>
      <w:r w:rsidRPr="00565630">
        <w:rPr>
          <w:rFonts w:ascii="Arial" w:eastAsia="Times New Roman" w:hAnsi="Arial" w:cs="Arial"/>
          <w:lang w:val="es-CO" w:eastAsia="es-ES"/>
        </w:rPr>
        <w:t xml:space="preserve"> tenemos en el ministerio siete programas en </w:t>
      </w:r>
      <w:r w:rsidR="00565630" w:rsidRPr="00565630">
        <w:rPr>
          <w:rFonts w:ascii="Arial" w:eastAsia="Times New Roman" w:hAnsi="Arial" w:cs="Arial"/>
          <w:lang w:val="es-CO" w:eastAsia="es-ES"/>
        </w:rPr>
        <w:t>trámite</w:t>
      </w:r>
      <w:r w:rsidRPr="00565630">
        <w:rPr>
          <w:rFonts w:ascii="Arial" w:eastAsia="Times New Roman" w:hAnsi="Arial" w:cs="Arial"/>
          <w:lang w:val="es-CO" w:eastAsia="es-ES"/>
        </w:rPr>
        <w:t xml:space="preserve"> de registro calificado.</w:t>
      </w:r>
    </w:p>
    <w:p w14:paraId="32AC754C" w14:textId="1F5D4C66" w:rsidR="00F75E06" w:rsidRPr="00565630" w:rsidRDefault="00AC20A7" w:rsidP="00F75E06">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Se devolvió de la sala de pertinencia el posgrado de </w:t>
      </w:r>
      <w:r w:rsidR="00565630" w:rsidRPr="00565630">
        <w:rPr>
          <w:rFonts w:ascii="Arial" w:eastAsia="Times New Roman" w:hAnsi="Arial" w:cs="Arial"/>
          <w:lang w:val="es-CO" w:eastAsia="es-ES"/>
        </w:rPr>
        <w:t>psiquiatría</w:t>
      </w:r>
      <w:r w:rsidRPr="00565630">
        <w:rPr>
          <w:rFonts w:ascii="Arial" w:eastAsia="Times New Roman" w:hAnsi="Arial" w:cs="Arial"/>
          <w:lang w:val="es-CO" w:eastAsia="es-ES"/>
        </w:rPr>
        <w:t xml:space="preserve"> infantil para ser denominado psiquiatría pediátrica.</w:t>
      </w:r>
      <w:r w:rsidR="00F75E06" w:rsidRPr="00565630">
        <w:rPr>
          <w:rFonts w:ascii="Arial" w:eastAsia="Times New Roman" w:hAnsi="Arial" w:cs="Arial"/>
          <w:lang w:val="es-CO" w:eastAsia="es-ES"/>
        </w:rPr>
        <w:t xml:space="preserve"> </w:t>
      </w:r>
      <w:r w:rsidR="00565630" w:rsidRPr="00565630">
        <w:rPr>
          <w:rFonts w:ascii="Arial" w:eastAsia="Times New Roman" w:hAnsi="Arial" w:cs="Arial"/>
          <w:lang w:val="es-CO" w:eastAsia="es-ES"/>
        </w:rPr>
        <w:t>Así</w:t>
      </w:r>
      <w:r w:rsidR="00F75E06" w:rsidRPr="00565630">
        <w:rPr>
          <w:rFonts w:ascii="Arial" w:eastAsia="Times New Roman" w:hAnsi="Arial" w:cs="Arial"/>
          <w:lang w:val="es-CO" w:eastAsia="es-ES"/>
        </w:rPr>
        <w:t xml:space="preserve"> serían tres</w:t>
      </w:r>
      <w:r w:rsidR="007F1355" w:rsidRPr="00565630">
        <w:rPr>
          <w:rFonts w:ascii="Arial" w:eastAsia="Times New Roman" w:hAnsi="Arial" w:cs="Arial"/>
          <w:lang w:val="es-CO" w:eastAsia="es-ES"/>
        </w:rPr>
        <w:t xml:space="preserve"> denominaciones distintas</w:t>
      </w:r>
      <w:r w:rsidR="00EA2C14">
        <w:rPr>
          <w:rFonts w:ascii="Arial" w:eastAsia="Times New Roman" w:hAnsi="Arial" w:cs="Arial"/>
          <w:lang w:val="es-CO" w:eastAsia="es-ES"/>
        </w:rPr>
        <w:t xml:space="preserve"> de tres</w:t>
      </w:r>
      <w:r w:rsidR="007F1355" w:rsidRPr="00565630">
        <w:rPr>
          <w:rFonts w:ascii="Arial" w:eastAsia="Times New Roman" w:hAnsi="Arial" w:cs="Arial"/>
          <w:lang w:val="es-CO" w:eastAsia="es-ES"/>
        </w:rPr>
        <w:t xml:space="preserve"> </w:t>
      </w:r>
      <w:r w:rsidR="00565630" w:rsidRPr="00565630">
        <w:rPr>
          <w:rFonts w:ascii="Arial" w:eastAsia="Times New Roman" w:hAnsi="Arial" w:cs="Arial"/>
          <w:lang w:val="es-CO" w:eastAsia="es-ES"/>
        </w:rPr>
        <w:t>universidades</w:t>
      </w:r>
      <w:r w:rsidR="006178FE" w:rsidRPr="00565630">
        <w:rPr>
          <w:rFonts w:ascii="Arial" w:eastAsia="Times New Roman" w:hAnsi="Arial" w:cs="Arial"/>
          <w:lang w:val="es-CO" w:eastAsia="es-ES"/>
        </w:rPr>
        <w:t xml:space="preserve"> </w:t>
      </w:r>
      <w:r w:rsidR="007F1355" w:rsidRPr="00565630">
        <w:rPr>
          <w:rFonts w:ascii="Arial" w:eastAsia="Times New Roman" w:hAnsi="Arial" w:cs="Arial"/>
          <w:lang w:val="es-CO" w:eastAsia="es-ES"/>
        </w:rPr>
        <w:t xml:space="preserve">en el </w:t>
      </w:r>
      <w:r w:rsidR="00565630" w:rsidRPr="00565630">
        <w:rPr>
          <w:rFonts w:ascii="Arial" w:eastAsia="Times New Roman" w:hAnsi="Arial" w:cs="Arial"/>
          <w:lang w:val="es-CO" w:eastAsia="es-ES"/>
        </w:rPr>
        <w:t>país</w:t>
      </w:r>
      <w:r w:rsidR="007F1355" w:rsidRPr="00565630">
        <w:rPr>
          <w:rFonts w:ascii="Arial" w:eastAsia="Times New Roman" w:hAnsi="Arial" w:cs="Arial"/>
          <w:lang w:val="es-CO" w:eastAsia="es-ES"/>
        </w:rPr>
        <w:t xml:space="preserve"> para formaciones </w:t>
      </w:r>
      <w:r w:rsidR="00565630" w:rsidRPr="00565630">
        <w:rPr>
          <w:rFonts w:ascii="Arial" w:eastAsia="Times New Roman" w:hAnsi="Arial" w:cs="Arial"/>
          <w:lang w:val="es-CO" w:eastAsia="es-ES"/>
        </w:rPr>
        <w:t>idénticas</w:t>
      </w:r>
      <w:r w:rsidR="007F1355" w:rsidRPr="00565630">
        <w:rPr>
          <w:rFonts w:ascii="Arial" w:eastAsia="Times New Roman" w:hAnsi="Arial" w:cs="Arial"/>
          <w:lang w:val="es-CO" w:eastAsia="es-ES"/>
        </w:rPr>
        <w:t>.</w:t>
      </w:r>
      <w:r w:rsidR="002E0CC8" w:rsidRPr="00565630">
        <w:rPr>
          <w:rFonts w:ascii="Arial" w:eastAsia="Times New Roman" w:hAnsi="Arial" w:cs="Arial"/>
          <w:lang w:val="es-CO" w:eastAsia="es-ES"/>
        </w:rPr>
        <w:t xml:space="preserve"> </w:t>
      </w:r>
    </w:p>
    <w:p w14:paraId="71CEBE70" w14:textId="77777777" w:rsidR="00F75E06" w:rsidRPr="00565630" w:rsidRDefault="00F75E06" w:rsidP="00F75E06">
      <w:pPr>
        <w:spacing w:after="0" w:line="240" w:lineRule="auto"/>
        <w:ind w:left="705"/>
        <w:jc w:val="both"/>
        <w:rPr>
          <w:rFonts w:ascii="Arial" w:eastAsia="Times New Roman" w:hAnsi="Arial" w:cs="Arial"/>
          <w:lang w:val="es-CO" w:eastAsia="es-ES"/>
        </w:rPr>
      </w:pPr>
    </w:p>
    <w:p w14:paraId="383DE85C" w14:textId="14119C84" w:rsidR="00734087" w:rsidRPr="00565630" w:rsidRDefault="00F75E06" w:rsidP="00F75E06">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Viene el Dr. </w:t>
      </w:r>
      <w:r w:rsidR="002E0CC8" w:rsidRPr="00565630">
        <w:rPr>
          <w:rFonts w:ascii="Arial" w:eastAsia="Times New Roman" w:hAnsi="Arial" w:cs="Arial"/>
          <w:lang w:val="es-CO" w:eastAsia="es-ES"/>
        </w:rPr>
        <w:t xml:space="preserve">Luis Carlos Ortiz del </w:t>
      </w:r>
      <w:r w:rsidR="00565630" w:rsidRPr="00565630">
        <w:rPr>
          <w:rFonts w:ascii="Arial" w:eastAsia="Times New Roman" w:hAnsi="Arial" w:cs="Arial"/>
          <w:lang w:val="es-CO" w:eastAsia="es-ES"/>
        </w:rPr>
        <w:t>Ministerio</w:t>
      </w:r>
      <w:r w:rsidRPr="00565630">
        <w:rPr>
          <w:rFonts w:ascii="Arial" w:eastAsia="Times New Roman" w:hAnsi="Arial" w:cs="Arial"/>
          <w:lang w:val="es-CO" w:eastAsia="es-ES"/>
        </w:rPr>
        <w:t xml:space="preserve"> </w:t>
      </w:r>
      <w:r w:rsidR="00EA2C14">
        <w:rPr>
          <w:rFonts w:ascii="Arial" w:eastAsia="Times New Roman" w:hAnsi="Arial" w:cs="Arial"/>
          <w:lang w:val="es-CO" w:eastAsia="es-ES"/>
        </w:rPr>
        <w:t>de S</w:t>
      </w:r>
      <w:r w:rsidR="00734087" w:rsidRPr="00565630">
        <w:rPr>
          <w:rFonts w:ascii="Arial" w:eastAsia="Times New Roman" w:hAnsi="Arial" w:cs="Arial"/>
          <w:lang w:val="es-CO" w:eastAsia="es-ES"/>
        </w:rPr>
        <w:t xml:space="preserve">alud </w:t>
      </w:r>
      <w:r w:rsidR="0067486E" w:rsidRPr="00565630">
        <w:rPr>
          <w:rFonts w:ascii="Arial" w:eastAsia="Times New Roman" w:hAnsi="Arial" w:cs="Arial"/>
          <w:lang w:val="es-CO" w:eastAsia="es-ES"/>
        </w:rPr>
        <w:t>el 20</w:t>
      </w:r>
      <w:r w:rsidR="002F1558" w:rsidRPr="00565630">
        <w:rPr>
          <w:rFonts w:ascii="Arial" w:eastAsia="Times New Roman" w:hAnsi="Arial" w:cs="Arial"/>
          <w:lang w:val="es-CO" w:eastAsia="es-ES"/>
        </w:rPr>
        <w:t xml:space="preserve"> de octubre</w:t>
      </w:r>
      <w:r w:rsidR="001F2180">
        <w:rPr>
          <w:rFonts w:ascii="Arial" w:eastAsia="Times New Roman" w:hAnsi="Arial" w:cs="Arial"/>
          <w:lang w:val="es-CO" w:eastAsia="es-ES"/>
        </w:rPr>
        <w:t xml:space="preserve">. Seremos sede para un foro de </w:t>
      </w:r>
      <w:r w:rsidRPr="00565630">
        <w:rPr>
          <w:rFonts w:ascii="Arial" w:eastAsia="Times New Roman" w:hAnsi="Arial" w:cs="Arial"/>
          <w:lang w:val="es-CO" w:eastAsia="es-ES"/>
        </w:rPr>
        <w:t xml:space="preserve">discusión de la </w:t>
      </w:r>
      <w:r w:rsidR="00565630" w:rsidRPr="00565630">
        <w:rPr>
          <w:rFonts w:ascii="Arial" w:eastAsia="Times New Roman" w:hAnsi="Arial" w:cs="Arial"/>
          <w:lang w:val="es-CO" w:eastAsia="es-ES"/>
        </w:rPr>
        <w:t>formación</w:t>
      </w:r>
      <w:r w:rsidR="002F1558" w:rsidRPr="00565630">
        <w:rPr>
          <w:rFonts w:ascii="Arial" w:eastAsia="Times New Roman" w:hAnsi="Arial" w:cs="Arial"/>
          <w:lang w:val="es-CO" w:eastAsia="es-ES"/>
        </w:rPr>
        <w:t xml:space="preserve"> </w:t>
      </w:r>
      <w:r w:rsidRPr="00565630">
        <w:rPr>
          <w:rFonts w:ascii="Arial" w:eastAsia="Times New Roman" w:hAnsi="Arial" w:cs="Arial"/>
          <w:lang w:val="es-CO" w:eastAsia="es-ES"/>
        </w:rPr>
        <w:t xml:space="preserve">en </w:t>
      </w:r>
      <w:r w:rsidR="002F1558" w:rsidRPr="00565630">
        <w:rPr>
          <w:rFonts w:ascii="Arial" w:eastAsia="Times New Roman" w:hAnsi="Arial" w:cs="Arial"/>
          <w:lang w:val="es-CO" w:eastAsia="es-ES"/>
        </w:rPr>
        <w:t>competencias</w:t>
      </w:r>
      <w:r w:rsidRPr="00565630">
        <w:rPr>
          <w:rFonts w:ascii="Arial" w:eastAsia="Times New Roman" w:hAnsi="Arial" w:cs="Arial"/>
          <w:lang w:val="es-CO" w:eastAsia="es-ES"/>
        </w:rPr>
        <w:t xml:space="preserve"> del  mé</w:t>
      </w:r>
      <w:r w:rsidR="002F1558" w:rsidRPr="00565630">
        <w:rPr>
          <w:rFonts w:ascii="Arial" w:eastAsia="Times New Roman" w:hAnsi="Arial" w:cs="Arial"/>
          <w:lang w:val="es-CO" w:eastAsia="es-ES"/>
        </w:rPr>
        <w:t>dico</w:t>
      </w:r>
      <w:r w:rsidRPr="00565630">
        <w:rPr>
          <w:rFonts w:ascii="Arial" w:eastAsia="Times New Roman" w:hAnsi="Arial" w:cs="Arial"/>
          <w:lang w:val="es-CO" w:eastAsia="es-ES"/>
        </w:rPr>
        <w:t xml:space="preserve"> </w:t>
      </w:r>
      <w:r w:rsidR="002F1558" w:rsidRPr="00565630">
        <w:rPr>
          <w:rFonts w:ascii="Arial" w:eastAsia="Times New Roman" w:hAnsi="Arial" w:cs="Arial"/>
          <w:lang w:val="es-CO" w:eastAsia="es-ES"/>
        </w:rPr>
        <w:t>G</w:t>
      </w:r>
      <w:r w:rsidRPr="00565630">
        <w:rPr>
          <w:rFonts w:ascii="Arial" w:eastAsia="Times New Roman" w:hAnsi="Arial" w:cs="Arial"/>
          <w:lang w:val="es-CO" w:eastAsia="es-ES"/>
        </w:rPr>
        <w:t xml:space="preserve">eneral. </w:t>
      </w:r>
      <w:r w:rsidR="001F2180">
        <w:rPr>
          <w:rFonts w:ascii="Arial" w:eastAsia="Times New Roman" w:hAnsi="Arial" w:cs="Arial"/>
          <w:lang w:val="es-CO" w:eastAsia="es-ES"/>
        </w:rPr>
        <w:t>L</w:t>
      </w:r>
      <w:r w:rsidRPr="00565630">
        <w:rPr>
          <w:rFonts w:ascii="Arial" w:eastAsia="Times New Roman" w:hAnsi="Arial" w:cs="Arial"/>
          <w:lang w:val="es-CO" w:eastAsia="es-ES"/>
        </w:rPr>
        <w:t xml:space="preserve">a Dra. Diana </w:t>
      </w:r>
      <w:r w:rsidR="001F2180">
        <w:rPr>
          <w:rFonts w:ascii="Arial" w:eastAsia="Times New Roman" w:hAnsi="Arial" w:cs="Arial"/>
          <w:lang w:val="es-CO" w:eastAsia="es-ES"/>
        </w:rPr>
        <w:t xml:space="preserve">Díaz </w:t>
      </w:r>
      <w:r w:rsidRPr="00565630">
        <w:rPr>
          <w:rFonts w:ascii="Arial" w:eastAsia="Times New Roman" w:hAnsi="Arial" w:cs="Arial"/>
          <w:lang w:val="es-CO" w:eastAsia="es-ES"/>
        </w:rPr>
        <w:t xml:space="preserve">hizo un trabajo comparativo </w:t>
      </w:r>
      <w:r w:rsidR="008A3FF0" w:rsidRPr="00565630">
        <w:rPr>
          <w:rFonts w:ascii="Arial" w:eastAsia="Times New Roman" w:hAnsi="Arial" w:cs="Arial"/>
          <w:lang w:val="es-CO" w:eastAsia="es-ES"/>
        </w:rPr>
        <w:t xml:space="preserve">interesante </w:t>
      </w:r>
      <w:r w:rsidRPr="00565630">
        <w:rPr>
          <w:rFonts w:ascii="Arial" w:eastAsia="Times New Roman" w:hAnsi="Arial" w:cs="Arial"/>
          <w:lang w:val="es-CO" w:eastAsia="es-ES"/>
        </w:rPr>
        <w:t xml:space="preserve">entre </w:t>
      </w:r>
      <w:r w:rsidR="008A3FF0" w:rsidRPr="00565630">
        <w:rPr>
          <w:rFonts w:ascii="Arial" w:eastAsia="Times New Roman" w:hAnsi="Arial" w:cs="Arial"/>
          <w:lang w:val="es-CO" w:eastAsia="es-ES"/>
        </w:rPr>
        <w:t xml:space="preserve">las competencias que tenemos como universidad de Antioquia en la formación del Médico, </w:t>
      </w:r>
      <w:r w:rsidR="007B31AD" w:rsidRPr="00565630">
        <w:rPr>
          <w:rFonts w:ascii="Arial" w:eastAsia="Times New Roman" w:hAnsi="Arial" w:cs="Arial"/>
          <w:lang w:val="es-CO" w:eastAsia="es-ES"/>
        </w:rPr>
        <w:t>las competencias que trabaj</w:t>
      </w:r>
      <w:r w:rsidR="001F2180">
        <w:rPr>
          <w:rFonts w:ascii="Arial" w:eastAsia="Times New Roman" w:hAnsi="Arial" w:cs="Arial"/>
          <w:lang w:val="es-CO" w:eastAsia="es-ES"/>
        </w:rPr>
        <w:t>ó</w:t>
      </w:r>
      <w:r w:rsidR="007B31AD" w:rsidRPr="00565630">
        <w:rPr>
          <w:rFonts w:ascii="Arial" w:eastAsia="Times New Roman" w:hAnsi="Arial" w:cs="Arial"/>
          <w:lang w:val="es-CO" w:eastAsia="es-ES"/>
        </w:rPr>
        <w:t xml:space="preserve"> y propone e</w:t>
      </w:r>
      <w:r w:rsidR="001F2180">
        <w:rPr>
          <w:rFonts w:ascii="Arial" w:eastAsia="Times New Roman" w:hAnsi="Arial" w:cs="Arial"/>
          <w:lang w:val="es-CO" w:eastAsia="es-ES"/>
        </w:rPr>
        <w:t>l</w:t>
      </w:r>
      <w:r w:rsidR="007B31AD" w:rsidRPr="00565630">
        <w:rPr>
          <w:rFonts w:ascii="Arial" w:eastAsia="Times New Roman" w:hAnsi="Arial" w:cs="Arial"/>
          <w:lang w:val="es-CO" w:eastAsia="es-ES"/>
        </w:rPr>
        <w:t xml:space="preserve"> Ministerio y las competencias </w:t>
      </w:r>
      <w:r w:rsidR="001F2180">
        <w:rPr>
          <w:rFonts w:ascii="Arial" w:eastAsia="Times New Roman" w:hAnsi="Arial" w:cs="Arial"/>
          <w:lang w:val="es-CO" w:eastAsia="es-ES"/>
        </w:rPr>
        <w:t>en</w:t>
      </w:r>
      <w:r w:rsidR="007B31AD" w:rsidRPr="00565630">
        <w:rPr>
          <w:rFonts w:ascii="Arial" w:eastAsia="Times New Roman" w:hAnsi="Arial" w:cs="Arial"/>
          <w:lang w:val="es-CO" w:eastAsia="es-ES"/>
        </w:rPr>
        <w:t xml:space="preserve"> </w:t>
      </w:r>
      <w:r w:rsidR="00565630" w:rsidRPr="00565630">
        <w:rPr>
          <w:rFonts w:ascii="Arial" w:eastAsia="Times New Roman" w:hAnsi="Arial" w:cs="Arial"/>
          <w:lang w:val="es-CO" w:eastAsia="es-ES"/>
        </w:rPr>
        <w:t>Latinoamérica</w:t>
      </w:r>
      <w:r w:rsidR="007B31AD" w:rsidRPr="00565630">
        <w:rPr>
          <w:rFonts w:ascii="Arial" w:eastAsia="Times New Roman" w:hAnsi="Arial" w:cs="Arial"/>
          <w:lang w:val="es-CO" w:eastAsia="es-ES"/>
        </w:rPr>
        <w:t xml:space="preserve">. </w:t>
      </w:r>
      <w:r w:rsidR="00734087" w:rsidRPr="00565630">
        <w:rPr>
          <w:rFonts w:ascii="Arial" w:eastAsia="Times New Roman" w:hAnsi="Arial" w:cs="Arial"/>
          <w:lang w:val="es-CO" w:eastAsia="es-ES"/>
        </w:rPr>
        <w:t xml:space="preserve">Se percibió en el documento  que propone el </w:t>
      </w:r>
      <w:r w:rsidR="00565630" w:rsidRPr="00565630">
        <w:rPr>
          <w:rFonts w:ascii="Arial" w:eastAsia="Times New Roman" w:hAnsi="Arial" w:cs="Arial"/>
          <w:lang w:val="es-CO" w:eastAsia="es-ES"/>
        </w:rPr>
        <w:t>ministerio</w:t>
      </w:r>
      <w:r w:rsidR="00734087" w:rsidRPr="00565630">
        <w:rPr>
          <w:rFonts w:ascii="Arial" w:eastAsia="Times New Roman" w:hAnsi="Arial" w:cs="Arial"/>
          <w:lang w:val="es-CO" w:eastAsia="es-ES"/>
        </w:rPr>
        <w:t xml:space="preserve">, que la academia no estuvo bien </w:t>
      </w:r>
      <w:r w:rsidR="00565630" w:rsidRPr="00565630">
        <w:rPr>
          <w:rFonts w:ascii="Arial" w:eastAsia="Times New Roman" w:hAnsi="Arial" w:cs="Arial"/>
          <w:lang w:val="es-CO" w:eastAsia="es-ES"/>
        </w:rPr>
        <w:t>representada</w:t>
      </w:r>
      <w:r w:rsidR="00734087" w:rsidRPr="00565630">
        <w:rPr>
          <w:rFonts w:ascii="Arial" w:eastAsia="Times New Roman" w:hAnsi="Arial" w:cs="Arial"/>
          <w:lang w:val="es-CO" w:eastAsia="es-ES"/>
        </w:rPr>
        <w:t xml:space="preserve"> (a</w:t>
      </w:r>
      <w:r w:rsidR="00C036CC">
        <w:rPr>
          <w:rFonts w:ascii="Arial" w:eastAsia="Times New Roman" w:hAnsi="Arial" w:cs="Arial"/>
          <w:lang w:val="es-CO" w:eastAsia="es-ES"/>
        </w:rPr>
        <w:t xml:space="preserve">unque </w:t>
      </w:r>
      <w:r w:rsidR="00734087" w:rsidRPr="00565630">
        <w:rPr>
          <w:rFonts w:ascii="Arial" w:eastAsia="Times New Roman" w:hAnsi="Arial" w:cs="Arial"/>
          <w:lang w:val="es-CO" w:eastAsia="es-ES"/>
        </w:rPr>
        <w:t>aclara que estuvo el</w:t>
      </w:r>
      <w:r w:rsidR="0034491A" w:rsidRPr="00565630">
        <w:rPr>
          <w:rFonts w:ascii="Arial" w:eastAsia="Times New Roman" w:hAnsi="Arial" w:cs="Arial"/>
          <w:lang w:val="es-CO" w:eastAsia="es-ES"/>
        </w:rPr>
        <w:t xml:space="preserve"> Colegió Médico y la Academia </w:t>
      </w:r>
      <w:r w:rsidR="00734087" w:rsidRPr="00565630">
        <w:rPr>
          <w:rFonts w:ascii="Arial" w:eastAsia="Times New Roman" w:hAnsi="Arial" w:cs="Arial"/>
          <w:lang w:val="es-CO" w:eastAsia="es-ES"/>
        </w:rPr>
        <w:t>Nacional de Medicina</w:t>
      </w:r>
      <w:r w:rsidR="001F2180">
        <w:rPr>
          <w:rFonts w:ascii="Arial" w:eastAsia="Times New Roman" w:hAnsi="Arial" w:cs="Arial"/>
          <w:lang w:val="es-CO" w:eastAsia="es-ES"/>
        </w:rPr>
        <w:t xml:space="preserve"> y </w:t>
      </w:r>
      <w:r w:rsidR="00C036CC">
        <w:rPr>
          <w:rFonts w:ascii="Arial" w:eastAsia="Times New Roman" w:hAnsi="Arial" w:cs="Arial"/>
          <w:lang w:val="es-CO" w:eastAsia="es-ES"/>
        </w:rPr>
        <w:t xml:space="preserve">documentalmente </w:t>
      </w:r>
      <w:r w:rsidR="001F2180">
        <w:rPr>
          <w:rFonts w:ascii="Arial" w:eastAsia="Times New Roman" w:hAnsi="Arial" w:cs="Arial"/>
          <w:lang w:val="es-CO" w:eastAsia="es-ES"/>
        </w:rPr>
        <w:t>parece no haber estado ASCOFAME</w:t>
      </w:r>
      <w:r w:rsidR="00734087" w:rsidRPr="00565630">
        <w:rPr>
          <w:rFonts w:ascii="Arial" w:eastAsia="Times New Roman" w:hAnsi="Arial" w:cs="Arial"/>
          <w:lang w:val="es-CO" w:eastAsia="es-ES"/>
        </w:rPr>
        <w:t>)</w:t>
      </w:r>
      <w:r w:rsidR="0067486E" w:rsidRPr="00565630">
        <w:rPr>
          <w:rFonts w:ascii="Arial" w:eastAsia="Times New Roman" w:hAnsi="Arial" w:cs="Arial"/>
          <w:lang w:val="es-CO" w:eastAsia="es-ES"/>
        </w:rPr>
        <w:t xml:space="preserve">. </w:t>
      </w:r>
    </w:p>
    <w:p w14:paraId="5B04B017" w14:textId="77777777" w:rsidR="00734087" w:rsidRPr="00565630" w:rsidRDefault="00734087" w:rsidP="00F75E06">
      <w:pPr>
        <w:spacing w:after="0" w:line="240" w:lineRule="auto"/>
        <w:ind w:left="705"/>
        <w:jc w:val="both"/>
        <w:rPr>
          <w:rFonts w:ascii="Arial" w:eastAsia="Times New Roman" w:hAnsi="Arial" w:cs="Arial"/>
          <w:lang w:val="es-CO" w:eastAsia="es-ES"/>
        </w:rPr>
      </w:pPr>
    </w:p>
    <w:p w14:paraId="3BB35A39" w14:textId="21280CF1" w:rsidR="00562167" w:rsidRPr="00565630" w:rsidRDefault="00562167" w:rsidP="00562167">
      <w:pPr>
        <w:spacing w:after="0" w:line="240" w:lineRule="auto"/>
        <w:ind w:left="705"/>
        <w:jc w:val="both"/>
        <w:rPr>
          <w:rFonts w:ascii="Arial" w:eastAsia="Times New Roman" w:hAnsi="Arial" w:cs="Arial"/>
          <w:b/>
          <w:lang w:val="es-CO" w:eastAsia="es-ES"/>
        </w:rPr>
      </w:pPr>
      <w:r w:rsidRPr="00565630">
        <w:rPr>
          <w:rFonts w:ascii="Arial" w:eastAsia="Times New Roman" w:hAnsi="Arial" w:cs="Arial"/>
          <w:b/>
          <w:lang w:val="es-CO" w:eastAsia="es-ES"/>
        </w:rPr>
        <w:t>Presupuesto U</w:t>
      </w:r>
      <w:r w:rsidR="000F32C2" w:rsidRPr="00565630">
        <w:rPr>
          <w:rFonts w:ascii="Arial" w:eastAsia="Times New Roman" w:hAnsi="Arial" w:cs="Arial"/>
          <w:b/>
          <w:lang w:val="es-CO" w:eastAsia="es-ES"/>
        </w:rPr>
        <w:t xml:space="preserve">. </w:t>
      </w:r>
      <w:r w:rsidRPr="00565630">
        <w:rPr>
          <w:rFonts w:ascii="Arial" w:eastAsia="Times New Roman" w:hAnsi="Arial" w:cs="Arial"/>
          <w:b/>
          <w:lang w:val="es-CO" w:eastAsia="es-ES"/>
        </w:rPr>
        <w:t>de</w:t>
      </w:r>
      <w:r w:rsidR="000F32C2" w:rsidRPr="00565630">
        <w:rPr>
          <w:rFonts w:ascii="Arial" w:eastAsia="Times New Roman" w:hAnsi="Arial" w:cs="Arial"/>
          <w:b/>
          <w:lang w:val="es-CO" w:eastAsia="es-ES"/>
        </w:rPr>
        <w:t xml:space="preserve"> </w:t>
      </w:r>
      <w:r w:rsidRPr="00565630">
        <w:rPr>
          <w:rFonts w:ascii="Arial" w:eastAsia="Times New Roman" w:hAnsi="Arial" w:cs="Arial"/>
          <w:b/>
          <w:lang w:val="es-CO" w:eastAsia="es-ES"/>
        </w:rPr>
        <w:t>A</w:t>
      </w:r>
      <w:r w:rsidR="000F32C2" w:rsidRPr="00565630">
        <w:rPr>
          <w:rFonts w:ascii="Arial" w:eastAsia="Times New Roman" w:hAnsi="Arial" w:cs="Arial"/>
          <w:b/>
          <w:lang w:val="es-CO" w:eastAsia="es-ES"/>
        </w:rPr>
        <w:t xml:space="preserve">. </w:t>
      </w:r>
      <w:r w:rsidRPr="00565630">
        <w:rPr>
          <w:rFonts w:ascii="Arial" w:eastAsia="Times New Roman" w:hAnsi="Arial" w:cs="Arial"/>
          <w:b/>
          <w:lang w:val="es-CO" w:eastAsia="es-ES"/>
        </w:rPr>
        <w:t xml:space="preserve"> 2016</w:t>
      </w:r>
    </w:p>
    <w:p w14:paraId="1ED52603" w14:textId="670FE8D3" w:rsidR="000F32C2" w:rsidRDefault="00F11FEF" w:rsidP="00562167">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Se presentó por el </w:t>
      </w:r>
      <w:r w:rsidR="00565630" w:rsidRPr="00565630">
        <w:rPr>
          <w:rFonts w:ascii="Arial" w:eastAsia="Times New Roman" w:hAnsi="Arial" w:cs="Arial"/>
          <w:lang w:val="es-CO" w:eastAsia="es-ES"/>
        </w:rPr>
        <w:t>vicerrector</w:t>
      </w:r>
      <w:r w:rsidR="000F32C2" w:rsidRPr="00565630">
        <w:rPr>
          <w:rFonts w:ascii="Arial" w:eastAsia="Times New Roman" w:hAnsi="Arial" w:cs="Arial"/>
          <w:lang w:val="es-CO" w:eastAsia="es-ES"/>
        </w:rPr>
        <w:t xml:space="preserve"> A</w:t>
      </w:r>
      <w:r w:rsidRPr="00565630">
        <w:rPr>
          <w:rFonts w:ascii="Arial" w:eastAsia="Times New Roman" w:hAnsi="Arial" w:cs="Arial"/>
          <w:lang w:val="es-CO" w:eastAsia="es-ES"/>
        </w:rPr>
        <w:t>d</w:t>
      </w:r>
      <w:r w:rsidR="000F32C2" w:rsidRPr="00565630">
        <w:rPr>
          <w:rFonts w:ascii="Arial" w:eastAsia="Times New Roman" w:hAnsi="Arial" w:cs="Arial"/>
          <w:lang w:val="es-CO" w:eastAsia="es-ES"/>
        </w:rPr>
        <w:t xml:space="preserve">ministrativo Fernando </w:t>
      </w:r>
      <w:r w:rsidR="00565630" w:rsidRPr="00565630">
        <w:rPr>
          <w:rFonts w:ascii="Arial" w:eastAsia="Times New Roman" w:hAnsi="Arial" w:cs="Arial"/>
          <w:lang w:val="es-CO" w:eastAsia="es-ES"/>
        </w:rPr>
        <w:t>Tobón</w:t>
      </w:r>
      <w:r w:rsidR="00F854C8">
        <w:rPr>
          <w:rFonts w:ascii="Arial" w:eastAsia="Times New Roman" w:hAnsi="Arial" w:cs="Arial"/>
          <w:lang w:val="es-CO" w:eastAsia="es-ES"/>
        </w:rPr>
        <w:t xml:space="preserve"> y su equipo y ayer debió haberse</w:t>
      </w:r>
      <w:r w:rsidRPr="00565630">
        <w:rPr>
          <w:rFonts w:ascii="Arial" w:eastAsia="Times New Roman" w:hAnsi="Arial" w:cs="Arial"/>
          <w:lang w:val="es-CO" w:eastAsia="es-ES"/>
        </w:rPr>
        <w:t xml:space="preserve"> p</w:t>
      </w:r>
      <w:r w:rsidR="000F32C2" w:rsidRPr="00565630">
        <w:rPr>
          <w:rFonts w:ascii="Arial" w:eastAsia="Times New Roman" w:hAnsi="Arial" w:cs="Arial"/>
          <w:lang w:val="es-CO" w:eastAsia="es-ES"/>
        </w:rPr>
        <w:t>resen</w:t>
      </w:r>
      <w:r w:rsidRPr="00565630">
        <w:rPr>
          <w:rFonts w:ascii="Arial" w:eastAsia="Times New Roman" w:hAnsi="Arial" w:cs="Arial"/>
          <w:lang w:val="es-CO" w:eastAsia="es-ES"/>
        </w:rPr>
        <w:t xml:space="preserve">tado en el </w:t>
      </w:r>
      <w:r w:rsidR="00F854C8">
        <w:rPr>
          <w:rFonts w:ascii="Arial" w:eastAsia="Times New Roman" w:hAnsi="Arial" w:cs="Arial"/>
          <w:lang w:val="es-CO" w:eastAsia="es-ES"/>
        </w:rPr>
        <w:t xml:space="preserve">Consejo </w:t>
      </w:r>
      <w:r w:rsidRPr="00565630">
        <w:rPr>
          <w:rFonts w:ascii="Arial" w:eastAsia="Times New Roman" w:hAnsi="Arial" w:cs="Arial"/>
          <w:lang w:val="es-CO" w:eastAsia="es-ES"/>
        </w:rPr>
        <w:t>Sup</w:t>
      </w:r>
      <w:r w:rsidR="000F32C2" w:rsidRPr="00565630">
        <w:rPr>
          <w:rFonts w:ascii="Arial" w:eastAsia="Times New Roman" w:hAnsi="Arial" w:cs="Arial"/>
          <w:lang w:val="es-CO" w:eastAsia="es-ES"/>
        </w:rPr>
        <w:t>erior</w:t>
      </w:r>
      <w:r w:rsidRPr="00565630">
        <w:rPr>
          <w:rFonts w:ascii="Arial" w:eastAsia="Times New Roman" w:hAnsi="Arial" w:cs="Arial"/>
          <w:lang w:val="es-CO" w:eastAsia="es-ES"/>
        </w:rPr>
        <w:t xml:space="preserve">. </w:t>
      </w:r>
      <w:r w:rsidR="000F32C2" w:rsidRPr="00565630">
        <w:rPr>
          <w:rFonts w:ascii="Arial" w:eastAsia="Times New Roman" w:hAnsi="Arial" w:cs="Arial"/>
          <w:lang w:val="es-CO" w:eastAsia="es-ES"/>
        </w:rPr>
        <w:t>N</w:t>
      </w:r>
      <w:r w:rsidRPr="00565630">
        <w:rPr>
          <w:rFonts w:ascii="Arial" w:eastAsia="Times New Roman" w:hAnsi="Arial" w:cs="Arial"/>
          <w:lang w:val="es-CO" w:eastAsia="es-ES"/>
        </w:rPr>
        <w:t>o difiere</w:t>
      </w:r>
      <w:r w:rsidR="000F32C2" w:rsidRPr="00565630">
        <w:rPr>
          <w:rFonts w:ascii="Arial" w:eastAsia="Times New Roman" w:hAnsi="Arial" w:cs="Arial"/>
          <w:lang w:val="es-CO" w:eastAsia="es-ES"/>
        </w:rPr>
        <w:t xml:space="preserve"> mucho</w:t>
      </w:r>
      <w:r w:rsidRPr="00565630">
        <w:rPr>
          <w:rFonts w:ascii="Arial" w:eastAsia="Times New Roman" w:hAnsi="Arial" w:cs="Arial"/>
          <w:lang w:val="es-CO" w:eastAsia="es-ES"/>
        </w:rPr>
        <w:t xml:space="preserve"> de los p</w:t>
      </w:r>
      <w:r w:rsidR="000F32C2" w:rsidRPr="00565630">
        <w:rPr>
          <w:rFonts w:ascii="Arial" w:eastAsia="Times New Roman" w:hAnsi="Arial" w:cs="Arial"/>
          <w:lang w:val="es-CO" w:eastAsia="es-ES"/>
        </w:rPr>
        <w:t>resu</w:t>
      </w:r>
      <w:r w:rsidRPr="00565630">
        <w:rPr>
          <w:rFonts w:ascii="Arial" w:eastAsia="Times New Roman" w:hAnsi="Arial" w:cs="Arial"/>
          <w:lang w:val="es-CO" w:eastAsia="es-ES"/>
        </w:rPr>
        <w:t>p</w:t>
      </w:r>
      <w:r w:rsidR="000F32C2" w:rsidRPr="00565630">
        <w:rPr>
          <w:rFonts w:ascii="Arial" w:eastAsia="Times New Roman" w:hAnsi="Arial" w:cs="Arial"/>
          <w:lang w:val="es-CO" w:eastAsia="es-ES"/>
        </w:rPr>
        <w:t>uestos anteriores, con financiació</w:t>
      </w:r>
      <w:r w:rsidRPr="00565630">
        <w:rPr>
          <w:rFonts w:ascii="Arial" w:eastAsia="Times New Roman" w:hAnsi="Arial" w:cs="Arial"/>
          <w:lang w:val="es-CO" w:eastAsia="es-ES"/>
        </w:rPr>
        <w:t>n estatal</w:t>
      </w:r>
      <w:r w:rsidR="00F854C8">
        <w:rPr>
          <w:rFonts w:ascii="Arial" w:eastAsia="Times New Roman" w:hAnsi="Arial" w:cs="Arial"/>
          <w:lang w:val="es-CO" w:eastAsia="es-ES"/>
        </w:rPr>
        <w:t>,</w:t>
      </w:r>
      <w:r w:rsidRPr="00565630">
        <w:rPr>
          <w:rFonts w:ascii="Arial" w:eastAsia="Times New Roman" w:hAnsi="Arial" w:cs="Arial"/>
          <w:lang w:val="es-CO" w:eastAsia="es-ES"/>
        </w:rPr>
        <w:t xml:space="preserve"> limitada cada vez </w:t>
      </w:r>
      <w:r w:rsidR="00565630" w:rsidRPr="00565630">
        <w:rPr>
          <w:rFonts w:ascii="Arial" w:eastAsia="Times New Roman" w:hAnsi="Arial" w:cs="Arial"/>
          <w:lang w:val="es-CO" w:eastAsia="es-ES"/>
        </w:rPr>
        <w:t>más</w:t>
      </w:r>
      <w:r w:rsidRPr="00565630">
        <w:rPr>
          <w:rFonts w:ascii="Arial" w:eastAsia="Times New Roman" w:hAnsi="Arial" w:cs="Arial"/>
          <w:lang w:val="es-CO" w:eastAsia="es-ES"/>
        </w:rPr>
        <w:t xml:space="preserve">. </w:t>
      </w:r>
    </w:p>
    <w:p w14:paraId="4EC31869" w14:textId="77777777" w:rsidR="00F854C8" w:rsidRPr="00565630" w:rsidRDefault="00F854C8" w:rsidP="00562167">
      <w:pPr>
        <w:spacing w:after="0" w:line="240" w:lineRule="auto"/>
        <w:ind w:left="705"/>
        <w:jc w:val="both"/>
        <w:rPr>
          <w:rFonts w:ascii="Arial" w:eastAsia="Times New Roman" w:hAnsi="Arial" w:cs="Arial"/>
          <w:lang w:val="es-CO" w:eastAsia="es-ES"/>
        </w:rPr>
      </w:pPr>
    </w:p>
    <w:p w14:paraId="2A1A9D78" w14:textId="77EBC050" w:rsidR="001729C6" w:rsidRPr="00565630" w:rsidRDefault="00F11FEF" w:rsidP="00295327">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Los fondos especiales considero nos da</w:t>
      </w:r>
      <w:r w:rsidR="00F854C8">
        <w:rPr>
          <w:rFonts w:ascii="Arial" w:eastAsia="Times New Roman" w:hAnsi="Arial" w:cs="Arial"/>
          <w:lang w:val="es-CO" w:eastAsia="es-ES"/>
        </w:rPr>
        <w:t>n</w:t>
      </w:r>
      <w:r w:rsidRPr="00565630">
        <w:rPr>
          <w:rFonts w:ascii="Arial" w:eastAsia="Times New Roman" w:hAnsi="Arial" w:cs="Arial"/>
          <w:lang w:val="es-CO" w:eastAsia="es-ES"/>
        </w:rPr>
        <w:t xml:space="preserve"> la vida.</w:t>
      </w:r>
      <w:r w:rsidR="00D03558" w:rsidRPr="00565630">
        <w:rPr>
          <w:rFonts w:ascii="Arial" w:eastAsia="Times New Roman" w:hAnsi="Arial" w:cs="Arial"/>
          <w:lang w:val="es-CO" w:eastAsia="es-ES"/>
        </w:rPr>
        <w:t xml:space="preserve"> </w:t>
      </w:r>
      <w:r w:rsidR="00565630" w:rsidRPr="00565630">
        <w:rPr>
          <w:rFonts w:ascii="Arial" w:eastAsia="Times New Roman" w:hAnsi="Arial" w:cs="Arial"/>
          <w:lang w:val="es-CO" w:eastAsia="es-ES"/>
        </w:rPr>
        <w:t>Teníamos</w:t>
      </w:r>
      <w:r w:rsidR="00D03558" w:rsidRPr="00565630">
        <w:rPr>
          <w:rFonts w:ascii="Arial" w:eastAsia="Times New Roman" w:hAnsi="Arial" w:cs="Arial"/>
          <w:lang w:val="es-CO" w:eastAsia="es-ES"/>
        </w:rPr>
        <w:t xml:space="preserve"> </w:t>
      </w:r>
      <w:r w:rsidR="00565630" w:rsidRPr="00565630">
        <w:rPr>
          <w:rFonts w:ascii="Arial" w:eastAsia="Times New Roman" w:hAnsi="Arial" w:cs="Arial"/>
          <w:lang w:val="es-CO" w:eastAsia="es-ES"/>
        </w:rPr>
        <w:t>los</w:t>
      </w:r>
      <w:r w:rsidR="00D03558" w:rsidRPr="00565630">
        <w:rPr>
          <w:rFonts w:ascii="Arial" w:eastAsia="Times New Roman" w:hAnsi="Arial" w:cs="Arial"/>
          <w:lang w:val="es-CO" w:eastAsia="es-ES"/>
        </w:rPr>
        <w:t xml:space="preserve"> decanos temor por los fondos especiales</w:t>
      </w:r>
      <w:r w:rsidR="000F32C2" w:rsidRPr="00565630">
        <w:rPr>
          <w:rFonts w:ascii="Arial" w:eastAsia="Times New Roman" w:hAnsi="Arial" w:cs="Arial"/>
          <w:lang w:val="es-CO" w:eastAsia="es-ES"/>
        </w:rPr>
        <w:t>,</w:t>
      </w:r>
      <w:r w:rsidR="00D03558" w:rsidRPr="00565630">
        <w:rPr>
          <w:rFonts w:ascii="Arial" w:eastAsia="Times New Roman" w:hAnsi="Arial" w:cs="Arial"/>
          <w:lang w:val="es-CO" w:eastAsia="es-ES"/>
        </w:rPr>
        <w:t xml:space="preserve"> pero quedaron igual, </w:t>
      </w:r>
      <w:r w:rsidR="00FF77D1">
        <w:rPr>
          <w:rFonts w:ascii="Arial" w:eastAsia="Times New Roman" w:hAnsi="Arial" w:cs="Arial"/>
          <w:lang w:val="es-CO" w:eastAsia="es-ES"/>
        </w:rPr>
        <w:t xml:space="preserve">mismos porcentajes de seis y </w:t>
      </w:r>
      <w:r w:rsidR="00C25B6D">
        <w:rPr>
          <w:rFonts w:ascii="Arial" w:eastAsia="Times New Roman" w:hAnsi="Arial" w:cs="Arial"/>
          <w:lang w:val="es-CO" w:eastAsia="es-ES"/>
        </w:rPr>
        <w:t>diez</w:t>
      </w:r>
      <w:r w:rsidR="00FF77D1">
        <w:rPr>
          <w:rFonts w:ascii="Arial" w:eastAsia="Times New Roman" w:hAnsi="Arial" w:cs="Arial"/>
          <w:lang w:val="es-CO" w:eastAsia="es-ES"/>
        </w:rPr>
        <w:t xml:space="preserve"> por ciento de aporte a ciudad, </w:t>
      </w:r>
      <w:r w:rsidR="00D03558" w:rsidRPr="00565630">
        <w:rPr>
          <w:rFonts w:ascii="Arial" w:eastAsia="Times New Roman" w:hAnsi="Arial" w:cs="Arial"/>
          <w:lang w:val="es-CO" w:eastAsia="es-ES"/>
        </w:rPr>
        <w:t>con manejo desde las unidades</w:t>
      </w:r>
      <w:r w:rsidR="00FF77D1">
        <w:rPr>
          <w:rFonts w:ascii="Arial" w:eastAsia="Times New Roman" w:hAnsi="Arial" w:cs="Arial"/>
          <w:lang w:val="es-CO" w:eastAsia="es-ES"/>
        </w:rPr>
        <w:t>.</w:t>
      </w:r>
      <w:r w:rsidR="00295327">
        <w:rPr>
          <w:rFonts w:ascii="Arial" w:eastAsia="Times New Roman" w:hAnsi="Arial" w:cs="Arial"/>
          <w:lang w:val="es-CO" w:eastAsia="es-ES"/>
        </w:rPr>
        <w:t xml:space="preserve"> Hubo sí,</w:t>
      </w:r>
      <w:r w:rsidR="001729C6" w:rsidRPr="00565630">
        <w:rPr>
          <w:rFonts w:ascii="Arial" w:eastAsia="Times New Roman" w:hAnsi="Arial" w:cs="Arial"/>
          <w:lang w:val="es-CO" w:eastAsia="es-ES"/>
        </w:rPr>
        <w:t xml:space="preserve"> </w:t>
      </w:r>
      <w:r w:rsidR="00295327">
        <w:rPr>
          <w:rFonts w:ascii="Arial" w:eastAsia="Times New Roman" w:hAnsi="Arial" w:cs="Arial"/>
          <w:lang w:val="es-CO" w:eastAsia="es-ES"/>
        </w:rPr>
        <w:t>disposición de</w:t>
      </w:r>
      <w:r w:rsidR="001729C6" w:rsidRPr="00565630">
        <w:rPr>
          <w:rFonts w:ascii="Arial" w:eastAsia="Times New Roman" w:hAnsi="Arial" w:cs="Arial"/>
          <w:lang w:val="es-CO" w:eastAsia="es-ES"/>
        </w:rPr>
        <w:t xml:space="preserve"> manejo de</w:t>
      </w:r>
      <w:r w:rsidR="00295327">
        <w:rPr>
          <w:rFonts w:ascii="Arial" w:eastAsia="Times New Roman" w:hAnsi="Arial" w:cs="Arial"/>
          <w:lang w:val="es-CO" w:eastAsia="es-ES"/>
        </w:rPr>
        <w:t>sde</w:t>
      </w:r>
      <w:r w:rsidR="001729C6" w:rsidRPr="00565630">
        <w:rPr>
          <w:rFonts w:ascii="Arial" w:eastAsia="Times New Roman" w:hAnsi="Arial" w:cs="Arial"/>
          <w:lang w:val="es-CO" w:eastAsia="es-ES"/>
        </w:rPr>
        <w:t xml:space="preserve"> </w:t>
      </w:r>
      <w:r w:rsidR="00295327">
        <w:rPr>
          <w:rFonts w:ascii="Arial" w:eastAsia="Times New Roman" w:hAnsi="Arial" w:cs="Arial"/>
          <w:lang w:val="es-CO" w:eastAsia="es-ES"/>
        </w:rPr>
        <w:t xml:space="preserve">la </w:t>
      </w:r>
      <w:r w:rsidR="001729C6" w:rsidRPr="00565630">
        <w:rPr>
          <w:rFonts w:ascii="Arial" w:eastAsia="Times New Roman" w:hAnsi="Arial" w:cs="Arial"/>
          <w:lang w:val="es-CO" w:eastAsia="es-ES"/>
        </w:rPr>
        <w:t>U</w:t>
      </w:r>
      <w:r w:rsidR="000F32C2" w:rsidRPr="00565630">
        <w:rPr>
          <w:rFonts w:ascii="Arial" w:eastAsia="Times New Roman" w:hAnsi="Arial" w:cs="Arial"/>
          <w:lang w:val="es-CO" w:eastAsia="es-ES"/>
        </w:rPr>
        <w:t>niversidad</w:t>
      </w:r>
      <w:r w:rsidR="00295327">
        <w:rPr>
          <w:rFonts w:ascii="Arial" w:eastAsia="Times New Roman" w:hAnsi="Arial" w:cs="Arial"/>
          <w:lang w:val="es-CO" w:eastAsia="es-ES"/>
        </w:rPr>
        <w:t xml:space="preserve"> de </w:t>
      </w:r>
      <w:r w:rsidR="001729C6" w:rsidRPr="00565630">
        <w:rPr>
          <w:rFonts w:ascii="Arial" w:eastAsia="Times New Roman" w:hAnsi="Arial" w:cs="Arial"/>
          <w:lang w:val="es-CO" w:eastAsia="es-ES"/>
        </w:rPr>
        <w:t>f</w:t>
      </w:r>
      <w:r w:rsidR="00565630">
        <w:rPr>
          <w:rFonts w:ascii="Arial" w:eastAsia="Times New Roman" w:hAnsi="Arial" w:cs="Arial"/>
          <w:lang w:val="es-CO" w:eastAsia="es-ES"/>
        </w:rPr>
        <w:t>ondos especiales muy grandes</w:t>
      </w:r>
      <w:r w:rsidR="00295327">
        <w:rPr>
          <w:rFonts w:ascii="Arial" w:eastAsia="Times New Roman" w:hAnsi="Arial" w:cs="Arial"/>
          <w:lang w:val="es-CO" w:eastAsia="es-ES"/>
        </w:rPr>
        <w:t xml:space="preserve">, en temas como </w:t>
      </w:r>
      <w:r w:rsidR="00287C1C">
        <w:rPr>
          <w:rFonts w:ascii="Arial" w:eastAsia="Times New Roman" w:hAnsi="Arial" w:cs="Arial"/>
          <w:lang w:val="es-CO" w:eastAsia="es-ES"/>
        </w:rPr>
        <w:t xml:space="preserve">el </w:t>
      </w:r>
      <w:r w:rsidR="00295327" w:rsidRPr="00287C1C">
        <w:rPr>
          <w:rFonts w:ascii="Arial" w:eastAsia="Times New Roman" w:hAnsi="Arial" w:cs="Arial"/>
          <w:lang w:val="es-CO" w:eastAsia="es-ES"/>
        </w:rPr>
        <w:t>del</w:t>
      </w:r>
      <w:r w:rsidR="00295327">
        <w:rPr>
          <w:rFonts w:ascii="Arial" w:eastAsia="Times New Roman" w:hAnsi="Arial" w:cs="Arial"/>
          <w:lang w:val="es-CO" w:eastAsia="es-ES"/>
        </w:rPr>
        <w:t xml:space="preserve"> </w:t>
      </w:r>
      <w:r w:rsidR="001729C6" w:rsidRPr="00565630">
        <w:rPr>
          <w:rFonts w:ascii="Arial" w:eastAsia="Times New Roman" w:hAnsi="Arial" w:cs="Arial"/>
          <w:lang w:val="es-CO" w:eastAsia="es-ES"/>
        </w:rPr>
        <w:t>Metro</w:t>
      </w:r>
      <w:r w:rsidR="00295327">
        <w:rPr>
          <w:rFonts w:ascii="Arial" w:eastAsia="Times New Roman" w:hAnsi="Arial" w:cs="Arial"/>
          <w:lang w:val="es-CO" w:eastAsia="es-ES"/>
        </w:rPr>
        <w:t xml:space="preserve"> y otros.</w:t>
      </w:r>
    </w:p>
    <w:p w14:paraId="4853275C" w14:textId="77777777" w:rsidR="000F32C2" w:rsidRPr="00565630" w:rsidRDefault="000F32C2" w:rsidP="000B09E8">
      <w:pPr>
        <w:spacing w:after="0" w:line="240" w:lineRule="auto"/>
        <w:ind w:left="705" w:hanging="705"/>
        <w:jc w:val="both"/>
        <w:rPr>
          <w:rFonts w:ascii="Arial" w:eastAsia="Times New Roman" w:hAnsi="Arial" w:cs="Arial"/>
          <w:lang w:val="es-CO" w:eastAsia="es-ES"/>
        </w:rPr>
      </w:pPr>
    </w:p>
    <w:p w14:paraId="03115DF7" w14:textId="026C5475" w:rsidR="00390398" w:rsidRPr="00565630" w:rsidRDefault="00390398" w:rsidP="000B09E8">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r>
      <w:r w:rsidR="0082330A" w:rsidRPr="00565630">
        <w:rPr>
          <w:rFonts w:ascii="Arial" w:eastAsia="Times New Roman" w:hAnsi="Arial" w:cs="Arial"/>
          <w:lang w:val="es-CO" w:eastAsia="es-ES"/>
        </w:rPr>
        <w:t xml:space="preserve">Mostraron el </w:t>
      </w:r>
      <w:r w:rsidR="00565630" w:rsidRPr="00565630">
        <w:rPr>
          <w:rFonts w:ascii="Arial" w:eastAsia="Times New Roman" w:hAnsi="Arial" w:cs="Arial"/>
          <w:lang w:val="es-CO" w:eastAsia="es-ES"/>
        </w:rPr>
        <w:t>déficit</w:t>
      </w:r>
      <w:r w:rsidR="0082330A" w:rsidRPr="00565630">
        <w:rPr>
          <w:rFonts w:ascii="Arial" w:eastAsia="Times New Roman" w:hAnsi="Arial" w:cs="Arial"/>
          <w:lang w:val="es-CO" w:eastAsia="es-ES"/>
        </w:rPr>
        <w:t xml:space="preserve"> </w:t>
      </w:r>
      <w:r w:rsidR="00E740CA" w:rsidRPr="00565630">
        <w:rPr>
          <w:rFonts w:ascii="Arial" w:eastAsia="Times New Roman" w:hAnsi="Arial" w:cs="Arial"/>
          <w:lang w:val="es-CO" w:eastAsia="es-ES"/>
        </w:rPr>
        <w:t>de la universidad, aumentaría</w:t>
      </w:r>
      <w:r w:rsidR="0082330A" w:rsidRPr="00565630">
        <w:rPr>
          <w:rFonts w:ascii="Arial" w:eastAsia="Times New Roman" w:hAnsi="Arial" w:cs="Arial"/>
          <w:lang w:val="es-CO" w:eastAsia="es-ES"/>
        </w:rPr>
        <w:t xml:space="preserve"> en el 2016</w:t>
      </w:r>
      <w:r w:rsidR="00E740CA" w:rsidRPr="00565630">
        <w:rPr>
          <w:rFonts w:ascii="Arial" w:eastAsia="Times New Roman" w:hAnsi="Arial" w:cs="Arial"/>
          <w:lang w:val="es-CO" w:eastAsia="es-ES"/>
        </w:rPr>
        <w:t xml:space="preserve"> a</w:t>
      </w:r>
      <w:r w:rsidR="00B82391">
        <w:rPr>
          <w:rFonts w:ascii="Arial" w:eastAsia="Times New Roman" w:hAnsi="Arial" w:cs="Arial"/>
          <w:lang w:val="es-CO" w:eastAsia="es-ES"/>
        </w:rPr>
        <w:t xml:space="preserve"> 40 </w:t>
      </w:r>
      <w:r w:rsidR="00C25B6D">
        <w:rPr>
          <w:rFonts w:ascii="Arial" w:eastAsia="Times New Roman" w:hAnsi="Arial" w:cs="Arial"/>
          <w:lang w:val="es-CO" w:eastAsia="es-ES"/>
        </w:rPr>
        <w:t>o</w:t>
      </w:r>
      <w:r w:rsidR="0082330A" w:rsidRPr="00565630">
        <w:rPr>
          <w:rFonts w:ascii="Arial" w:eastAsia="Times New Roman" w:hAnsi="Arial" w:cs="Arial"/>
          <w:lang w:val="es-CO" w:eastAsia="es-ES"/>
        </w:rPr>
        <w:t xml:space="preserve"> 50 mil millon</w:t>
      </w:r>
      <w:r w:rsidR="00E740CA" w:rsidRPr="00565630">
        <w:rPr>
          <w:rFonts w:ascii="Arial" w:eastAsia="Times New Roman" w:hAnsi="Arial" w:cs="Arial"/>
          <w:lang w:val="es-CO" w:eastAsia="es-ES"/>
        </w:rPr>
        <w:t>e</w:t>
      </w:r>
      <w:r w:rsidR="0082330A" w:rsidRPr="00565630">
        <w:rPr>
          <w:rFonts w:ascii="Arial" w:eastAsia="Times New Roman" w:hAnsi="Arial" w:cs="Arial"/>
          <w:lang w:val="es-CO" w:eastAsia="es-ES"/>
        </w:rPr>
        <w:t>s de pesos; el vice ad</w:t>
      </w:r>
      <w:r w:rsidR="00E740CA" w:rsidRPr="00565630">
        <w:rPr>
          <w:rFonts w:ascii="Arial" w:eastAsia="Times New Roman" w:hAnsi="Arial" w:cs="Arial"/>
          <w:lang w:val="es-CO" w:eastAsia="es-ES"/>
        </w:rPr>
        <w:t>ministra</w:t>
      </w:r>
      <w:r w:rsidR="0082330A" w:rsidRPr="00565630">
        <w:rPr>
          <w:rFonts w:ascii="Arial" w:eastAsia="Times New Roman" w:hAnsi="Arial" w:cs="Arial"/>
          <w:lang w:val="es-CO" w:eastAsia="es-ES"/>
        </w:rPr>
        <w:t xml:space="preserve">tivo dice que hay que hacer mucha racionalidad en </w:t>
      </w:r>
      <w:r w:rsidR="00E01030" w:rsidRPr="00565630">
        <w:rPr>
          <w:rFonts w:ascii="Arial" w:eastAsia="Times New Roman" w:hAnsi="Arial" w:cs="Arial"/>
          <w:lang w:val="es-CO" w:eastAsia="es-ES"/>
        </w:rPr>
        <w:t>el</w:t>
      </w:r>
      <w:r w:rsidR="0082330A" w:rsidRPr="00565630">
        <w:rPr>
          <w:rFonts w:ascii="Arial" w:eastAsia="Times New Roman" w:hAnsi="Arial" w:cs="Arial"/>
          <w:lang w:val="es-CO" w:eastAsia="es-ES"/>
        </w:rPr>
        <w:t xml:space="preserve"> gasto.</w:t>
      </w:r>
    </w:p>
    <w:p w14:paraId="46C3396B" w14:textId="77777777" w:rsidR="00E740CA" w:rsidRPr="00565630" w:rsidRDefault="00E740CA" w:rsidP="000B09E8">
      <w:pPr>
        <w:spacing w:after="0" w:line="240" w:lineRule="auto"/>
        <w:ind w:left="705" w:hanging="705"/>
        <w:jc w:val="both"/>
        <w:rPr>
          <w:rFonts w:ascii="Arial" w:eastAsia="Times New Roman" w:hAnsi="Arial" w:cs="Arial"/>
          <w:lang w:val="es-CO" w:eastAsia="es-ES"/>
        </w:rPr>
      </w:pPr>
    </w:p>
    <w:p w14:paraId="63537FEF" w14:textId="78DFF091" w:rsidR="007A5DF1" w:rsidRDefault="00166BC2" w:rsidP="007F47E7">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r>
      <w:r w:rsidR="00B82391">
        <w:rPr>
          <w:rFonts w:ascii="Arial" w:eastAsia="Times New Roman" w:hAnsi="Arial" w:cs="Arial"/>
          <w:lang w:val="es-CO" w:eastAsia="es-ES"/>
        </w:rPr>
        <w:t xml:space="preserve">El Dr. Luis Javier hace referencia a la </w:t>
      </w:r>
      <w:r w:rsidRPr="00565630">
        <w:rPr>
          <w:rFonts w:ascii="Arial" w:eastAsia="Times New Roman" w:hAnsi="Arial" w:cs="Arial"/>
          <w:lang w:val="es-CO" w:eastAsia="es-ES"/>
        </w:rPr>
        <w:t xml:space="preserve">Ley 647 </w:t>
      </w:r>
      <w:r w:rsidR="00B82391">
        <w:rPr>
          <w:rFonts w:ascii="Arial" w:eastAsia="Times New Roman" w:hAnsi="Arial" w:cs="Arial"/>
          <w:lang w:val="es-CO" w:eastAsia="es-ES"/>
        </w:rPr>
        <w:t xml:space="preserve">de </w:t>
      </w:r>
      <w:r w:rsidRPr="00565630">
        <w:rPr>
          <w:rFonts w:ascii="Arial" w:eastAsia="Times New Roman" w:hAnsi="Arial" w:cs="Arial"/>
          <w:lang w:val="es-CO" w:eastAsia="es-ES"/>
        </w:rPr>
        <w:t>progra</w:t>
      </w:r>
      <w:r w:rsidR="00565630">
        <w:rPr>
          <w:rFonts w:ascii="Arial" w:eastAsia="Times New Roman" w:hAnsi="Arial" w:cs="Arial"/>
          <w:lang w:val="es-CO" w:eastAsia="es-ES"/>
        </w:rPr>
        <w:t>mas</w:t>
      </w:r>
      <w:r w:rsidRPr="00565630">
        <w:rPr>
          <w:rFonts w:ascii="Arial" w:eastAsia="Times New Roman" w:hAnsi="Arial" w:cs="Arial"/>
          <w:lang w:val="es-CO" w:eastAsia="es-ES"/>
        </w:rPr>
        <w:t xml:space="preserve"> esp</w:t>
      </w:r>
      <w:r w:rsidR="00565630">
        <w:rPr>
          <w:rFonts w:ascii="Arial" w:eastAsia="Times New Roman" w:hAnsi="Arial" w:cs="Arial"/>
          <w:lang w:val="es-CO" w:eastAsia="es-ES"/>
        </w:rPr>
        <w:t>eciales</w:t>
      </w:r>
      <w:r w:rsidRPr="00565630">
        <w:rPr>
          <w:rFonts w:ascii="Arial" w:eastAsia="Times New Roman" w:hAnsi="Arial" w:cs="Arial"/>
          <w:lang w:val="es-CO" w:eastAsia="es-ES"/>
        </w:rPr>
        <w:t xml:space="preserve"> en la</w:t>
      </w:r>
      <w:r w:rsidR="00565630">
        <w:rPr>
          <w:rFonts w:ascii="Arial" w:eastAsia="Times New Roman" w:hAnsi="Arial" w:cs="Arial"/>
          <w:lang w:val="es-CO" w:eastAsia="es-ES"/>
        </w:rPr>
        <w:t>s universidades públicas</w:t>
      </w:r>
      <w:r w:rsidRPr="00565630">
        <w:rPr>
          <w:rFonts w:ascii="Arial" w:eastAsia="Times New Roman" w:hAnsi="Arial" w:cs="Arial"/>
          <w:lang w:val="es-CO" w:eastAsia="es-ES"/>
        </w:rPr>
        <w:t>. Dice que el Dr. F</w:t>
      </w:r>
      <w:r w:rsidR="004B7177">
        <w:rPr>
          <w:rFonts w:ascii="Arial" w:eastAsia="Times New Roman" w:hAnsi="Arial" w:cs="Arial"/>
          <w:lang w:val="es-CO" w:eastAsia="es-ES"/>
        </w:rPr>
        <w:t>ernan</w:t>
      </w:r>
      <w:r w:rsidRPr="00565630">
        <w:rPr>
          <w:rFonts w:ascii="Arial" w:eastAsia="Times New Roman" w:hAnsi="Arial" w:cs="Arial"/>
          <w:lang w:val="es-CO" w:eastAsia="es-ES"/>
        </w:rPr>
        <w:t xml:space="preserve">do Tobón debe obtener recursos y </w:t>
      </w:r>
      <w:r w:rsidR="004B7177" w:rsidRPr="00565630">
        <w:rPr>
          <w:rFonts w:ascii="Arial" w:eastAsia="Times New Roman" w:hAnsi="Arial" w:cs="Arial"/>
          <w:lang w:val="es-CO" w:eastAsia="es-ES"/>
        </w:rPr>
        <w:t>piensa</w:t>
      </w:r>
      <w:r w:rsidRPr="00565630">
        <w:rPr>
          <w:rFonts w:ascii="Arial" w:eastAsia="Times New Roman" w:hAnsi="Arial" w:cs="Arial"/>
          <w:lang w:val="es-CO" w:eastAsia="es-ES"/>
        </w:rPr>
        <w:t xml:space="preserve"> obtenerlo de lo</w:t>
      </w:r>
      <w:r w:rsidR="004B7177">
        <w:rPr>
          <w:rFonts w:ascii="Arial" w:eastAsia="Times New Roman" w:hAnsi="Arial" w:cs="Arial"/>
          <w:lang w:val="es-CO" w:eastAsia="es-ES"/>
        </w:rPr>
        <w:t>s estamentos universitarios</w:t>
      </w:r>
      <w:r w:rsidR="00B82391">
        <w:rPr>
          <w:rFonts w:ascii="Arial" w:eastAsia="Times New Roman" w:hAnsi="Arial" w:cs="Arial"/>
          <w:lang w:val="es-CO" w:eastAsia="es-ES"/>
        </w:rPr>
        <w:t>,</w:t>
      </w:r>
      <w:r w:rsidRPr="00565630">
        <w:rPr>
          <w:rFonts w:ascii="Arial" w:eastAsia="Times New Roman" w:hAnsi="Arial" w:cs="Arial"/>
          <w:lang w:val="es-CO" w:eastAsia="es-ES"/>
        </w:rPr>
        <w:t xml:space="preserve"> como con el tema de</w:t>
      </w:r>
      <w:r w:rsidR="00B82391">
        <w:rPr>
          <w:rFonts w:ascii="Arial" w:eastAsia="Times New Roman" w:hAnsi="Arial" w:cs="Arial"/>
          <w:lang w:val="es-CO" w:eastAsia="es-ES"/>
        </w:rPr>
        <w:t>l</w:t>
      </w:r>
      <w:r w:rsidRPr="00565630">
        <w:rPr>
          <w:rFonts w:ascii="Arial" w:eastAsia="Times New Roman" w:hAnsi="Arial" w:cs="Arial"/>
          <w:lang w:val="es-CO" w:eastAsia="es-ES"/>
        </w:rPr>
        <w:t xml:space="preserve"> pago de </w:t>
      </w:r>
      <w:r w:rsidR="00550BF8" w:rsidRPr="00565630">
        <w:rPr>
          <w:rFonts w:ascii="Arial" w:eastAsia="Times New Roman" w:hAnsi="Arial" w:cs="Arial"/>
          <w:lang w:val="es-CO" w:eastAsia="es-ES"/>
        </w:rPr>
        <w:lastRenderedPageBreak/>
        <w:t>incapacidades</w:t>
      </w:r>
      <w:r w:rsidRPr="00565630">
        <w:rPr>
          <w:rFonts w:ascii="Arial" w:eastAsia="Times New Roman" w:hAnsi="Arial" w:cs="Arial"/>
          <w:lang w:val="es-CO" w:eastAsia="es-ES"/>
        </w:rPr>
        <w:t xml:space="preserve"> </w:t>
      </w:r>
      <w:r w:rsidR="00550BF8" w:rsidRPr="00565630">
        <w:rPr>
          <w:rFonts w:ascii="Arial" w:eastAsia="Times New Roman" w:hAnsi="Arial" w:cs="Arial"/>
          <w:lang w:val="es-CO" w:eastAsia="es-ES"/>
        </w:rPr>
        <w:t>etc.</w:t>
      </w:r>
      <w:r w:rsidR="00550BF8">
        <w:rPr>
          <w:rFonts w:ascii="Arial" w:eastAsia="Times New Roman" w:hAnsi="Arial" w:cs="Arial"/>
          <w:lang w:val="es-CO" w:eastAsia="es-ES"/>
        </w:rPr>
        <w:t xml:space="preserve"> Dice</w:t>
      </w:r>
      <w:r w:rsidR="00565630">
        <w:rPr>
          <w:rFonts w:ascii="Arial" w:eastAsia="Times New Roman" w:hAnsi="Arial" w:cs="Arial"/>
          <w:lang w:val="es-CO" w:eastAsia="es-ES"/>
        </w:rPr>
        <w:t xml:space="preserve"> que el asunto e</w:t>
      </w:r>
      <w:r w:rsidR="006C4410" w:rsidRPr="00565630">
        <w:rPr>
          <w:rFonts w:ascii="Arial" w:eastAsia="Times New Roman" w:hAnsi="Arial" w:cs="Arial"/>
          <w:lang w:val="es-CO" w:eastAsia="es-ES"/>
        </w:rPr>
        <w:t>s cuestión de</w:t>
      </w:r>
      <w:r w:rsidR="00CD6770">
        <w:rPr>
          <w:rFonts w:ascii="Arial" w:eastAsia="Times New Roman" w:hAnsi="Arial" w:cs="Arial"/>
          <w:lang w:val="es-CO" w:eastAsia="es-ES"/>
        </w:rPr>
        <w:t xml:space="preserve"> hacer </w:t>
      </w:r>
      <w:r w:rsidR="006C4410" w:rsidRPr="00565630">
        <w:rPr>
          <w:rFonts w:ascii="Arial" w:eastAsia="Times New Roman" w:hAnsi="Arial" w:cs="Arial"/>
          <w:lang w:val="es-CO" w:eastAsia="es-ES"/>
        </w:rPr>
        <w:t xml:space="preserve"> gestión y má</w:t>
      </w:r>
      <w:r w:rsidR="00B16B20" w:rsidRPr="00565630">
        <w:rPr>
          <w:rFonts w:ascii="Arial" w:eastAsia="Times New Roman" w:hAnsi="Arial" w:cs="Arial"/>
          <w:lang w:val="es-CO" w:eastAsia="es-ES"/>
        </w:rPr>
        <w:t xml:space="preserve">s con la Facultad de </w:t>
      </w:r>
      <w:r w:rsidR="00550BF8" w:rsidRPr="00565630">
        <w:rPr>
          <w:rFonts w:ascii="Arial" w:eastAsia="Times New Roman" w:hAnsi="Arial" w:cs="Arial"/>
          <w:lang w:val="es-CO" w:eastAsia="es-ES"/>
        </w:rPr>
        <w:t>Economía</w:t>
      </w:r>
      <w:r w:rsidR="00B16B20" w:rsidRPr="00565630">
        <w:rPr>
          <w:rFonts w:ascii="Arial" w:eastAsia="Times New Roman" w:hAnsi="Arial" w:cs="Arial"/>
          <w:lang w:val="es-CO" w:eastAsia="es-ES"/>
        </w:rPr>
        <w:t xml:space="preserve"> a la cabeza de la </w:t>
      </w:r>
      <w:r w:rsidR="001C4599" w:rsidRPr="00565630">
        <w:rPr>
          <w:rFonts w:ascii="Arial" w:eastAsia="Times New Roman" w:hAnsi="Arial" w:cs="Arial"/>
          <w:lang w:val="es-CO" w:eastAsia="es-ES"/>
        </w:rPr>
        <w:t>Universid</w:t>
      </w:r>
      <w:r w:rsidR="00CD6770">
        <w:rPr>
          <w:rFonts w:ascii="Arial" w:eastAsia="Times New Roman" w:hAnsi="Arial" w:cs="Arial"/>
          <w:lang w:val="es-CO" w:eastAsia="es-ES"/>
        </w:rPr>
        <w:t>ad.</w:t>
      </w:r>
      <w:r w:rsidR="00B16B20" w:rsidRPr="00565630">
        <w:rPr>
          <w:rFonts w:ascii="Arial" w:eastAsia="Times New Roman" w:hAnsi="Arial" w:cs="Arial"/>
          <w:lang w:val="es-CO" w:eastAsia="es-ES"/>
        </w:rPr>
        <w:t xml:space="preserve"> </w:t>
      </w:r>
    </w:p>
    <w:p w14:paraId="421CF4C5" w14:textId="6BE6FA69" w:rsidR="006C4410" w:rsidRPr="007A5DF1" w:rsidRDefault="007A5DF1" w:rsidP="007F47E7">
      <w:pPr>
        <w:tabs>
          <w:tab w:val="left" w:pos="5325"/>
        </w:tabs>
        <w:spacing w:line="240" w:lineRule="auto"/>
        <w:rPr>
          <w:rFonts w:ascii="Arial" w:eastAsia="Times New Roman" w:hAnsi="Arial" w:cs="Arial"/>
          <w:lang w:val="es-CO" w:eastAsia="es-ES"/>
        </w:rPr>
      </w:pPr>
      <w:r>
        <w:rPr>
          <w:rFonts w:ascii="Arial" w:eastAsia="Times New Roman" w:hAnsi="Arial" w:cs="Arial"/>
          <w:lang w:val="es-CO" w:eastAsia="es-ES"/>
        </w:rPr>
        <w:tab/>
      </w:r>
    </w:p>
    <w:p w14:paraId="4814ECBB" w14:textId="66FB9B8A" w:rsidR="00166BC2" w:rsidRPr="00565630" w:rsidRDefault="006C4410" w:rsidP="006C4410">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Retoma el Sr. Decano: </w:t>
      </w:r>
      <w:r w:rsidR="00B16B20" w:rsidRPr="00565630">
        <w:rPr>
          <w:rFonts w:ascii="Arial" w:eastAsia="Times New Roman" w:hAnsi="Arial" w:cs="Arial"/>
          <w:lang w:val="es-CO" w:eastAsia="es-ES"/>
        </w:rPr>
        <w:t xml:space="preserve">Van a respetar el tema de las horas </w:t>
      </w:r>
      <w:r w:rsidR="004B7177" w:rsidRPr="00565630">
        <w:rPr>
          <w:rFonts w:ascii="Arial" w:eastAsia="Times New Roman" w:hAnsi="Arial" w:cs="Arial"/>
          <w:lang w:val="es-CO" w:eastAsia="es-ES"/>
        </w:rPr>
        <w:t>cátedra</w:t>
      </w:r>
      <w:r w:rsidR="00B16B20" w:rsidRPr="00565630">
        <w:rPr>
          <w:rFonts w:ascii="Arial" w:eastAsia="Times New Roman" w:hAnsi="Arial" w:cs="Arial"/>
          <w:lang w:val="es-CO" w:eastAsia="es-ES"/>
        </w:rPr>
        <w:t>, que son comp</w:t>
      </w:r>
      <w:r w:rsidRPr="00565630">
        <w:rPr>
          <w:rFonts w:ascii="Arial" w:eastAsia="Times New Roman" w:hAnsi="Arial" w:cs="Arial"/>
          <w:lang w:val="es-CO" w:eastAsia="es-ES"/>
        </w:rPr>
        <w:t>l</w:t>
      </w:r>
      <w:r w:rsidR="004B7177">
        <w:rPr>
          <w:rFonts w:ascii="Arial" w:eastAsia="Times New Roman" w:hAnsi="Arial" w:cs="Arial"/>
          <w:lang w:val="es-CO" w:eastAsia="es-ES"/>
        </w:rPr>
        <w:t xml:space="preserve">icadas, </w:t>
      </w:r>
      <w:r w:rsidR="00B16B20" w:rsidRPr="00565630">
        <w:rPr>
          <w:rFonts w:ascii="Arial" w:eastAsia="Times New Roman" w:hAnsi="Arial" w:cs="Arial"/>
          <w:lang w:val="es-CO" w:eastAsia="es-ES"/>
        </w:rPr>
        <w:t>pero con rigor. Se aprobó la recomendación para el p</w:t>
      </w:r>
      <w:r w:rsidRPr="00565630">
        <w:rPr>
          <w:rFonts w:ascii="Arial" w:eastAsia="Times New Roman" w:hAnsi="Arial" w:cs="Arial"/>
          <w:lang w:val="es-CO" w:eastAsia="es-ES"/>
        </w:rPr>
        <w:t xml:space="preserve">resupuesto </w:t>
      </w:r>
      <w:r w:rsidR="00B16B20" w:rsidRPr="00565630">
        <w:rPr>
          <w:rFonts w:ascii="Arial" w:eastAsia="Times New Roman" w:hAnsi="Arial" w:cs="Arial"/>
          <w:lang w:val="es-CO" w:eastAsia="es-ES"/>
        </w:rPr>
        <w:t>ante el Superior.</w:t>
      </w:r>
    </w:p>
    <w:p w14:paraId="544F06DD" w14:textId="77777777" w:rsidR="006C4410" w:rsidRPr="00565630" w:rsidRDefault="006C4410" w:rsidP="006C4410">
      <w:pPr>
        <w:spacing w:after="0" w:line="240" w:lineRule="auto"/>
        <w:ind w:left="705"/>
        <w:jc w:val="both"/>
        <w:rPr>
          <w:rFonts w:ascii="Arial" w:eastAsia="Times New Roman" w:hAnsi="Arial" w:cs="Arial"/>
          <w:lang w:val="es-CO" w:eastAsia="es-ES"/>
        </w:rPr>
      </w:pPr>
    </w:p>
    <w:p w14:paraId="76C72E70" w14:textId="01BF05F1" w:rsidR="006C4410" w:rsidRPr="00565630" w:rsidRDefault="006C4410" w:rsidP="006C4410">
      <w:pPr>
        <w:spacing w:after="0" w:line="240" w:lineRule="auto"/>
        <w:ind w:left="705"/>
        <w:jc w:val="both"/>
        <w:rPr>
          <w:rFonts w:ascii="Arial" w:eastAsia="Times New Roman" w:hAnsi="Arial" w:cs="Arial"/>
          <w:b/>
          <w:lang w:val="es-CO" w:eastAsia="es-ES"/>
        </w:rPr>
      </w:pPr>
      <w:r w:rsidRPr="00565630">
        <w:rPr>
          <w:rFonts w:ascii="Arial" w:eastAsia="Times New Roman" w:hAnsi="Arial" w:cs="Arial"/>
          <w:b/>
          <w:lang w:val="es-CO" w:eastAsia="es-ES"/>
        </w:rPr>
        <w:t>Examen de admisión.</w:t>
      </w:r>
    </w:p>
    <w:p w14:paraId="0D1170C0" w14:textId="09C9AC16" w:rsidR="007061BB" w:rsidRPr="00565630" w:rsidRDefault="007061BB" w:rsidP="000B09E8">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t xml:space="preserve">Se tocó </w:t>
      </w:r>
      <w:r w:rsidR="004B7177" w:rsidRPr="00565630">
        <w:rPr>
          <w:rFonts w:ascii="Arial" w:eastAsia="Times New Roman" w:hAnsi="Arial" w:cs="Arial"/>
          <w:lang w:val="es-CO" w:eastAsia="es-ES"/>
        </w:rPr>
        <w:t>también</w:t>
      </w:r>
      <w:r w:rsidRPr="00565630">
        <w:rPr>
          <w:rFonts w:ascii="Arial" w:eastAsia="Times New Roman" w:hAnsi="Arial" w:cs="Arial"/>
          <w:lang w:val="es-CO" w:eastAsia="es-ES"/>
        </w:rPr>
        <w:t xml:space="preserve"> el tema del ex</w:t>
      </w:r>
      <w:r w:rsidR="006C4410" w:rsidRPr="00565630">
        <w:rPr>
          <w:rFonts w:ascii="Arial" w:eastAsia="Times New Roman" w:hAnsi="Arial" w:cs="Arial"/>
          <w:lang w:val="es-CO" w:eastAsia="es-ES"/>
        </w:rPr>
        <w:t>amen</w:t>
      </w:r>
      <w:r w:rsidRPr="00565630">
        <w:rPr>
          <w:rFonts w:ascii="Arial" w:eastAsia="Times New Roman" w:hAnsi="Arial" w:cs="Arial"/>
          <w:lang w:val="es-CO" w:eastAsia="es-ES"/>
        </w:rPr>
        <w:t xml:space="preserve"> de adm</w:t>
      </w:r>
      <w:r w:rsidR="006C4410" w:rsidRPr="00565630">
        <w:rPr>
          <w:rFonts w:ascii="Arial" w:eastAsia="Times New Roman" w:hAnsi="Arial" w:cs="Arial"/>
          <w:lang w:val="es-CO" w:eastAsia="es-ES"/>
        </w:rPr>
        <w:t>isión</w:t>
      </w:r>
      <w:r w:rsidRPr="00565630">
        <w:rPr>
          <w:rFonts w:ascii="Arial" w:eastAsia="Times New Roman" w:hAnsi="Arial" w:cs="Arial"/>
          <w:lang w:val="es-CO" w:eastAsia="es-ES"/>
        </w:rPr>
        <w:t xml:space="preserve"> con ocasión del paro indefinido decidi</w:t>
      </w:r>
      <w:r w:rsidR="006C4410" w:rsidRPr="00565630">
        <w:rPr>
          <w:rFonts w:ascii="Arial" w:eastAsia="Times New Roman" w:hAnsi="Arial" w:cs="Arial"/>
          <w:lang w:val="es-CO" w:eastAsia="es-ES"/>
        </w:rPr>
        <w:t>d</w:t>
      </w:r>
      <w:r w:rsidRPr="00565630">
        <w:rPr>
          <w:rFonts w:ascii="Arial" w:eastAsia="Times New Roman" w:hAnsi="Arial" w:cs="Arial"/>
          <w:lang w:val="es-CO" w:eastAsia="es-ES"/>
        </w:rPr>
        <w:t>o por los estudiantes, quienes se desplazaron por las uni</w:t>
      </w:r>
      <w:r w:rsidR="006C4410" w:rsidRPr="00565630">
        <w:rPr>
          <w:rFonts w:ascii="Arial" w:eastAsia="Times New Roman" w:hAnsi="Arial" w:cs="Arial"/>
          <w:lang w:val="es-CO" w:eastAsia="es-ES"/>
        </w:rPr>
        <w:t>dades</w:t>
      </w:r>
      <w:r w:rsidRPr="00565630">
        <w:rPr>
          <w:rFonts w:ascii="Arial" w:eastAsia="Times New Roman" w:hAnsi="Arial" w:cs="Arial"/>
          <w:lang w:val="es-CO" w:eastAsia="es-ES"/>
        </w:rPr>
        <w:t xml:space="preserve"> haciendo convocatoria.</w:t>
      </w:r>
      <w:r w:rsidR="00FD4BB0" w:rsidRPr="00565630">
        <w:rPr>
          <w:rFonts w:ascii="Arial" w:eastAsia="Times New Roman" w:hAnsi="Arial" w:cs="Arial"/>
          <w:lang w:val="es-CO" w:eastAsia="es-ES"/>
        </w:rPr>
        <w:t xml:space="preserve"> Se leyeron </w:t>
      </w:r>
      <w:r w:rsidR="004B7177" w:rsidRPr="00565630">
        <w:rPr>
          <w:rFonts w:ascii="Arial" w:eastAsia="Times New Roman" w:hAnsi="Arial" w:cs="Arial"/>
          <w:lang w:val="es-CO" w:eastAsia="es-ES"/>
        </w:rPr>
        <w:t>varios</w:t>
      </w:r>
      <w:r w:rsidR="00FD4BB0"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anónimos</w:t>
      </w:r>
      <w:r w:rsidR="00FD4BB0" w:rsidRPr="00565630">
        <w:rPr>
          <w:rFonts w:ascii="Arial" w:eastAsia="Times New Roman" w:hAnsi="Arial" w:cs="Arial"/>
          <w:lang w:val="es-CO" w:eastAsia="es-ES"/>
        </w:rPr>
        <w:t xml:space="preserve"> agresivos y un comunicado de los est</w:t>
      </w:r>
      <w:r w:rsidR="006C4410" w:rsidRPr="00565630">
        <w:rPr>
          <w:rFonts w:ascii="Arial" w:eastAsia="Times New Roman" w:hAnsi="Arial" w:cs="Arial"/>
          <w:lang w:val="es-CO" w:eastAsia="es-ES"/>
        </w:rPr>
        <w:t xml:space="preserve">udiantes en tono </w:t>
      </w:r>
      <w:r w:rsidR="00FD4BB0" w:rsidRPr="00565630">
        <w:rPr>
          <w:rFonts w:ascii="Arial" w:eastAsia="Times New Roman" w:hAnsi="Arial" w:cs="Arial"/>
          <w:lang w:val="es-CO" w:eastAsia="es-ES"/>
        </w:rPr>
        <w:t xml:space="preserve"> agresivo y </w:t>
      </w:r>
      <w:r w:rsidR="004B7177" w:rsidRPr="00565630">
        <w:rPr>
          <w:rFonts w:ascii="Arial" w:eastAsia="Times New Roman" w:hAnsi="Arial" w:cs="Arial"/>
          <w:lang w:val="es-CO" w:eastAsia="es-ES"/>
        </w:rPr>
        <w:t>más</w:t>
      </w:r>
      <w:r w:rsidR="00FD4BB0" w:rsidRPr="00565630">
        <w:rPr>
          <w:rFonts w:ascii="Arial" w:eastAsia="Times New Roman" w:hAnsi="Arial" w:cs="Arial"/>
          <w:lang w:val="es-CO" w:eastAsia="es-ES"/>
        </w:rPr>
        <w:t xml:space="preserve"> bien </w:t>
      </w:r>
      <w:r w:rsidR="004B7177" w:rsidRPr="00565630">
        <w:rPr>
          <w:rFonts w:ascii="Arial" w:eastAsia="Times New Roman" w:hAnsi="Arial" w:cs="Arial"/>
          <w:lang w:val="es-CO" w:eastAsia="es-ES"/>
        </w:rPr>
        <w:t>polarizador. Se</w:t>
      </w:r>
      <w:r w:rsidR="006C4410" w:rsidRPr="00565630">
        <w:rPr>
          <w:rFonts w:ascii="Arial" w:eastAsia="Times New Roman" w:hAnsi="Arial" w:cs="Arial"/>
          <w:lang w:val="es-CO" w:eastAsia="es-ES"/>
        </w:rPr>
        <w:t xml:space="preserve"> </w:t>
      </w:r>
      <w:r w:rsidR="00444594" w:rsidRPr="00565630">
        <w:rPr>
          <w:rFonts w:ascii="Arial" w:eastAsia="Times New Roman" w:hAnsi="Arial" w:cs="Arial"/>
          <w:lang w:val="es-CO" w:eastAsia="es-ES"/>
        </w:rPr>
        <w:t>Llegó cas</w:t>
      </w:r>
      <w:r w:rsidR="00E34161">
        <w:rPr>
          <w:rFonts w:ascii="Arial" w:eastAsia="Times New Roman" w:hAnsi="Arial" w:cs="Arial"/>
          <w:lang w:val="es-CO" w:eastAsia="es-ES"/>
        </w:rPr>
        <w:t>i</w:t>
      </w:r>
      <w:r w:rsidR="00444594" w:rsidRPr="00565630">
        <w:rPr>
          <w:rFonts w:ascii="Arial" w:eastAsia="Times New Roman" w:hAnsi="Arial" w:cs="Arial"/>
          <w:lang w:val="es-CO" w:eastAsia="es-ES"/>
        </w:rPr>
        <w:t xml:space="preserve"> a 50 mil inscritos. En Med</w:t>
      </w:r>
      <w:r w:rsidR="006C4410" w:rsidRPr="00565630">
        <w:rPr>
          <w:rFonts w:ascii="Arial" w:eastAsia="Times New Roman" w:hAnsi="Arial" w:cs="Arial"/>
          <w:lang w:val="es-CO" w:eastAsia="es-ES"/>
        </w:rPr>
        <w:t>icina</w:t>
      </w:r>
      <w:r w:rsidR="00444594" w:rsidRPr="00565630">
        <w:rPr>
          <w:rFonts w:ascii="Arial" w:eastAsia="Times New Roman" w:hAnsi="Arial" w:cs="Arial"/>
          <w:lang w:val="es-CO" w:eastAsia="es-ES"/>
        </w:rPr>
        <w:t xml:space="preserve"> debe estar por</w:t>
      </w:r>
      <w:r w:rsidR="00E34161">
        <w:rPr>
          <w:rFonts w:ascii="Arial" w:eastAsia="Times New Roman" w:hAnsi="Arial" w:cs="Arial"/>
          <w:lang w:val="es-CO" w:eastAsia="es-ES"/>
        </w:rPr>
        <w:t xml:space="preserve"> un número</w:t>
      </w:r>
      <w:r w:rsidR="00444594" w:rsidRPr="00565630">
        <w:rPr>
          <w:rFonts w:ascii="Arial" w:eastAsia="Times New Roman" w:hAnsi="Arial" w:cs="Arial"/>
          <w:lang w:val="es-CO" w:eastAsia="es-ES"/>
        </w:rPr>
        <w:t xml:space="preserve"> 10 mil.</w:t>
      </w:r>
    </w:p>
    <w:p w14:paraId="324C3A82" w14:textId="77777777" w:rsidR="006C4410" w:rsidRPr="00565630" w:rsidRDefault="00246503" w:rsidP="000B09E8">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r>
    </w:p>
    <w:p w14:paraId="60F575F9" w14:textId="2A3DA2D1" w:rsidR="00246503" w:rsidRPr="00565630" w:rsidRDefault="00246503" w:rsidP="006C4410">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Ayer hubo asamblea </w:t>
      </w:r>
      <w:r w:rsidR="00D46E39">
        <w:rPr>
          <w:rFonts w:ascii="Arial" w:eastAsia="Times New Roman" w:hAnsi="Arial" w:cs="Arial"/>
          <w:lang w:val="es-CO" w:eastAsia="es-ES"/>
        </w:rPr>
        <w:t>y comunicado de los estudiantes</w:t>
      </w:r>
      <w:r w:rsidR="006C4410" w:rsidRPr="00565630">
        <w:rPr>
          <w:rFonts w:ascii="Arial" w:eastAsia="Times New Roman" w:hAnsi="Arial" w:cs="Arial"/>
          <w:lang w:val="es-CO" w:eastAsia="es-ES"/>
        </w:rPr>
        <w:t xml:space="preserve"> nuestros de Medicina.</w:t>
      </w:r>
      <w:r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También</w:t>
      </w:r>
      <w:r w:rsidRPr="00565630">
        <w:rPr>
          <w:rFonts w:ascii="Arial" w:eastAsia="Times New Roman" w:hAnsi="Arial" w:cs="Arial"/>
          <w:lang w:val="es-CO" w:eastAsia="es-ES"/>
        </w:rPr>
        <w:t xml:space="preserve"> </w:t>
      </w:r>
      <w:r w:rsidR="006C4410" w:rsidRPr="00565630">
        <w:rPr>
          <w:rFonts w:ascii="Arial" w:eastAsia="Times New Roman" w:hAnsi="Arial" w:cs="Arial"/>
          <w:lang w:val="es-CO" w:eastAsia="es-ES"/>
        </w:rPr>
        <w:t xml:space="preserve">hubo </w:t>
      </w:r>
      <w:r w:rsidRPr="00565630">
        <w:rPr>
          <w:rFonts w:ascii="Arial" w:eastAsia="Times New Roman" w:hAnsi="Arial" w:cs="Arial"/>
          <w:lang w:val="es-CO" w:eastAsia="es-ES"/>
        </w:rPr>
        <w:t xml:space="preserve">un comunicado de  la asociación de profesores en </w:t>
      </w:r>
      <w:r w:rsidR="004B7177" w:rsidRPr="00565630">
        <w:rPr>
          <w:rFonts w:ascii="Arial" w:eastAsia="Times New Roman" w:hAnsi="Arial" w:cs="Arial"/>
          <w:lang w:val="es-CO" w:eastAsia="es-ES"/>
        </w:rPr>
        <w:t>términos</w:t>
      </w:r>
      <w:r w:rsidRPr="00565630">
        <w:rPr>
          <w:rFonts w:ascii="Arial" w:eastAsia="Times New Roman" w:hAnsi="Arial" w:cs="Arial"/>
          <w:lang w:val="es-CO" w:eastAsia="es-ES"/>
        </w:rPr>
        <w:t xml:space="preserve"> muy conciliadores, de </w:t>
      </w:r>
      <w:r w:rsidR="004B7177" w:rsidRPr="00565630">
        <w:rPr>
          <w:rFonts w:ascii="Arial" w:eastAsia="Times New Roman" w:hAnsi="Arial" w:cs="Arial"/>
          <w:lang w:val="es-CO" w:eastAsia="es-ES"/>
        </w:rPr>
        <w:t>facilitadores</w:t>
      </w:r>
      <w:r w:rsidRPr="00565630">
        <w:rPr>
          <w:rFonts w:ascii="Arial" w:eastAsia="Times New Roman" w:hAnsi="Arial" w:cs="Arial"/>
          <w:lang w:val="es-CO" w:eastAsia="es-ES"/>
        </w:rPr>
        <w:t>.</w:t>
      </w:r>
      <w:r w:rsidR="00E90ACD" w:rsidRPr="00565630">
        <w:rPr>
          <w:rFonts w:ascii="Arial" w:eastAsia="Times New Roman" w:hAnsi="Arial" w:cs="Arial"/>
          <w:lang w:val="es-CO" w:eastAsia="es-ES"/>
        </w:rPr>
        <w:t xml:space="preserve"> De </w:t>
      </w:r>
      <w:r w:rsidR="00E90ACD" w:rsidRPr="00287C1C">
        <w:rPr>
          <w:rFonts w:ascii="Arial" w:eastAsia="Times New Roman" w:hAnsi="Arial" w:cs="Arial"/>
          <w:lang w:val="es-CO" w:eastAsia="es-ES"/>
        </w:rPr>
        <w:t>pa</w:t>
      </w:r>
      <w:r w:rsidR="00287C1C" w:rsidRPr="00287C1C">
        <w:rPr>
          <w:rFonts w:ascii="Arial" w:eastAsia="Times New Roman" w:hAnsi="Arial" w:cs="Arial"/>
          <w:lang w:val="es-CO" w:eastAsia="es-ES"/>
        </w:rPr>
        <w:t>r</w:t>
      </w:r>
      <w:r w:rsidR="00E90ACD" w:rsidRPr="00287C1C">
        <w:rPr>
          <w:rFonts w:ascii="Arial" w:eastAsia="Times New Roman" w:hAnsi="Arial" w:cs="Arial"/>
          <w:lang w:val="es-CO" w:eastAsia="es-ES"/>
        </w:rPr>
        <w:t>te</w:t>
      </w:r>
      <w:r w:rsidR="00E90ACD" w:rsidRPr="00565630">
        <w:rPr>
          <w:rFonts w:ascii="Arial" w:eastAsia="Times New Roman" w:hAnsi="Arial" w:cs="Arial"/>
          <w:lang w:val="es-CO" w:eastAsia="es-ES"/>
        </w:rPr>
        <w:t xml:space="preserve"> de los Decanos del área de la salud se considera postura similar, de </w:t>
      </w:r>
      <w:r w:rsidR="004B7177" w:rsidRPr="00565630">
        <w:rPr>
          <w:rFonts w:ascii="Arial" w:eastAsia="Times New Roman" w:hAnsi="Arial" w:cs="Arial"/>
          <w:lang w:val="es-CO" w:eastAsia="es-ES"/>
        </w:rPr>
        <w:t>facilitar</w:t>
      </w:r>
      <w:r w:rsidR="00E90ACD" w:rsidRPr="00565630">
        <w:rPr>
          <w:rFonts w:ascii="Arial" w:eastAsia="Times New Roman" w:hAnsi="Arial" w:cs="Arial"/>
          <w:lang w:val="es-CO" w:eastAsia="es-ES"/>
        </w:rPr>
        <w:t xml:space="preserve"> acercamiento.</w:t>
      </w:r>
      <w:r w:rsidR="006C4410" w:rsidRPr="00565630">
        <w:rPr>
          <w:rFonts w:ascii="Arial" w:eastAsia="Times New Roman" w:hAnsi="Arial" w:cs="Arial"/>
          <w:lang w:val="es-CO" w:eastAsia="es-ES"/>
        </w:rPr>
        <w:t xml:space="preserve"> Se lee</w:t>
      </w:r>
      <w:r w:rsidR="007F43A8" w:rsidRPr="00565630">
        <w:rPr>
          <w:rFonts w:ascii="Arial" w:eastAsia="Times New Roman" w:hAnsi="Arial" w:cs="Arial"/>
          <w:lang w:val="es-CO" w:eastAsia="es-ES"/>
        </w:rPr>
        <w:t xml:space="preserve"> el comunicado </w:t>
      </w:r>
      <w:r w:rsidR="0020629D" w:rsidRPr="00565630">
        <w:rPr>
          <w:rFonts w:ascii="Arial" w:eastAsia="Times New Roman" w:hAnsi="Arial" w:cs="Arial"/>
          <w:lang w:val="es-CO" w:eastAsia="es-ES"/>
        </w:rPr>
        <w:t>“</w:t>
      </w:r>
      <w:r w:rsidR="007F43A8" w:rsidRPr="00565630">
        <w:rPr>
          <w:rFonts w:ascii="Arial" w:eastAsia="Times New Roman" w:hAnsi="Arial" w:cs="Arial"/>
          <w:lang w:val="es-CO" w:eastAsia="es-ES"/>
        </w:rPr>
        <w:t>DEMOCARACIA, PARO Y CIERRE</w:t>
      </w:r>
      <w:r w:rsidR="0020629D" w:rsidRPr="00565630">
        <w:rPr>
          <w:rFonts w:ascii="Arial" w:eastAsia="Times New Roman" w:hAnsi="Arial" w:cs="Arial"/>
          <w:lang w:val="es-CO" w:eastAsia="es-ES"/>
        </w:rPr>
        <w:t>”</w:t>
      </w:r>
      <w:r w:rsidR="008E4022" w:rsidRPr="00565630">
        <w:rPr>
          <w:rFonts w:ascii="Arial" w:eastAsia="Times New Roman" w:hAnsi="Arial" w:cs="Arial"/>
          <w:lang w:val="es-CO" w:eastAsia="es-ES"/>
        </w:rPr>
        <w:t xml:space="preserve"> de la Asociación de Profesores, </w:t>
      </w:r>
      <w:proofErr w:type="spellStart"/>
      <w:r w:rsidR="008E4022" w:rsidRPr="00565630">
        <w:rPr>
          <w:rFonts w:ascii="Arial" w:eastAsia="Times New Roman" w:hAnsi="Arial" w:cs="Arial"/>
          <w:lang w:val="es-CO" w:eastAsia="es-ES"/>
        </w:rPr>
        <w:t>Asoprudea</w:t>
      </w:r>
      <w:proofErr w:type="spellEnd"/>
      <w:r w:rsidR="008E4022" w:rsidRPr="00565630">
        <w:rPr>
          <w:rFonts w:ascii="Arial" w:eastAsia="Times New Roman" w:hAnsi="Arial" w:cs="Arial"/>
          <w:lang w:val="es-CO" w:eastAsia="es-ES"/>
        </w:rPr>
        <w:t>.</w:t>
      </w:r>
    </w:p>
    <w:p w14:paraId="1448709F" w14:textId="77777777" w:rsidR="003D1BAB" w:rsidRPr="00565630" w:rsidRDefault="003D1BAB" w:rsidP="006C4410">
      <w:pPr>
        <w:spacing w:after="0" w:line="240" w:lineRule="auto"/>
        <w:ind w:left="705"/>
        <w:jc w:val="both"/>
        <w:rPr>
          <w:rFonts w:ascii="Arial" w:eastAsia="Times New Roman" w:hAnsi="Arial" w:cs="Arial"/>
          <w:lang w:val="es-CO" w:eastAsia="es-ES"/>
        </w:rPr>
      </w:pPr>
    </w:p>
    <w:p w14:paraId="32B033BC" w14:textId="4CCD5250" w:rsidR="00EE0FB1" w:rsidRPr="00565630" w:rsidRDefault="00EE0FB1" w:rsidP="000B09E8">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t>El Rector canceló salida de octubre a EEUU a univ</w:t>
      </w:r>
      <w:r w:rsidR="006C4410" w:rsidRPr="00565630">
        <w:rPr>
          <w:rFonts w:ascii="Arial" w:eastAsia="Times New Roman" w:hAnsi="Arial" w:cs="Arial"/>
          <w:lang w:val="es-CO" w:eastAsia="es-ES"/>
        </w:rPr>
        <w:t>ersidades extranjeras</w:t>
      </w:r>
      <w:r w:rsidRPr="00565630">
        <w:rPr>
          <w:rFonts w:ascii="Arial" w:eastAsia="Times New Roman" w:hAnsi="Arial" w:cs="Arial"/>
          <w:lang w:val="es-CO" w:eastAsia="es-ES"/>
        </w:rPr>
        <w:t xml:space="preserve"> con ocasión del paro.</w:t>
      </w:r>
    </w:p>
    <w:p w14:paraId="718CC14C" w14:textId="77777777" w:rsidR="00215490" w:rsidRPr="00565630" w:rsidRDefault="00215490" w:rsidP="000B09E8">
      <w:pPr>
        <w:spacing w:after="0" w:line="240" w:lineRule="auto"/>
        <w:ind w:left="705" w:hanging="705"/>
        <w:jc w:val="both"/>
        <w:rPr>
          <w:rFonts w:ascii="Arial" w:eastAsia="Times New Roman" w:hAnsi="Arial" w:cs="Arial"/>
          <w:lang w:val="es-CO" w:eastAsia="es-ES"/>
        </w:rPr>
      </w:pPr>
    </w:p>
    <w:p w14:paraId="3FE070B4" w14:textId="098D36DB" w:rsidR="00215490" w:rsidRPr="00565630" w:rsidRDefault="00215490" w:rsidP="000B09E8">
      <w:pPr>
        <w:spacing w:after="0" w:line="240" w:lineRule="auto"/>
        <w:ind w:left="705" w:hanging="705"/>
        <w:jc w:val="both"/>
        <w:rPr>
          <w:rFonts w:ascii="Arial" w:eastAsia="Times New Roman" w:hAnsi="Arial" w:cs="Arial"/>
          <w:lang w:val="es-CO" w:eastAsia="es-ES"/>
        </w:rPr>
      </w:pPr>
      <w:r w:rsidRPr="00565630">
        <w:rPr>
          <w:rFonts w:ascii="Arial" w:eastAsia="Times New Roman" w:hAnsi="Arial" w:cs="Arial"/>
          <w:lang w:val="es-CO" w:eastAsia="es-ES"/>
        </w:rPr>
        <w:tab/>
        <w:t>Los estud</w:t>
      </w:r>
      <w:r w:rsidR="004B7177">
        <w:rPr>
          <w:rFonts w:ascii="Arial" w:eastAsia="Times New Roman" w:hAnsi="Arial" w:cs="Arial"/>
          <w:lang w:val="es-CO" w:eastAsia="es-ES"/>
        </w:rPr>
        <w:t>iantes</w:t>
      </w:r>
      <w:r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decidieron</w:t>
      </w:r>
      <w:r w:rsidRPr="00565630">
        <w:rPr>
          <w:rFonts w:ascii="Arial" w:eastAsia="Times New Roman" w:hAnsi="Arial" w:cs="Arial"/>
          <w:lang w:val="es-CO" w:eastAsia="es-ES"/>
        </w:rPr>
        <w:t xml:space="preserve"> adelantar marcha</w:t>
      </w:r>
      <w:r w:rsidR="008F1694" w:rsidRPr="00565630">
        <w:rPr>
          <w:rFonts w:ascii="Arial" w:eastAsia="Times New Roman" w:hAnsi="Arial" w:cs="Arial"/>
          <w:lang w:val="es-CO" w:eastAsia="es-ES"/>
        </w:rPr>
        <w:t>,</w:t>
      </w:r>
      <w:r w:rsidRPr="00565630">
        <w:rPr>
          <w:rFonts w:ascii="Arial" w:eastAsia="Times New Roman" w:hAnsi="Arial" w:cs="Arial"/>
          <w:lang w:val="es-CO" w:eastAsia="es-ES"/>
        </w:rPr>
        <w:t xml:space="preserve"> </w:t>
      </w:r>
      <w:r w:rsidR="003D1BAB" w:rsidRPr="00565630">
        <w:rPr>
          <w:rFonts w:ascii="Arial" w:eastAsia="Times New Roman" w:hAnsi="Arial" w:cs="Arial"/>
          <w:lang w:val="es-CO" w:eastAsia="es-ES"/>
        </w:rPr>
        <w:t xml:space="preserve">20 y 21 </w:t>
      </w:r>
      <w:r w:rsidRPr="00565630">
        <w:rPr>
          <w:rFonts w:ascii="Arial" w:eastAsia="Times New Roman" w:hAnsi="Arial" w:cs="Arial"/>
          <w:lang w:val="es-CO" w:eastAsia="es-ES"/>
        </w:rPr>
        <w:t>en razón</w:t>
      </w:r>
      <w:r w:rsidR="006C4410" w:rsidRPr="00565630">
        <w:rPr>
          <w:rFonts w:ascii="Arial" w:eastAsia="Times New Roman" w:hAnsi="Arial" w:cs="Arial"/>
          <w:lang w:val="es-CO" w:eastAsia="es-ES"/>
        </w:rPr>
        <w:t xml:space="preserve"> a varias proclam</w:t>
      </w:r>
      <w:r w:rsidR="008F1694" w:rsidRPr="00565630">
        <w:rPr>
          <w:rFonts w:ascii="Arial" w:eastAsia="Times New Roman" w:hAnsi="Arial" w:cs="Arial"/>
          <w:lang w:val="es-CO" w:eastAsia="es-ES"/>
        </w:rPr>
        <w:t>a</w:t>
      </w:r>
      <w:r w:rsidR="006C4410" w:rsidRPr="00565630">
        <w:rPr>
          <w:rFonts w:ascii="Arial" w:eastAsia="Times New Roman" w:hAnsi="Arial" w:cs="Arial"/>
          <w:lang w:val="es-CO" w:eastAsia="es-ES"/>
        </w:rPr>
        <w:t xml:space="preserve">s de salud, examen de admisión </w:t>
      </w:r>
      <w:r w:rsidR="004B7177" w:rsidRPr="00565630">
        <w:rPr>
          <w:rFonts w:ascii="Arial" w:eastAsia="Times New Roman" w:hAnsi="Arial" w:cs="Arial"/>
          <w:lang w:val="es-CO" w:eastAsia="es-ES"/>
        </w:rPr>
        <w:t>etc.</w:t>
      </w:r>
      <w:r w:rsidR="003D1BAB" w:rsidRPr="00565630">
        <w:rPr>
          <w:rFonts w:ascii="Arial" w:eastAsia="Times New Roman" w:hAnsi="Arial" w:cs="Arial"/>
          <w:lang w:val="es-CO" w:eastAsia="es-ES"/>
        </w:rPr>
        <w:t xml:space="preserve">, que coincide con la </w:t>
      </w:r>
      <w:r w:rsidR="004B7177" w:rsidRPr="00565630">
        <w:rPr>
          <w:rFonts w:ascii="Arial" w:eastAsia="Times New Roman" w:hAnsi="Arial" w:cs="Arial"/>
          <w:lang w:val="es-CO" w:eastAsia="es-ES"/>
        </w:rPr>
        <w:t>presencia</w:t>
      </w:r>
      <w:r w:rsidR="003D1BAB" w:rsidRPr="00565630">
        <w:rPr>
          <w:rFonts w:ascii="Arial" w:eastAsia="Times New Roman" w:hAnsi="Arial" w:cs="Arial"/>
          <w:lang w:val="es-CO" w:eastAsia="es-ES"/>
        </w:rPr>
        <w:t xml:space="preserve"> del Dr. Ortiz.</w:t>
      </w:r>
    </w:p>
    <w:p w14:paraId="208AE412" w14:textId="77777777" w:rsidR="00215490" w:rsidRPr="00565630" w:rsidRDefault="00215490" w:rsidP="000B09E8">
      <w:pPr>
        <w:spacing w:after="0" w:line="240" w:lineRule="auto"/>
        <w:ind w:left="705" w:hanging="705"/>
        <w:jc w:val="both"/>
        <w:rPr>
          <w:rFonts w:ascii="Arial" w:eastAsia="Times New Roman" w:hAnsi="Arial" w:cs="Arial"/>
          <w:lang w:val="es-CO" w:eastAsia="es-ES"/>
        </w:rPr>
      </w:pPr>
    </w:p>
    <w:p w14:paraId="43D944F4" w14:textId="77777777" w:rsidR="00BC5A13" w:rsidRPr="00565630" w:rsidRDefault="00215490" w:rsidP="000B09E8">
      <w:pPr>
        <w:spacing w:after="0" w:line="240" w:lineRule="auto"/>
        <w:ind w:left="705" w:hanging="705"/>
        <w:jc w:val="both"/>
        <w:rPr>
          <w:rFonts w:ascii="Arial" w:eastAsia="Times New Roman" w:hAnsi="Arial" w:cs="Arial"/>
          <w:b/>
          <w:lang w:val="es-CO" w:eastAsia="es-ES"/>
        </w:rPr>
      </w:pPr>
      <w:r w:rsidRPr="00565630">
        <w:rPr>
          <w:rFonts w:ascii="Arial" w:eastAsia="Times New Roman" w:hAnsi="Arial" w:cs="Arial"/>
          <w:lang w:val="es-CO" w:eastAsia="es-ES"/>
        </w:rPr>
        <w:tab/>
      </w:r>
      <w:r w:rsidR="00BC5A13" w:rsidRPr="00565630">
        <w:rPr>
          <w:rFonts w:ascii="Arial" w:eastAsia="Times New Roman" w:hAnsi="Arial" w:cs="Arial"/>
          <w:b/>
          <w:lang w:val="es-CO" w:eastAsia="es-ES"/>
        </w:rPr>
        <w:t>En Facultad.</w:t>
      </w:r>
    </w:p>
    <w:p w14:paraId="2DF94F90" w14:textId="1D30A858" w:rsidR="00D52ABC" w:rsidRPr="00565630" w:rsidRDefault="00215490" w:rsidP="00BC5A13">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Terminó </w:t>
      </w:r>
      <w:r w:rsidR="00BC5A13" w:rsidRPr="00565630">
        <w:rPr>
          <w:rFonts w:ascii="Arial" w:eastAsia="Times New Roman" w:hAnsi="Arial" w:cs="Arial"/>
          <w:lang w:val="es-CO" w:eastAsia="es-ES"/>
        </w:rPr>
        <w:t xml:space="preserve">el proceso de convocatoria pública de los profesores. </w:t>
      </w:r>
      <w:r w:rsidR="005E5E73" w:rsidRPr="00565630">
        <w:rPr>
          <w:rFonts w:ascii="Arial" w:eastAsia="Times New Roman" w:hAnsi="Arial" w:cs="Arial"/>
          <w:lang w:val="es-CO" w:eastAsia="es-ES"/>
        </w:rPr>
        <w:t>Hace relación de los nombres</w:t>
      </w:r>
      <w:r w:rsidR="004B7177">
        <w:rPr>
          <w:rFonts w:ascii="Arial" w:eastAsia="Times New Roman" w:hAnsi="Arial" w:cs="Arial"/>
          <w:lang w:val="es-CO" w:eastAsia="es-ES"/>
        </w:rPr>
        <w:t xml:space="preserve"> de los docentes</w:t>
      </w:r>
      <w:r w:rsidR="005E5E73" w:rsidRPr="00565630">
        <w:rPr>
          <w:rFonts w:ascii="Arial" w:eastAsia="Times New Roman" w:hAnsi="Arial" w:cs="Arial"/>
          <w:lang w:val="es-CO" w:eastAsia="es-ES"/>
        </w:rPr>
        <w:t xml:space="preserve"> que pasaron a cada programa. </w:t>
      </w:r>
      <w:r w:rsidR="000D7BF6" w:rsidRPr="00565630">
        <w:rPr>
          <w:rFonts w:ascii="Arial" w:eastAsia="Times New Roman" w:hAnsi="Arial" w:cs="Arial"/>
          <w:lang w:val="es-CO" w:eastAsia="es-ES"/>
        </w:rPr>
        <w:t>Informa la Sra. Vicedecana q</w:t>
      </w:r>
      <w:r w:rsidR="005E5E73" w:rsidRPr="00565630">
        <w:rPr>
          <w:rFonts w:ascii="Arial" w:eastAsia="Times New Roman" w:hAnsi="Arial" w:cs="Arial"/>
          <w:lang w:val="es-CO" w:eastAsia="es-ES"/>
        </w:rPr>
        <w:t xml:space="preserve">ue </w:t>
      </w:r>
      <w:r w:rsidR="004B7177" w:rsidRPr="00565630">
        <w:rPr>
          <w:rFonts w:ascii="Arial" w:eastAsia="Times New Roman" w:hAnsi="Arial" w:cs="Arial"/>
          <w:lang w:val="es-CO" w:eastAsia="es-ES"/>
        </w:rPr>
        <w:t>empiezan</w:t>
      </w:r>
      <w:r w:rsidR="005E5E73" w:rsidRPr="00565630">
        <w:rPr>
          <w:rFonts w:ascii="Arial" w:eastAsia="Times New Roman" w:hAnsi="Arial" w:cs="Arial"/>
          <w:lang w:val="es-CO" w:eastAsia="es-ES"/>
        </w:rPr>
        <w:t xml:space="preserve"> el año entrante y </w:t>
      </w:r>
      <w:r w:rsidR="000D7BF6" w:rsidRPr="00565630">
        <w:rPr>
          <w:rFonts w:ascii="Arial" w:eastAsia="Times New Roman" w:hAnsi="Arial" w:cs="Arial"/>
          <w:lang w:val="es-CO" w:eastAsia="es-ES"/>
        </w:rPr>
        <w:t xml:space="preserve">que </w:t>
      </w:r>
      <w:r w:rsidR="005E5E73" w:rsidRPr="00565630">
        <w:rPr>
          <w:rFonts w:ascii="Arial" w:eastAsia="Times New Roman" w:hAnsi="Arial" w:cs="Arial"/>
          <w:lang w:val="es-CO" w:eastAsia="es-ES"/>
        </w:rPr>
        <w:t>enviaran la inform</w:t>
      </w:r>
      <w:r w:rsidR="000D7BF6" w:rsidRPr="00565630">
        <w:rPr>
          <w:rFonts w:ascii="Arial" w:eastAsia="Times New Roman" w:hAnsi="Arial" w:cs="Arial"/>
          <w:lang w:val="es-CO" w:eastAsia="es-ES"/>
        </w:rPr>
        <w:t>ación oficial de las personas que pasaron para los trámites que corresponde hacer.</w:t>
      </w:r>
    </w:p>
    <w:p w14:paraId="21897660" w14:textId="77777777" w:rsidR="005E5E73" w:rsidRPr="00565630" w:rsidRDefault="005E5E73" w:rsidP="00BC5A13">
      <w:pPr>
        <w:spacing w:after="0" w:line="240" w:lineRule="auto"/>
        <w:ind w:left="705"/>
        <w:jc w:val="both"/>
        <w:rPr>
          <w:rFonts w:ascii="Arial" w:eastAsia="Times New Roman" w:hAnsi="Arial" w:cs="Arial"/>
          <w:lang w:val="es-CO" w:eastAsia="es-ES"/>
        </w:rPr>
      </w:pPr>
    </w:p>
    <w:p w14:paraId="77F5AC6E" w14:textId="7BC956B1" w:rsidR="008C5638" w:rsidRPr="00565630" w:rsidRDefault="008C5638"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Se </w:t>
      </w:r>
      <w:r w:rsidR="000D7BF6" w:rsidRPr="00565630">
        <w:rPr>
          <w:rFonts w:ascii="Arial" w:eastAsia="Times New Roman" w:hAnsi="Arial" w:cs="Arial"/>
          <w:lang w:val="es-CO" w:eastAsia="es-ES"/>
        </w:rPr>
        <w:t>v</w:t>
      </w:r>
      <w:r w:rsidRPr="00565630">
        <w:rPr>
          <w:rFonts w:ascii="Arial" w:eastAsia="Times New Roman" w:hAnsi="Arial" w:cs="Arial"/>
          <w:lang w:val="es-CO" w:eastAsia="es-ES"/>
        </w:rPr>
        <w:t>a</w:t>
      </w:r>
      <w:r w:rsidR="000D7BF6" w:rsidRPr="00565630">
        <w:rPr>
          <w:rFonts w:ascii="Arial" w:eastAsia="Times New Roman" w:hAnsi="Arial" w:cs="Arial"/>
          <w:lang w:val="es-CO" w:eastAsia="es-ES"/>
        </w:rPr>
        <w:t xml:space="preserve"> a</w:t>
      </w:r>
      <w:r w:rsidRPr="00565630">
        <w:rPr>
          <w:rFonts w:ascii="Arial" w:eastAsia="Times New Roman" w:hAnsi="Arial" w:cs="Arial"/>
          <w:lang w:val="es-CO" w:eastAsia="es-ES"/>
        </w:rPr>
        <w:t xml:space="preserve"> proceder a mirar </w:t>
      </w:r>
      <w:r w:rsidR="004B7177" w:rsidRPr="00565630">
        <w:rPr>
          <w:rFonts w:ascii="Arial" w:eastAsia="Times New Roman" w:hAnsi="Arial" w:cs="Arial"/>
          <w:lang w:val="es-CO" w:eastAsia="es-ES"/>
        </w:rPr>
        <w:t>cómo</w:t>
      </w:r>
      <w:r w:rsidRPr="00565630">
        <w:rPr>
          <w:rFonts w:ascii="Arial" w:eastAsia="Times New Roman" w:hAnsi="Arial" w:cs="Arial"/>
          <w:lang w:val="es-CO" w:eastAsia="es-ES"/>
        </w:rPr>
        <w:t xml:space="preserve"> queda la distribución dela plaza profesoral.</w:t>
      </w:r>
    </w:p>
    <w:p w14:paraId="358CAE6B" w14:textId="77777777" w:rsidR="000D7BF6" w:rsidRPr="00565630" w:rsidRDefault="000D7BF6" w:rsidP="003D1BAB">
      <w:pPr>
        <w:spacing w:after="0" w:line="240" w:lineRule="auto"/>
        <w:ind w:left="705"/>
        <w:jc w:val="both"/>
        <w:rPr>
          <w:rFonts w:ascii="Arial" w:eastAsia="Times New Roman" w:hAnsi="Arial" w:cs="Arial"/>
          <w:lang w:val="es-CO" w:eastAsia="es-ES"/>
        </w:rPr>
      </w:pPr>
    </w:p>
    <w:p w14:paraId="47B28D60" w14:textId="57230CE7" w:rsidR="007F1355" w:rsidRPr="00565630" w:rsidRDefault="000D7BF6"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El Dr. Luis Javier dic</w:t>
      </w:r>
      <w:r w:rsidR="00DB2248" w:rsidRPr="00565630">
        <w:rPr>
          <w:rFonts w:ascii="Arial" w:eastAsia="Times New Roman" w:hAnsi="Arial" w:cs="Arial"/>
          <w:lang w:val="es-CO" w:eastAsia="es-ES"/>
        </w:rPr>
        <w:t xml:space="preserve">e </w:t>
      </w:r>
      <w:r w:rsidRPr="00565630">
        <w:rPr>
          <w:rFonts w:ascii="Arial" w:eastAsia="Times New Roman" w:hAnsi="Arial" w:cs="Arial"/>
          <w:lang w:val="es-CO" w:eastAsia="es-ES"/>
        </w:rPr>
        <w:t xml:space="preserve">que hace </w:t>
      </w:r>
      <w:r w:rsidR="00DB2248" w:rsidRPr="00565630">
        <w:rPr>
          <w:rFonts w:ascii="Arial" w:eastAsia="Times New Roman" w:hAnsi="Arial" w:cs="Arial"/>
          <w:lang w:val="es-CO" w:eastAsia="es-ES"/>
        </w:rPr>
        <w:t>mucho tiempo no hay nomb</w:t>
      </w:r>
      <w:r w:rsidRPr="00565630">
        <w:rPr>
          <w:rFonts w:ascii="Arial" w:eastAsia="Times New Roman" w:hAnsi="Arial" w:cs="Arial"/>
          <w:lang w:val="es-CO" w:eastAsia="es-ES"/>
        </w:rPr>
        <w:t xml:space="preserve">ramientos </w:t>
      </w:r>
      <w:r w:rsidR="00DB2248" w:rsidRPr="00565630">
        <w:rPr>
          <w:rFonts w:ascii="Arial" w:eastAsia="Times New Roman" w:hAnsi="Arial" w:cs="Arial"/>
          <w:lang w:val="es-CO" w:eastAsia="es-ES"/>
        </w:rPr>
        <w:t xml:space="preserve">en </w:t>
      </w:r>
      <w:r w:rsidR="004B7177" w:rsidRPr="00565630">
        <w:rPr>
          <w:rFonts w:ascii="Arial" w:eastAsia="Times New Roman" w:hAnsi="Arial" w:cs="Arial"/>
          <w:lang w:val="es-CO" w:eastAsia="es-ES"/>
        </w:rPr>
        <w:t>ginecología</w:t>
      </w:r>
      <w:r w:rsidR="00DB2248" w:rsidRPr="00565630">
        <w:rPr>
          <w:rFonts w:ascii="Arial" w:eastAsia="Times New Roman" w:hAnsi="Arial" w:cs="Arial"/>
          <w:lang w:val="es-CO" w:eastAsia="es-ES"/>
        </w:rPr>
        <w:t xml:space="preserve"> y vienen grupos de 120 est</w:t>
      </w:r>
      <w:r w:rsidRPr="00565630">
        <w:rPr>
          <w:rFonts w:ascii="Arial" w:eastAsia="Times New Roman" w:hAnsi="Arial" w:cs="Arial"/>
          <w:lang w:val="es-CO" w:eastAsia="es-ES"/>
        </w:rPr>
        <w:t>udiantes y que ello  les preocupa. El Decano</w:t>
      </w:r>
      <w:r w:rsidR="0016369E" w:rsidRPr="00565630">
        <w:rPr>
          <w:rFonts w:ascii="Arial" w:eastAsia="Times New Roman" w:hAnsi="Arial" w:cs="Arial"/>
          <w:lang w:val="es-CO" w:eastAsia="es-ES"/>
        </w:rPr>
        <w:t xml:space="preserve"> Dice q</w:t>
      </w:r>
      <w:r w:rsidRPr="00565630">
        <w:rPr>
          <w:rFonts w:ascii="Arial" w:eastAsia="Times New Roman" w:hAnsi="Arial" w:cs="Arial"/>
          <w:lang w:val="es-CO" w:eastAsia="es-ES"/>
        </w:rPr>
        <w:t>ue es verdad, que es el á</w:t>
      </w:r>
      <w:r w:rsidR="0016369E" w:rsidRPr="00565630">
        <w:rPr>
          <w:rFonts w:ascii="Arial" w:eastAsia="Times New Roman" w:hAnsi="Arial" w:cs="Arial"/>
          <w:lang w:val="es-CO" w:eastAsia="es-ES"/>
        </w:rPr>
        <w:t xml:space="preserve">rea </w:t>
      </w:r>
      <w:r w:rsidRPr="00565630">
        <w:rPr>
          <w:rFonts w:ascii="Arial" w:eastAsia="Times New Roman" w:hAnsi="Arial" w:cs="Arial"/>
          <w:lang w:val="es-CO" w:eastAsia="es-ES"/>
        </w:rPr>
        <w:t>más</w:t>
      </w:r>
      <w:r w:rsidR="0016369E" w:rsidRPr="00565630">
        <w:rPr>
          <w:rFonts w:ascii="Arial" w:eastAsia="Times New Roman" w:hAnsi="Arial" w:cs="Arial"/>
          <w:lang w:val="es-CO" w:eastAsia="es-ES"/>
        </w:rPr>
        <w:t xml:space="preserve"> desprovista de docentes vinculados.</w:t>
      </w:r>
    </w:p>
    <w:p w14:paraId="5E22B172" w14:textId="77777777" w:rsidR="000D7BF6" w:rsidRPr="00565630" w:rsidRDefault="000D7BF6" w:rsidP="003D1BAB">
      <w:pPr>
        <w:spacing w:after="0" w:line="240" w:lineRule="auto"/>
        <w:ind w:left="705"/>
        <w:jc w:val="both"/>
        <w:rPr>
          <w:rFonts w:ascii="Arial" w:eastAsia="Times New Roman" w:hAnsi="Arial" w:cs="Arial"/>
          <w:lang w:val="es-CO" w:eastAsia="es-ES"/>
        </w:rPr>
      </w:pPr>
    </w:p>
    <w:p w14:paraId="73FE4192" w14:textId="58F74F36" w:rsidR="000D7BF6" w:rsidRPr="00565630" w:rsidRDefault="000D7BF6" w:rsidP="003D1BAB">
      <w:pPr>
        <w:spacing w:after="0" w:line="240" w:lineRule="auto"/>
        <w:ind w:left="705"/>
        <w:jc w:val="both"/>
        <w:rPr>
          <w:rFonts w:ascii="Arial" w:eastAsia="Times New Roman" w:hAnsi="Arial" w:cs="Arial"/>
          <w:b/>
          <w:lang w:val="es-CO" w:eastAsia="es-ES"/>
        </w:rPr>
      </w:pPr>
      <w:r w:rsidRPr="00565630">
        <w:rPr>
          <w:rFonts w:ascii="Arial" w:eastAsia="Times New Roman" w:hAnsi="Arial" w:cs="Arial"/>
          <w:b/>
          <w:lang w:val="es-CO" w:eastAsia="es-ES"/>
        </w:rPr>
        <w:t>Sobre el Horario de jornada laboral.</w:t>
      </w:r>
    </w:p>
    <w:p w14:paraId="0D50B18E" w14:textId="77777777" w:rsidR="007F47E7" w:rsidRDefault="007F47E7" w:rsidP="003D1BAB">
      <w:pPr>
        <w:spacing w:after="0" w:line="240" w:lineRule="auto"/>
        <w:ind w:left="705"/>
        <w:jc w:val="both"/>
        <w:rPr>
          <w:rFonts w:ascii="Arial" w:eastAsia="Times New Roman" w:hAnsi="Arial" w:cs="Arial"/>
          <w:lang w:val="es-CO" w:eastAsia="es-ES"/>
        </w:rPr>
      </w:pPr>
    </w:p>
    <w:p w14:paraId="6DE86B6A" w14:textId="473C4F7C" w:rsidR="007F6F4B" w:rsidRPr="00565630" w:rsidRDefault="007F6F4B"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Expusimos los dec</w:t>
      </w:r>
      <w:r w:rsidR="000D7BF6" w:rsidRPr="00565630">
        <w:rPr>
          <w:rFonts w:ascii="Arial" w:eastAsia="Times New Roman" w:hAnsi="Arial" w:cs="Arial"/>
          <w:lang w:val="es-CO" w:eastAsia="es-ES"/>
        </w:rPr>
        <w:t>a</w:t>
      </w:r>
      <w:r w:rsidRPr="00565630">
        <w:rPr>
          <w:rFonts w:ascii="Arial" w:eastAsia="Times New Roman" w:hAnsi="Arial" w:cs="Arial"/>
          <w:lang w:val="es-CO" w:eastAsia="es-ES"/>
        </w:rPr>
        <w:t>nos la incomodidad de que el nuevo horario se haya expedido por resolución</w:t>
      </w:r>
      <w:r w:rsidR="000D7BF6" w:rsidRPr="00565630">
        <w:rPr>
          <w:rFonts w:ascii="Arial" w:eastAsia="Times New Roman" w:hAnsi="Arial" w:cs="Arial"/>
          <w:lang w:val="es-CO" w:eastAsia="es-ES"/>
        </w:rPr>
        <w:t xml:space="preserve">. </w:t>
      </w:r>
      <w:r w:rsidRPr="00565630">
        <w:rPr>
          <w:rFonts w:ascii="Arial" w:eastAsia="Times New Roman" w:hAnsi="Arial" w:cs="Arial"/>
          <w:lang w:val="es-CO" w:eastAsia="es-ES"/>
        </w:rPr>
        <w:t xml:space="preserve"> Se co</w:t>
      </w:r>
      <w:r w:rsidR="000D7BF6" w:rsidRPr="00565630">
        <w:rPr>
          <w:rFonts w:ascii="Arial" w:eastAsia="Times New Roman" w:hAnsi="Arial" w:cs="Arial"/>
          <w:lang w:val="es-CO" w:eastAsia="es-ES"/>
        </w:rPr>
        <w:t>n</w:t>
      </w:r>
      <w:r w:rsidRPr="00565630">
        <w:rPr>
          <w:rFonts w:ascii="Arial" w:eastAsia="Times New Roman" w:hAnsi="Arial" w:cs="Arial"/>
          <w:lang w:val="es-CO" w:eastAsia="es-ES"/>
        </w:rPr>
        <w:t xml:space="preserve">certó la </w:t>
      </w:r>
      <w:r w:rsidR="004B7177" w:rsidRPr="00565630">
        <w:rPr>
          <w:rFonts w:ascii="Arial" w:eastAsia="Times New Roman" w:hAnsi="Arial" w:cs="Arial"/>
          <w:lang w:val="es-CO" w:eastAsia="es-ES"/>
        </w:rPr>
        <w:t>posibilidad</w:t>
      </w:r>
      <w:r w:rsidRPr="00565630">
        <w:rPr>
          <w:rFonts w:ascii="Arial" w:eastAsia="Times New Roman" w:hAnsi="Arial" w:cs="Arial"/>
          <w:lang w:val="es-CO" w:eastAsia="es-ES"/>
        </w:rPr>
        <w:t xml:space="preserve"> de fijar excepciones al horario fijado</w:t>
      </w:r>
      <w:r w:rsidR="000D7BF6" w:rsidRPr="00565630">
        <w:rPr>
          <w:rFonts w:ascii="Arial" w:eastAsia="Times New Roman" w:hAnsi="Arial" w:cs="Arial"/>
          <w:lang w:val="es-CO" w:eastAsia="es-ES"/>
        </w:rPr>
        <w:t>,</w:t>
      </w:r>
      <w:r w:rsidRPr="00565630">
        <w:rPr>
          <w:rFonts w:ascii="Arial" w:eastAsia="Times New Roman" w:hAnsi="Arial" w:cs="Arial"/>
          <w:lang w:val="es-CO" w:eastAsia="es-ES"/>
        </w:rPr>
        <w:t xml:space="preserve"> por ej</w:t>
      </w:r>
      <w:r w:rsidR="000D7BF6" w:rsidRPr="00565630">
        <w:rPr>
          <w:rFonts w:ascii="Arial" w:eastAsia="Times New Roman" w:hAnsi="Arial" w:cs="Arial"/>
          <w:lang w:val="es-CO" w:eastAsia="es-ES"/>
        </w:rPr>
        <w:t>emplo</w:t>
      </w:r>
      <w:r w:rsidRPr="00565630">
        <w:rPr>
          <w:rFonts w:ascii="Arial" w:eastAsia="Times New Roman" w:hAnsi="Arial" w:cs="Arial"/>
          <w:lang w:val="es-CO" w:eastAsia="es-ES"/>
        </w:rPr>
        <w:t xml:space="preserve"> en l</w:t>
      </w:r>
      <w:r w:rsidR="000D7BF6" w:rsidRPr="00565630">
        <w:rPr>
          <w:rFonts w:ascii="Arial" w:eastAsia="Times New Roman" w:hAnsi="Arial" w:cs="Arial"/>
          <w:lang w:val="es-CO" w:eastAsia="es-ES"/>
        </w:rPr>
        <w:t>os</w:t>
      </w:r>
      <w:r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laboratorios</w:t>
      </w:r>
      <w:r w:rsidRPr="00565630">
        <w:rPr>
          <w:rFonts w:ascii="Arial" w:eastAsia="Times New Roman" w:hAnsi="Arial" w:cs="Arial"/>
          <w:lang w:val="es-CO" w:eastAsia="es-ES"/>
        </w:rPr>
        <w:t xml:space="preserve">, en asistenciales </w:t>
      </w:r>
      <w:r w:rsidR="004B7177" w:rsidRPr="00565630">
        <w:rPr>
          <w:rFonts w:ascii="Arial" w:eastAsia="Times New Roman" w:hAnsi="Arial" w:cs="Arial"/>
          <w:lang w:val="es-CO" w:eastAsia="es-ES"/>
        </w:rPr>
        <w:t>etc.</w:t>
      </w:r>
      <w:r w:rsidR="002436B3" w:rsidRPr="00565630">
        <w:rPr>
          <w:rFonts w:ascii="Arial" w:eastAsia="Times New Roman" w:hAnsi="Arial" w:cs="Arial"/>
          <w:lang w:val="es-CO" w:eastAsia="es-ES"/>
        </w:rPr>
        <w:t xml:space="preserve"> Se espera circular donde autorizaban a los Decanos </w:t>
      </w:r>
      <w:r w:rsidR="004B7177" w:rsidRPr="00565630">
        <w:rPr>
          <w:rFonts w:ascii="Arial" w:eastAsia="Times New Roman" w:hAnsi="Arial" w:cs="Arial"/>
          <w:lang w:val="es-CO" w:eastAsia="es-ES"/>
        </w:rPr>
        <w:t>excepcionar</w:t>
      </w:r>
      <w:r w:rsidR="002436B3" w:rsidRPr="00565630">
        <w:rPr>
          <w:rFonts w:ascii="Arial" w:eastAsia="Times New Roman" w:hAnsi="Arial" w:cs="Arial"/>
          <w:lang w:val="es-CO" w:eastAsia="es-ES"/>
        </w:rPr>
        <w:t>.</w:t>
      </w:r>
      <w:r w:rsidR="00C82A82" w:rsidRPr="00565630">
        <w:rPr>
          <w:rFonts w:ascii="Arial" w:eastAsia="Times New Roman" w:hAnsi="Arial" w:cs="Arial"/>
          <w:lang w:val="es-CO" w:eastAsia="es-ES"/>
        </w:rPr>
        <w:t xml:space="preserve"> </w:t>
      </w:r>
      <w:r w:rsidR="000F328B" w:rsidRPr="00565630">
        <w:rPr>
          <w:rFonts w:ascii="Arial" w:eastAsia="Times New Roman" w:hAnsi="Arial" w:cs="Arial"/>
          <w:lang w:val="es-CO" w:eastAsia="es-ES"/>
        </w:rPr>
        <w:t>Nos piden de que</w:t>
      </w:r>
      <w:r w:rsidR="004B7177">
        <w:rPr>
          <w:rFonts w:ascii="Arial" w:eastAsia="Times New Roman" w:hAnsi="Arial" w:cs="Arial"/>
          <w:lang w:val="es-CO" w:eastAsia="es-ES"/>
        </w:rPr>
        <w:t xml:space="preserve"> en</w:t>
      </w:r>
      <w:r w:rsidR="000F328B" w:rsidRPr="00565630">
        <w:rPr>
          <w:rFonts w:ascii="Arial" w:eastAsia="Times New Roman" w:hAnsi="Arial" w:cs="Arial"/>
          <w:lang w:val="es-CO" w:eastAsia="es-ES"/>
        </w:rPr>
        <w:t xml:space="preserve"> las labores administrativas</w:t>
      </w:r>
      <w:r w:rsidR="000D7BF6" w:rsidRPr="00565630">
        <w:rPr>
          <w:rFonts w:ascii="Arial" w:eastAsia="Times New Roman" w:hAnsi="Arial" w:cs="Arial"/>
          <w:lang w:val="es-CO" w:eastAsia="es-ES"/>
        </w:rPr>
        <w:t>,</w:t>
      </w:r>
      <w:r w:rsidR="000F328B" w:rsidRPr="00565630">
        <w:rPr>
          <w:rFonts w:ascii="Arial" w:eastAsia="Times New Roman" w:hAnsi="Arial" w:cs="Arial"/>
          <w:lang w:val="es-CO" w:eastAsia="es-ES"/>
        </w:rPr>
        <w:t xml:space="preserve"> el horario </w:t>
      </w:r>
      <w:r w:rsidR="004B7177" w:rsidRPr="00565630">
        <w:rPr>
          <w:rFonts w:ascii="Arial" w:eastAsia="Times New Roman" w:hAnsi="Arial" w:cs="Arial"/>
          <w:lang w:val="es-CO" w:eastAsia="es-ES"/>
        </w:rPr>
        <w:t>facilite</w:t>
      </w:r>
      <w:r w:rsidR="007144C1" w:rsidRPr="00565630">
        <w:rPr>
          <w:rFonts w:ascii="Arial" w:eastAsia="Times New Roman" w:hAnsi="Arial" w:cs="Arial"/>
          <w:lang w:val="es-CO" w:eastAsia="es-ES"/>
        </w:rPr>
        <w:t xml:space="preserve"> la atención de d</w:t>
      </w:r>
      <w:r w:rsidR="000D7BF6" w:rsidRPr="00565630">
        <w:rPr>
          <w:rFonts w:ascii="Arial" w:eastAsia="Times New Roman" w:hAnsi="Arial" w:cs="Arial"/>
          <w:lang w:val="es-CO" w:eastAsia="es-ES"/>
        </w:rPr>
        <w:t>o</w:t>
      </w:r>
      <w:r w:rsidR="007144C1" w:rsidRPr="00565630">
        <w:rPr>
          <w:rFonts w:ascii="Arial" w:eastAsia="Times New Roman" w:hAnsi="Arial" w:cs="Arial"/>
          <w:lang w:val="es-CO" w:eastAsia="es-ES"/>
        </w:rPr>
        <w:t>c</w:t>
      </w:r>
      <w:r w:rsidR="000D7BF6" w:rsidRPr="00565630">
        <w:rPr>
          <w:rFonts w:ascii="Arial" w:eastAsia="Times New Roman" w:hAnsi="Arial" w:cs="Arial"/>
          <w:lang w:val="es-CO" w:eastAsia="es-ES"/>
        </w:rPr>
        <w:t>en</w:t>
      </w:r>
      <w:r w:rsidR="007144C1" w:rsidRPr="00565630">
        <w:rPr>
          <w:rFonts w:ascii="Arial" w:eastAsia="Times New Roman" w:hAnsi="Arial" w:cs="Arial"/>
          <w:lang w:val="es-CO" w:eastAsia="es-ES"/>
        </w:rPr>
        <w:t>tes y estudiantes.</w:t>
      </w:r>
    </w:p>
    <w:p w14:paraId="1F3A6FBF" w14:textId="77777777" w:rsidR="001F6875" w:rsidRPr="00565630" w:rsidRDefault="001F6875" w:rsidP="00DB2248">
      <w:pPr>
        <w:spacing w:after="0" w:line="240" w:lineRule="auto"/>
        <w:jc w:val="both"/>
        <w:rPr>
          <w:rFonts w:ascii="Arial" w:eastAsia="Times New Roman" w:hAnsi="Arial" w:cs="Arial"/>
          <w:lang w:val="es-CO" w:eastAsia="es-ES"/>
        </w:rPr>
      </w:pPr>
    </w:p>
    <w:p w14:paraId="10A35AA1" w14:textId="77777777" w:rsidR="000D7BF6" w:rsidRPr="00565630" w:rsidRDefault="000D7BF6"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lastRenderedPageBreak/>
        <w:t>El Dr. Castro dice que</w:t>
      </w:r>
      <w:r w:rsidR="00EF1C27" w:rsidRPr="00565630">
        <w:rPr>
          <w:rFonts w:ascii="Arial" w:eastAsia="Times New Roman" w:hAnsi="Arial" w:cs="Arial"/>
          <w:lang w:val="es-CO" w:eastAsia="es-ES"/>
        </w:rPr>
        <w:t xml:space="preserve"> </w:t>
      </w:r>
      <w:r w:rsidRPr="00565630">
        <w:rPr>
          <w:rFonts w:ascii="Arial" w:eastAsia="Times New Roman" w:hAnsi="Arial" w:cs="Arial"/>
          <w:lang w:val="es-CO" w:eastAsia="es-ES"/>
        </w:rPr>
        <w:t>l</w:t>
      </w:r>
      <w:r w:rsidR="00EF1C27" w:rsidRPr="00565630">
        <w:rPr>
          <w:rFonts w:ascii="Arial" w:eastAsia="Times New Roman" w:hAnsi="Arial" w:cs="Arial"/>
          <w:lang w:val="es-CO" w:eastAsia="es-ES"/>
        </w:rPr>
        <w:t>o decidido en la universidad obedece a una</w:t>
      </w:r>
      <w:r w:rsidRPr="00565630">
        <w:rPr>
          <w:rFonts w:ascii="Arial" w:eastAsia="Times New Roman" w:hAnsi="Arial" w:cs="Arial"/>
          <w:lang w:val="es-CO" w:eastAsia="es-ES"/>
        </w:rPr>
        <w:t xml:space="preserve"> </w:t>
      </w:r>
      <w:r w:rsidR="00EF1C27" w:rsidRPr="00565630">
        <w:rPr>
          <w:rFonts w:ascii="Arial" w:eastAsia="Times New Roman" w:hAnsi="Arial" w:cs="Arial"/>
          <w:lang w:val="es-CO" w:eastAsia="es-ES"/>
        </w:rPr>
        <w:t>encuesta que busca una mejor utilización del tiempo</w:t>
      </w:r>
      <w:r w:rsidRPr="00565630">
        <w:rPr>
          <w:rFonts w:ascii="Arial" w:eastAsia="Times New Roman" w:hAnsi="Arial" w:cs="Arial"/>
          <w:lang w:val="es-CO" w:eastAsia="es-ES"/>
        </w:rPr>
        <w:t xml:space="preserve"> y luego se modificó sin considerar las motivaciones que lo originaron.</w:t>
      </w:r>
    </w:p>
    <w:p w14:paraId="08A3DC91" w14:textId="192289D5" w:rsidR="00C34868" w:rsidRPr="00565630" w:rsidRDefault="000D7BF6" w:rsidP="003D1BAB">
      <w:pPr>
        <w:spacing w:after="0" w:line="240" w:lineRule="auto"/>
        <w:ind w:firstLine="705"/>
        <w:jc w:val="both"/>
        <w:rPr>
          <w:rFonts w:ascii="Arial" w:eastAsia="Times New Roman" w:hAnsi="Arial" w:cs="Arial"/>
          <w:lang w:val="es-CO" w:eastAsia="es-ES"/>
        </w:rPr>
      </w:pPr>
      <w:r w:rsidRPr="00565630">
        <w:rPr>
          <w:rFonts w:ascii="Arial" w:eastAsia="Times New Roman" w:hAnsi="Arial" w:cs="Arial"/>
          <w:lang w:val="es-CO" w:eastAsia="es-ES"/>
        </w:rPr>
        <w:t xml:space="preserve">Decano: </w:t>
      </w:r>
      <w:r w:rsidR="00C34868" w:rsidRPr="00565630">
        <w:rPr>
          <w:rFonts w:ascii="Arial" w:eastAsia="Times New Roman" w:hAnsi="Arial" w:cs="Arial"/>
          <w:lang w:val="es-CO" w:eastAsia="es-ES"/>
        </w:rPr>
        <w:t>La parte asiste</w:t>
      </w:r>
      <w:r w:rsidR="00571C43" w:rsidRPr="00565630">
        <w:rPr>
          <w:rFonts w:ascii="Arial" w:eastAsia="Times New Roman" w:hAnsi="Arial" w:cs="Arial"/>
          <w:lang w:val="es-CO" w:eastAsia="es-ES"/>
        </w:rPr>
        <w:t>ncial nuestra</w:t>
      </w:r>
      <w:r w:rsidR="00D471E4">
        <w:rPr>
          <w:rFonts w:ascii="Arial" w:eastAsia="Times New Roman" w:hAnsi="Arial" w:cs="Arial"/>
          <w:lang w:val="es-CO" w:eastAsia="es-ES"/>
        </w:rPr>
        <w:t>,</w:t>
      </w:r>
      <w:r w:rsidR="00571C43" w:rsidRPr="00565630">
        <w:rPr>
          <w:rFonts w:ascii="Arial" w:eastAsia="Times New Roman" w:hAnsi="Arial" w:cs="Arial"/>
          <w:lang w:val="es-CO" w:eastAsia="es-ES"/>
        </w:rPr>
        <w:t xml:space="preserve"> la justificaremos para </w:t>
      </w:r>
      <w:r w:rsidR="004B7177" w:rsidRPr="00565630">
        <w:rPr>
          <w:rFonts w:ascii="Arial" w:eastAsia="Times New Roman" w:hAnsi="Arial" w:cs="Arial"/>
          <w:lang w:val="es-CO" w:eastAsia="es-ES"/>
        </w:rPr>
        <w:t>iniciar</w:t>
      </w:r>
      <w:r w:rsidR="00571C43"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más</w:t>
      </w:r>
      <w:r w:rsidR="00571C43" w:rsidRPr="00565630">
        <w:rPr>
          <w:rFonts w:ascii="Arial" w:eastAsia="Times New Roman" w:hAnsi="Arial" w:cs="Arial"/>
          <w:lang w:val="es-CO" w:eastAsia="es-ES"/>
        </w:rPr>
        <w:t xml:space="preserve"> temprano.</w:t>
      </w:r>
    </w:p>
    <w:p w14:paraId="1D0C9BEF" w14:textId="77777777" w:rsidR="000D7BF6" w:rsidRPr="00565630" w:rsidRDefault="000D7BF6" w:rsidP="003D1BAB">
      <w:pPr>
        <w:spacing w:after="0" w:line="240" w:lineRule="auto"/>
        <w:ind w:firstLine="705"/>
        <w:jc w:val="both"/>
        <w:rPr>
          <w:rFonts w:ascii="Arial" w:eastAsia="Times New Roman" w:hAnsi="Arial" w:cs="Arial"/>
          <w:lang w:val="es-CO" w:eastAsia="es-ES"/>
        </w:rPr>
      </w:pPr>
    </w:p>
    <w:p w14:paraId="3A5473F4" w14:textId="77777777" w:rsidR="000D7BF6" w:rsidRPr="00565630" w:rsidRDefault="000D6C2B" w:rsidP="003D1BAB">
      <w:pPr>
        <w:spacing w:after="0" w:line="240" w:lineRule="auto"/>
        <w:ind w:left="705" w:firstLine="3"/>
        <w:jc w:val="both"/>
        <w:rPr>
          <w:rFonts w:ascii="Arial" w:eastAsia="Times New Roman" w:hAnsi="Arial" w:cs="Arial"/>
          <w:lang w:val="es-CO" w:eastAsia="es-ES"/>
        </w:rPr>
      </w:pPr>
      <w:r w:rsidRPr="00565630">
        <w:rPr>
          <w:rFonts w:ascii="Arial" w:eastAsia="Times New Roman" w:hAnsi="Arial" w:cs="Arial"/>
          <w:b/>
          <w:lang w:val="es-CO" w:eastAsia="es-ES"/>
        </w:rPr>
        <w:t>P</w:t>
      </w:r>
      <w:r w:rsidR="000D7BF6" w:rsidRPr="00565630">
        <w:rPr>
          <w:rFonts w:ascii="Arial" w:eastAsia="Times New Roman" w:hAnsi="Arial" w:cs="Arial"/>
          <w:b/>
          <w:lang w:val="es-CO" w:eastAsia="es-ES"/>
        </w:rPr>
        <w:t xml:space="preserve">rincipio </w:t>
      </w:r>
      <w:r w:rsidRPr="00565630">
        <w:rPr>
          <w:rFonts w:ascii="Arial" w:eastAsia="Times New Roman" w:hAnsi="Arial" w:cs="Arial"/>
          <w:b/>
          <w:lang w:val="es-CO" w:eastAsia="es-ES"/>
        </w:rPr>
        <w:t>Activo</w:t>
      </w:r>
      <w:r w:rsidR="000D7BF6" w:rsidRPr="00565630">
        <w:rPr>
          <w:rFonts w:ascii="Arial" w:eastAsia="Times New Roman" w:hAnsi="Arial" w:cs="Arial"/>
          <w:lang w:val="es-CO" w:eastAsia="es-ES"/>
        </w:rPr>
        <w:t>.</w:t>
      </w:r>
    </w:p>
    <w:p w14:paraId="6B25CDA6" w14:textId="154E05FB" w:rsidR="000D6C2B" w:rsidRPr="00565630" w:rsidRDefault="007F3C6A" w:rsidP="003D1BAB">
      <w:pPr>
        <w:spacing w:after="0" w:line="240" w:lineRule="auto"/>
        <w:ind w:left="705" w:firstLine="3"/>
        <w:jc w:val="both"/>
        <w:rPr>
          <w:rFonts w:ascii="Arial" w:eastAsia="Times New Roman" w:hAnsi="Arial" w:cs="Arial"/>
          <w:lang w:val="es-CO" w:eastAsia="es-ES"/>
        </w:rPr>
      </w:pPr>
      <w:r w:rsidRPr="00565630">
        <w:rPr>
          <w:rFonts w:ascii="Arial" w:eastAsia="Times New Roman" w:hAnsi="Arial" w:cs="Arial"/>
          <w:lang w:val="es-CO" w:eastAsia="es-ES"/>
        </w:rPr>
        <w:t>Sali</w:t>
      </w:r>
      <w:r w:rsidR="000D7BF6" w:rsidRPr="00565630">
        <w:rPr>
          <w:rFonts w:ascii="Arial" w:eastAsia="Times New Roman" w:hAnsi="Arial" w:cs="Arial"/>
          <w:lang w:val="es-CO" w:eastAsia="es-ES"/>
        </w:rPr>
        <w:t xml:space="preserve">ó </w:t>
      </w:r>
      <w:r w:rsidR="000D6C2B" w:rsidRPr="00565630">
        <w:rPr>
          <w:rFonts w:ascii="Arial" w:eastAsia="Times New Roman" w:hAnsi="Arial" w:cs="Arial"/>
          <w:lang w:val="es-CO" w:eastAsia="es-ES"/>
        </w:rPr>
        <w:t xml:space="preserve">con </w:t>
      </w:r>
      <w:r w:rsidR="000D7BF6" w:rsidRPr="00565630">
        <w:rPr>
          <w:rFonts w:ascii="Arial" w:eastAsia="Times New Roman" w:hAnsi="Arial" w:cs="Arial"/>
          <w:lang w:val="es-CO" w:eastAsia="es-ES"/>
        </w:rPr>
        <w:t>la información detallada de las jornadas de reflexión.</w:t>
      </w:r>
      <w:r w:rsidR="000D6C2B" w:rsidRPr="00565630">
        <w:rPr>
          <w:rFonts w:ascii="Arial" w:eastAsia="Times New Roman" w:hAnsi="Arial" w:cs="Arial"/>
          <w:lang w:val="es-CO" w:eastAsia="es-ES"/>
        </w:rPr>
        <w:t xml:space="preserve"> Es un insumo muy importante.</w:t>
      </w:r>
      <w:r w:rsidR="000D7BF6" w:rsidRPr="00565630">
        <w:rPr>
          <w:rFonts w:ascii="Arial" w:eastAsia="Times New Roman" w:hAnsi="Arial" w:cs="Arial"/>
          <w:lang w:val="es-CO" w:eastAsia="es-ES"/>
        </w:rPr>
        <w:t xml:space="preserve"> </w:t>
      </w:r>
      <w:r w:rsidR="009A0FB5" w:rsidRPr="00565630">
        <w:rPr>
          <w:rFonts w:ascii="Arial" w:eastAsia="Times New Roman" w:hAnsi="Arial" w:cs="Arial"/>
          <w:lang w:val="es-CO" w:eastAsia="es-ES"/>
        </w:rPr>
        <w:t>Invita a su lectura.</w:t>
      </w:r>
    </w:p>
    <w:p w14:paraId="7A48A57C" w14:textId="77777777" w:rsidR="00C97B99" w:rsidRPr="00565630" w:rsidRDefault="00C97B99" w:rsidP="00DB2248">
      <w:pPr>
        <w:spacing w:after="0" w:line="240" w:lineRule="auto"/>
        <w:jc w:val="both"/>
        <w:rPr>
          <w:rFonts w:ascii="Arial" w:eastAsia="Times New Roman" w:hAnsi="Arial" w:cs="Arial"/>
          <w:lang w:val="es-CO" w:eastAsia="es-ES"/>
        </w:rPr>
      </w:pPr>
    </w:p>
    <w:p w14:paraId="02996992" w14:textId="5273C1E8" w:rsidR="007F3C6A" w:rsidRPr="00565630" w:rsidRDefault="007F3C6A" w:rsidP="003D1BAB">
      <w:pPr>
        <w:spacing w:after="0" w:line="240" w:lineRule="auto"/>
        <w:ind w:firstLine="705"/>
        <w:jc w:val="both"/>
        <w:rPr>
          <w:rFonts w:ascii="Arial" w:eastAsia="Times New Roman" w:hAnsi="Arial" w:cs="Arial"/>
          <w:b/>
          <w:lang w:val="es-CO" w:eastAsia="es-ES"/>
        </w:rPr>
      </w:pPr>
      <w:r w:rsidRPr="00565630">
        <w:rPr>
          <w:rFonts w:ascii="Arial" w:eastAsia="Times New Roman" w:hAnsi="Arial" w:cs="Arial"/>
          <w:b/>
          <w:lang w:val="es-CO" w:eastAsia="es-ES"/>
        </w:rPr>
        <w:t>IPS Universitaria.</w:t>
      </w:r>
    </w:p>
    <w:p w14:paraId="0B60E03A" w14:textId="77777777" w:rsidR="006358CC" w:rsidRDefault="006358CC" w:rsidP="007F3C6A">
      <w:pPr>
        <w:spacing w:after="0" w:line="240" w:lineRule="auto"/>
        <w:ind w:left="705"/>
        <w:jc w:val="both"/>
        <w:rPr>
          <w:rFonts w:ascii="Arial" w:eastAsia="Times New Roman" w:hAnsi="Arial" w:cs="Arial"/>
          <w:lang w:val="es-CO" w:eastAsia="es-ES"/>
        </w:rPr>
      </w:pPr>
    </w:p>
    <w:p w14:paraId="500170AB" w14:textId="5EDF539D" w:rsidR="00C97B99" w:rsidRPr="00565630" w:rsidRDefault="00C97B99" w:rsidP="007F3C6A">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En l</w:t>
      </w:r>
      <w:r w:rsidR="00D3291A">
        <w:rPr>
          <w:rFonts w:ascii="Arial" w:eastAsia="Times New Roman" w:hAnsi="Arial" w:cs="Arial"/>
          <w:lang w:val="es-CO" w:eastAsia="es-ES"/>
        </w:rPr>
        <w:t>a</w:t>
      </w:r>
      <w:r w:rsidRPr="00565630">
        <w:rPr>
          <w:rFonts w:ascii="Arial" w:eastAsia="Times New Roman" w:hAnsi="Arial" w:cs="Arial"/>
          <w:lang w:val="es-CO" w:eastAsia="es-ES"/>
        </w:rPr>
        <w:t xml:space="preserve"> IPS p</w:t>
      </w:r>
      <w:r w:rsidR="007F3C6A" w:rsidRPr="00565630">
        <w:rPr>
          <w:rFonts w:ascii="Arial" w:eastAsia="Times New Roman" w:hAnsi="Arial" w:cs="Arial"/>
          <w:lang w:val="es-CO" w:eastAsia="es-ES"/>
        </w:rPr>
        <w:t>r</w:t>
      </w:r>
      <w:r w:rsidRPr="00565630">
        <w:rPr>
          <w:rFonts w:ascii="Arial" w:eastAsia="Times New Roman" w:hAnsi="Arial" w:cs="Arial"/>
          <w:lang w:val="es-CO" w:eastAsia="es-ES"/>
        </w:rPr>
        <w:t>es</w:t>
      </w:r>
      <w:r w:rsidR="007F3C6A" w:rsidRPr="00565630">
        <w:rPr>
          <w:rFonts w:ascii="Arial" w:eastAsia="Times New Roman" w:hAnsi="Arial" w:cs="Arial"/>
          <w:lang w:val="es-CO" w:eastAsia="es-ES"/>
        </w:rPr>
        <w:t>en</w:t>
      </w:r>
      <w:r w:rsidRPr="00565630">
        <w:rPr>
          <w:rFonts w:ascii="Arial" w:eastAsia="Times New Roman" w:hAnsi="Arial" w:cs="Arial"/>
          <w:lang w:val="es-CO" w:eastAsia="es-ES"/>
        </w:rPr>
        <w:t>tamo</w:t>
      </w:r>
      <w:r w:rsidR="004B7177">
        <w:rPr>
          <w:rFonts w:ascii="Arial" w:eastAsia="Times New Roman" w:hAnsi="Arial" w:cs="Arial"/>
          <w:lang w:val="es-CO" w:eastAsia="es-ES"/>
        </w:rPr>
        <w:t>s el proyecto del Laboratorio</w:t>
      </w:r>
      <w:r w:rsidRPr="00565630">
        <w:rPr>
          <w:rFonts w:ascii="Arial" w:eastAsia="Times New Roman" w:hAnsi="Arial" w:cs="Arial"/>
          <w:lang w:val="es-CO" w:eastAsia="es-ES"/>
        </w:rPr>
        <w:t xml:space="preserve"> </w:t>
      </w:r>
      <w:r w:rsidR="00287C1C" w:rsidRPr="00287C1C">
        <w:rPr>
          <w:rFonts w:ascii="Arial" w:eastAsia="Times New Roman" w:hAnsi="Arial" w:cs="Arial"/>
          <w:lang w:val="es-CO" w:eastAsia="es-ES"/>
        </w:rPr>
        <w:t>Mé</w:t>
      </w:r>
      <w:r w:rsidR="004B7177" w:rsidRPr="00287C1C">
        <w:rPr>
          <w:rFonts w:ascii="Arial" w:eastAsia="Times New Roman" w:hAnsi="Arial" w:cs="Arial"/>
          <w:lang w:val="es-CO" w:eastAsia="es-ES"/>
        </w:rPr>
        <w:t>dico</w:t>
      </w:r>
      <w:r w:rsidRPr="00287C1C">
        <w:rPr>
          <w:rFonts w:ascii="Arial" w:eastAsia="Times New Roman" w:hAnsi="Arial" w:cs="Arial"/>
          <w:lang w:val="es-CO" w:eastAsia="es-ES"/>
        </w:rPr>
        <w:t>,</w:t>
      </w:r>
      <w:r w:rsidR="00287C1C">
        <w:rPr>
          <w:rFonts w:ascii="Arial" w:eastAsia="Times New Roman" w:hAnsi="Arial" w:cs="Arial"/>
          <w:lang w:val="es-CO" w:eastAsia="es-ES"/>
        </w:rPr>
        <w:t xml:space="preserve"> es con recursos</w:t>
      </w:r>
      <w:r w:rsidRPr="00565630">
        <w:rPr>
          <w:rFonts w:ascii="Arial" w:eastAsia="Times New Roman" w:hAnsi="Arial" w:cs="Arial"/>
          <w:lang w:val="es-CO" w:eastAsia="es-ES"/>
        </w:rPr>
        <w:t xml:space="preserve"> de </w:t>
      </w:r>
      <w:r w:rsidR="007F3C6A" w:rsidRPr="00565630">
        <w:rPr>
          <w:rFonts w:ascii="Arial" w:eastAsia="Times New Roman" w:hAnsi="Arial" w:cs="Arial"/>
          <w:lang w:val="es-CO" w:eastAsia="es-ES"/>
        </w:rPr>
        <w:t>regalías.</w:t>
      </w:r>
    </w:p>
    <w:p w14:paraId="61A9C55A" w14:textId="77777777" w:rsidR="007F3C6A" w:rsidRPr="00565630" w:rsidRDefault="007F3C6A" w:rsidP="007F3C6A">
      <w:pPr>
        <w:spacing w:after="0" w:line="240" w:lineRule="auto"/>
        <w:ind w:left="705"/>
        <w:jc w:val="both"/>
        <w:rPr>
          <w:rFonts w:ascii="Arial" w:eastAsia="Times New Roman" w:hAnsi="Arial" w:cs="Arial"/>
          <w:lang w:val="es-CO" w:eastAsia="es-ES"/>
        </w:rPr>
      </w:pPr>
    </w:p>
    <w:p w14:paraId="7024D6E4" w14:textId="4B813DD4" w:rsidR="000A780D" w:rsidRPr="00565630" w:rsidRDefault="00C97B99"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Presentamos </w:t>
      </w:r>
      <w:r w:rsidR="004B7177" w:rsidRPr="00565630">
        <w:rPr>
          <w:rFonts w:ascii="Arial" w:eastAsia="Times New Roman" w:hAnsi="Arial" w:cs="Arial"/>
          <w:lang w:val="es-CO" w:eastAsia="es-ES"/>
        </w:rPr>
        <w:t>también</w:t>
      </w:r>
      <w:r w:rsidR="007F3C6A" w:rsidRPr="00565630">
        <w:rPr>
          <w:rFonts w:ascii="Arial" w:eastAsia="Times New Roman" w:hAnsi="Arial" w:cs="Arial"/>
          <w:lang w:val="es-CO" w:eastAsia="es-ES"/>
        </w:rPr>
        <w:t xml:space="preserve"> el</w:t>
      </w:r>
      <w:r w:rsidRPr="00565630">
        <w:rPr>
          <w:rFonts w:ascii="Arial" w:eastAsia="Times New Roman" w:hAnsi="Arial" w:cs="Arial"/>
          <w:lang w:val="es-CO" w:eastAsia="es-ES"/>
        </w:rPr>
        <w:t xml:space="preserve"> anteproyecto de unidad materno infantil. Presentado por la </w:t>
      </w:r>
      <w:r w:rsidR="004B7177" w:rsidRPr="00565630">
        <w:rPr>
          <w:rFonts w:ascii="Arial" w:eastAsia="Times New Roman" w:hAnsi="Arial" w:cs="Arial"/>
          <w:lang w:val="es-CO" w:eastAsia="es-ES"/>
        </w:rPr>
        <w:t>Dra.</w:t>
      </w:r>
      <w:r w:rsidRPr="00565630">
        <w:rPr>
          <w:rFonts w:ascii="Arial" w:eastAsia="Times New Roman" w:hAnsi="Arial" w:cs="Arial"/>
          <w:lang w:val="es-CO" w:eastAsia="es-ES"/>
        </w:rPr>
        <w:t xml:space="preserve">, Gladis </w:t>
      </w:r>
      <w:r w:rsidR="004B7177" w:rsidRPr="00565630">
        <w:rPr>
          <w:rFonts w:ascii="Arial" w:eastAsia="Times New Roman" w:hAnsi="Arial" w:cs="Arial"/>
          <w:lang w:val="es-CO" w:eastAsia="es-ES"/>
        </w:rPr>
        <w:t>Adriana</w:t>
      </w:r>
      <w:r w:rsidRPr="00565630">
        <w:rPr>
          <w:rFonts w:ascii="Arial" w:eastAsia="Times New Roman" w:hAnsi="Arial" w:cs="Arial"/>
          <w:lang w:val="es-CO" w:eastAsia="es-ES"/>
        </w:rPr>
        <w:t>. Fue muy bien presentado. Nos falta una proyección financiera.</w:t>
      </w:r>
      <w:r w:rsidR="000A780D" w:rsidRPr="00565630">
        <w:rPr>
          <w:rFonts w:ascii="Arial" w:eastAsia="Times New Roman" w:hAnsi="Arial" w:cs="Arial"/>
          <w:lang w:val="es-CO" w:eastAsia="es-ES"/>
        </w:rPr>
        <w:t xml:space="preserve"> </w:t>
      </w:r>
      <w:r w:rsidRPr="00565630">
        <w:rPr>
          <w:rFonts w:ascii="Arial" w:eastAsia="Times New Roman" w:hAnsi="Arial" w:cs="Arial"/>
          <w:lang w:val="es-CO" w:eastAsia="es-ES"/>
        </w:rPr>
        <w:t xml:space="preserve"> En la junta se comprometieron a </w:t>
      </w:r>
      <w:r w:rsidR="000A780D" w:rsidRPr="00565630">
        <w:rPr>
          <w:rFonts w:ascii="Arial" w:eastAsia="Times New Roman" w:hAnsi="Arial" w:cs="Arial"/>
          <w:lang w:val="es-CO" w:eastAsia="es-ES"/>
        </w:rPr>
        <w:t>colocar dos</w:t>
      </w:r>
      <w:r w:rsidRPr="00565630">
        <w:rPr>
          <w:rFonts w:ascii="Arial" w:eastAsia="Times New Roman" w:hAnsi="Arial" w:cs="Arial"/>
          <w:lang w:val="es-CO" w:eastAsia="es-ES"/>
        </w:rPr>
        <w:t xml:space="preserve"> economistas en</w:t>
      </w:r>
      <w:r w:rsidR="000A780D" w:rsidRPr="00565630">
        <w:rPr>
          <w:rFonts w:ascii="Arial" w:eastAsia="Times New Roman" w:hAnsi="Arial" w:cs="Arial"/>
          <w:lang w:val="es-CO" w:eastAsia="es-ES"/>
        </w:rPr>
        <w:t xml:space="preserve"> </w:t>
      </w:r>
      <w:r w:rsidRPr="00565630">
        <w:rPr>
          <w:rFonts w:ascii="Arial" w:eastAsia="Times New Roman" w:hAnsi="Arial" w:cs="Arial"/>
          <w:lang w:val="es-CO" w:eastAsia="es-ES"/>
        </w:rPr>
        <w:t>la labor.</w:t>
      </w:r>
      <w:r w:rsidR="004B7177">
        <w:rPr>
          <w:rFonts w:ascii="Arial" w:eastAsia="Times New Roman" w:hAnsi="Arial" w:cs="Arial"/>
          <w:lang w:val="es-CO" w:eastAsia="es-ES"/>
        </w:rPr>
        <w:t xml:space="preserve"> Es importante para nosotros</w:t>
      </w:r>
      <w:r w:rsidR="00896CC9" w:rsidRPr="00565630">
        <w:rPr>
          <w:rFonts w:ascii="Arial" w:eastAsia="Times New Roman" w:hAnsi="Arial" w:cs="Arial"/>
          <w:lang w:val="es-CO" w:eastAsia="es-ES"/>
        </w:rPr>
        <w:t xml:space="preserve"> y la IPS. </w:t>
      </w:r>
    </w:p>
    <w:p w14:paraId="607A77BF" w14:textId="77777777" w:rsidR="000A780D" w:rsidRPr="00565630" w:rsidRDefault="000A780D" w:rsidP="003D1BAB">
      <w:pPr>
        <w:spacing w:after="0" w:line="240" w:lineRule="auto"/>
        <w:ind w:left="705"/>
        <w:jc w:val="both"/>
        <w:rPr>
          <w:rFonts w:ascii="Arial" w:eastAsia="Times New Roman" w:hAnsi="Arial" w:cs="Arial"/>
          <w:lang w:val="es-CO" w:eastAsia="es-ES"/>
        </w:rPr>
      </w:pPr>
    </w:p>
    <w:p w14:paraId="5550C130" w14:textId="1A461BF0" w:rsidR="000A780D" w:rsidRPr="00565630" w:rsidRDefault="00896CC9"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El agobio de la IPS los lleva a pensar </w:t>
      </w:r>
      <w:r w:rsidR="004B7177" w:rsidRPr="00565630">
        <w:rPr>
          <w:rFonts w:ascii="Arial" w:eastAsia="Times New Roman" w:hAnsi="Arial" w:cs="Arial"/>
          <w:lang w:val="es-CO" w:eastAsia="es-ES"/>
        </w:rPr>
        <w:t>cómo</w:t>
      </w:r>
      <w:r w:rsidRPr="00565630">
        <w:rPr>
          <w:rFonts w:ascii="Arial" w:eastAsia="Times New Roman" w:hAnsi="Arial" w:cs="Arial"/>
          <w:lang w:val="es-CO" w:eastAsia="es-ES"/>
        </w:rPr>
        <w:t xml:space="preserve"> superar su </w:t>
      </w:r>
      <w:r w:rsidR="004B7177" w:rsidRPr="00565630">
        <w:rPr>
          <w:rFonts w:ascii="Arial" w:eastAsia="Times New Roman" w:hAnsi="Arial" w:cs="Arial"/>
          <w:lang w:val="es-CO" w:eastAsia="es-ES"/>
        </w:rPr>
        <w:t>dificultad</w:t>
      </w:r>
      <w:r w:rsidRPr="00565630">
        <w:rPr>
          <w:rFonts w:ascii="Arial" w:eastAsia="Times New Roman" w:hAnsi="Arial" w:cs="Arial"/>
          <w:lang w:val="es-CO" w:eastAsia="es-ES"/>
        </w:rPr>
        <w:t xml:space="preserve"> </w:t>
      </w:r>
      <w:r w:rsidR="004B7177" w:rsidRPr="00565630">
        <w:rPr>
          <w:rFonts w:ascii="Arial" w:eastAsia="Times New Roman" w:hAnsi="Arial" w:cs="Arial"/>
          <w:lang w:val="es-CO" w:eastAsia="es-ES"/>
        </w:rPr>
        <w:t>financiera</w:t>
      </w:r>
      <w:r w:rsidRPr="00565630">
        <w:rPr>
          <w:rFonts w:ascii="Arial" w:eastAsia="Times New Roman" w:hAnsi="Arial" w:cs="Arial"/>
          <w:lang w:val="es-CO" w:eastAsia="es-ES"/>
        </w:rPr>
        <w:t>.</w:t>
      </w:r>
    </w:p>
    <w:p w14:paraId="0CBF060B" w14:textId="00515549" w:rsidR="000A780D" w:rsidRPr="00565630" w:rsidRDefault="000A780D" w:rsidP="003D1BAB">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 xml:space="preserve">A </w:t>
      </w:r>
      <w:r w:rsidR="004B7177" w:rsidRPr="00565630">
        <w:rPr>
          <w:rFonts w:ascii="Arial" w:eastAsia="Times New Roman" w:hAnsi="Arial" w:cs="Arial"/>
          <w:lang w:val="es-CO" w:eastAsia="es-ES"/>
        </w:rPr>
        <w:t>propósito</w:t>
      </w:r>
      <w:r w:rsidRPr="00565630">
        <w:rPr>
          <w:rFonts w:ascii="Arial" w:eastAsia="Times New Roman" w:hAnsi="Arial" w:cs="Arial"/>
          <w:lang w:val="es-CO" w:eastAsia="es-ES"/>
        </w:rPr>
        <w:t xml:space="preserve"> del decre</w:t>
      </w:r>
      <w:r w:rsidR="00912F56" w:rsidRPr="00565630">
        <w:rPr>
          <w:rFonts w:ascii="Arial" w:eastAsia="Times New Roman" w:hAnsi="Arial" w:cs="Arial"/>
          <w:lang w:val="es-CO" w:eastAsia="es-ES"/>
        </w:rPr>
        <w:t>to del Ministro</w:t>
      </w:r>
      <w:r w:rsidRPr="00565630">
        <w:rPr>
          <w:rFonts w:ascii="Arial" w:eastAsia="Times New Roman" w:hAnsi="Arial" w:cs="Arial"/>
          <w:lang w:val="es-CO" w:eastAsia="es-ES"/>
        </w:rPr>
        <w:t>,</w:t>
      </w:r>
      <w:r w:rsidR="00912F56" w:rsidRPr="00565630">
        <w:rPr>
          <w:rFonts w:ascii="Arial" w:eastAsia="Times New Roman" w:hAnsi="Arial" w:cs="Arial"/>
          <w:lang w:val="es-CO" w:eastAsia="es-ES"/>
        </w:rPr>
        <w:t xml:space="preserve"> van a hacer alivios </w:t>
      </w:r>
      <w:r w:rsidRPr="00565630">
        <w:rPr>
          <w:rFonts w:ascii="Arial" w:eastAsia="Times New Roman" w:hAnsi="Arial" w:cs="Arial"/>
          <w:lang w:val="es-CO" w:eastAsia="es-ES"/>
        </w:rPr>
        <w:t>vía préstamos</w:t>
      </w:r>
      <w:r w:rsidR="00912F56" w:rsidRPr="00565630">
        <w:rPr>
          <w:rFonts w:ascii="Arial" w:eastAsia="Times New Roman" w:hAnsi="Arial" w:cs="Arial"/>
          <w:lang w:val="es-CO" w:eastAsia="es-ES"/>
        </w:rPr>
        <w:t xml:space="preserve">. Savia Salud </w:t>
      </w:r>
      <w:r w:rsidR="004B7177" w:rsidRPr="00565630">
        <w:rPr>
          <w:rFonts w:ascii="Arial" w:eastAsia="Times New Roman" w:hAnsi="Arial" w:cs="Arial"/>
          <w:lang w:val="es-CO" w:eastAsia="es-ES"/>
        </w:rPr>
        <w:t>también</w:t>
      </w:r>
      <w:r w:rsidR="00912F56" w:rsidRPr="00565630">
        <w:rPr>
          <w:rFonts w:ascii="Arial" w:eastAsia="Times New Roman" w:hAnsi="Arial" w:cs="Arial"/>
          <w:lang w:val="es-CO" w:eastAsia="es-ES"/>
        </w:rPr>
        <w:t xml:space="preserve"> se </w:t>
      </w:r>
      <w:r w:rsidR="004B7177" w:rsidRPr="00565630">
        <w:rPr>
          <w:rFonts w:ascii="Arial" w:eastAsia="Times New Roman" w:hAnsi="Arial" w:cs="Arial"/>
          <w:lang w:val="es-CO" w:eastAsia="es-ES"/>
        </w:rPr>
        <w:t>beneficiaría</w:t>
      </w:r>
      <w:r w:rsidRPr="00565630">
        <w:rPr>
          <w:rFonts w:ascii="Arial" w:eastAsia="Times New Roman" w:hAnsi="Arial" w:cs="Arial"/>
          <w:lang w:val="es-CO" w:eastAsia="es-ES"/>
        </w:rPr>
        <w:t xml:space="preserve"> con 72 mil millones; pago a su vez 10 mil millones a la IPS y parece que para el HUSVF también va una cantidad parecida de parte de Savia Salud</w:t>
      </w:r>
      <w:r w:rsidR="00D91B35" w:rsidRPr="00565630">
        <w:rPr>
          <w:rFonts w:ascii="Arial" w:eastAsia="Times New Roman" w:hAnsi="Arial" w:cs="Arial"/>
          <w:lang w:val="es-CO" w:eastAsia="es-ES"/>
        </w:rPr>
        <w:t xml:space="preserve"> y que además a ésta le llegará por flujo directo otra cantidad.</w:t>
      </w:r>
    </w:p>
    <w:p w14:paraId="1203B501" w14:textId="77777777" w:rsidR="000A780D" w:rsidRPr="00565630" w:rsidRDefault="000A780D" w:rsidP="003D1BAB">
      <w:pPr>
        <w:spacing w:after="0" w:line="240" w:lineRule="auto"/>
        <w:ind w:left="705"/>
        <w:jc w:val="both"/>
        <w:rPr>
          <w:rFonts w:ascii="Arial" w:eastAsia="Times New Roman" w:hAnsi="Arial" w:cs="Arial"/>
          <w:lang w:val="es-CO" w:eastAsia="es-ES"/>
        </w:rPr>
      </w:pPr>
    </w:p>
    <w:p w14:paraId="495B3AEB" w14:textId="5455ABEA" w:rsidR="00C97B99" w:rsidRPr="00565630" w:rsidRDefault="004B7177" w:rsidP="003D1BAB">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En </w:t>
      </w:r>
      <w:r w:rsidR="00912F56" w:rsidRPr="00565630">
        <w:rPr>
          <w:rFonts w:ascii="Arial" w:eastAsia="Times New Roman" w:hAnsi="Arial" w:cs="Arial"/>
          <w:lang w:val="es-CO" w:eastAsia="es-ES"/>
        </w:rPr>
        <w:t xml:space="preserve">Coomeva </w:t>
      </w:r>
      <w:r w:rsidRPr="00565630">
        <w:rPr>
          <w:rFonts w:ascii="Arial" w:eastAsia="Times New Roman" w:hAnsi="Arial" w:cs="Arial"/>
          <w:lang w:val="es-CO" w:eastAsia="es-ES"/>
        </w:rPr>
        <w:t>tenían</w:t>
      </w:r>
      <w:r w:rsidR="00912F56" w:rsidRPr="00565630">
        <w:rPr>
          <w:rFonts w:ascii="Arial" w:eastAsia="Times New Roman" w:hAnsi="Arial" w:cs="Arial"/>
          <w:lang w:val="es-CO" w:eastAsia="es-ES"/>
        </w:rPr>
        <w:t xml:space="preserve"> esp</w:t>
      </w:r>
      <w:r w:rsidR="00C27C41" w:rsidRPr="00565630">
        <w:rPr>
          <w:rFonts w:ascii="Arial" w:eastAsia="Times New Roman" w:hAnsi="Arial" w:cs="Arial"/>
          <w:lang w:val="es-CO" w:eastAsia="es-ES"/>
        </w:rPr>
        <w:t>eranzas</w:t>
      </w:r>
      <w:r w:rsidR="00912F56" w:rsidRPr="00565630">
        <w:rPr>
          <w:rFonts w:ascii="Arial" w:eastAsia="Times New Roman" w:hAnsi="Arial" w:cs="Arial"/>
          <w:lang w:val="es-CO" w:eastAsia="es-ES"/>
        </w:rPr>
        <w:t xml:space="preserve"> de 350 mil millones y reci</w:t>
      </w:r>
      <w:r w:rsidR="00C27C41" w:rsidRPr="00565630">
        <w:rPr>
          <w:rFonts w:ascii="Arial" w:eastAsia="Times New Roman" w:hAnsi="Arial" w:cs="Arial"/>
          <w:lang w:val="es-CO" w:eastAsia="es-ES"/>
        </w:rPr>
        <w:t>bi</w:t>
      </w:r>
      <w:r w:rsidR="00912F56" w:rsidRPr="00565630">
        <w:rPr>
          <w:rFonts w:ascii="Arial" w:eastAsia="Times New Roman" w:hAnsi="Arial" w:cs="Arial"/>
          <w:lang w:val="es-CO" w:eastAsia="es-ES"/>
        </w:rPr>
        <w:t xml:space="preserve">eron </w:t>
      </w:r>
      <w:r w:rsidR="00C27C41" w:rsidRPr="00565630">
        <w:rPr>
          <w:rFonts w:ascii="Arial" w:eastAsia="Times New Roman" w:hAnsi="Arial" w:cs="Arial"/>
          <w:lang w:val="es-CO" w:eastAsia="es-ES"/>
        </w:rPr>
        <w:t xml:space="preserve">finalmente </w:t>
      </w:r>
      <w:r w:rsidR="00912F56" w:rsidRPr="00565630">
        <w:rPr>
          <w:rFonts w:ascii="Arial" w:eastAsia="Times New Roman" w:hAnsi="Arial" w:cs="Arial"/>
          <w:lang w:val="es-CO" w:eastAsia="es-ES"/>
        </w:rPr>
        <w:t>250 mil millones.</w:t>
      </w:r>
    </w:p>
    <w:p w14:paraId="040CCE93" w14:textId="77777777" w:rsidR="00C27C41" w:rsidRPr="00565630" w:rsidRDefault="00C27C41" w:rsidP="003D1BAB">
      <w:pPr>
        <w:spacing w:after="0" w:line="240" w:lineRule="auto"/>
        <w:ind w:left="705"/>
        <w:jc w:val="both"/>
        <w:rPr>
          <w:rFonts w:ascii="Arial" w:eastAsia="Times New Roman" w:hAnsi="Arial" w:cs="Arial"/>
          <w:lang w:val="es-CO" w:eastAsia="es-ES"/>
        </w:rPr>
      </w:pPr>
    </w:p>
    <w:p w14:paraId="61E9CEE7" w14:textId="370B5987" w:rsidR="00CA7586" w:rsidRPr="00565630" w:rsidRDefault="00CA7586" w:rsidP="00C27C41">
      <w:pPr>
        <w:spacing w:after="0" w:line="240" w:lineRule="auto"/>
        <w:ind w:firstLine="705"/>
        <w:jc w:val="both"/>
        <w:rPr>
          <w:rFonts w:ascii="Arial" w:eastAsia="Times New Roman" w:hAnsi="Arial" w:cs="Arial"/>
          <w:lang w:val="es-CO" w:eastAsia="es-ES"/>
        </w:rPr>
      </w:pPr>
      <w:r w:rsidRPr="00565630">
        <w:rPr>
          <w:rFonts w:ascii="Arial" w:eastAsia="Times New Roman" w:hAnsi="Arial" w:cs="Arial"/>
          <w:lang w:val="es-CO" w:eastAsia="es-ES"/>
        </w:rPr>
        <w:t>Hay oferta de Coomeva para que las IPS capitalicen a Coomeva con sus deudas.</w:t>
      </w:r>
    </w:p>
    <w:p w14:paraId="61B34FDA" w14:textId="27D3EEB5" w:rsidR="00CA7586" w:rsidRPr="00565630" w:rsidRDefault="00CA7586" w:rsidP="00C27C41">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Lo anteri</w:t>
      </w:r>
      <w:r w:rsidR="00C27C41" w:rsidRPr="00565630">
        <w:rPr>
          <w:rFonts w:ascii="Arial" w:eastAsia="Times New Roman" w:hAnsi="Arial" w:cs="Arial"/>
          <w:lang w:val="es-CO" w:eastAsia="es-ES"/>
        </w:rPr>
        <w:t>or no es la solución realmente para un pro</w:t>
      </w:r>
      <w:r w:rsidRPr="00565630">
        <w:rPr>
          <w:rFonts w:ascii="Arial" w:eastAsia="Times New Roman" w:hAnsi="Arial" w:cs="Arial"/>
          <w:lang w:val="es-CO" w:eastAsia="es-ES"/>
        </w:rPr>
        <w:t xml:space="preserve">blema de flujo de caja. </w:t>
      </w:r>
      <w:r w:rsidR="00F12A09" w:rsidRPr="00565630">
        <w:rPr>
          <w:rFonts w:ascii="Arial" w:eastAsia="Times New Roman" w:hAnsi="Arial" w:cs="Arial"/>
          <w:lang w:val="es-CO" w:eastAsia="es-ES"/>
        </w:rPr>
        <w:t xml:space="preserve"> El Ministro propone aumentar la UPC.</w:t>
      </w:r>
    </w:p>
    <w:p w14:paraId="1E86CD8A" w14:textId="77777777" w:rsidR="006358CC" w:rsidRDefault="006358CC" w:rsidP="00C27C41">
      <w:pPr>
        <w:spacing w:after="0" w:line="240" w:lineRule="auto"/>
        <w:ind w:left="705"/>
        <w:jc w:val="both"/>
        <w:rPr>
          <w:rFonts w:ascii="Arial" w:eastAsia="Times New Roman" w:hAnsi="Arial" w:cs="Arial"/>
          <w:lang w:val="es-CO" w:eastAsia="es-ES"/>
        </w:rPr>
      </w:pPr>
    </w:p>
    <w:p w14:paraId="0E98BEC0" w14:textId="49706E33" w:rsidR="00691461" w:rsidRPr="00565630" w:rsidRDefault="00691461" w:rsidP="00C27C41">
      <w:pPr>
        <w:spacing w:after="0" w:line="240" w:lineRule="auto"/>
        <w:ind w:left="705"/>
        <w:jc w:val="both"/>
        <w:rPr>
          <w:rFonts w:ascii="Arial" w:eastAsia="Times New Roman" w:hAnsi="Arial" w:cs="Arial"/>
          <w:lang w:val="es-CO" w:eastAsia="es-ES"/>
        </w:rPr>
      </w:pPr>
      <w:proofErr w:type="spellStart"/>
      <w:r w:rsidRPr="00565630">
        <w:rPr>
          <w:rFonts w:ascii="Arial" w:eastAsia="Times New Roman" w:hAnsi="Arial" w:cs="Arial"/>
          <w:lang w:val="es-CO" w:eastAsia="es-ES"/>
        </w:rPr>
        <w:t>C</w:t>
      </w:r>
      <w:r w:rsidR="00C27C41" w:rsidRPr="00565630">
        <w:rPr>
          <w:rFonts w:ascii="Arial" w:eastAsia="Times New Roman" w:hAnsi="Arial" w:cs="Arial"/>
          <w:lang w:val="es-CO" w:eastAsia="es-ES"/>
        </w:rPr>
        <w:t>a</w:t>
      </w:r>
      <w:r w:rsidRPr="00565630">
        <w:rPr>
          <w:rFonts w:ascii="Arial" w:eastAsia="Times New Roman" w:hAnsi="Arial" w:cs="Arial"/>
          <w:lang w:val="es-CO" w:eastAsia="es-ES"/>
        </w:rPr>
        <w:t>p</w:t>
      </w:r>
      <w:r w:rsidR="00C27C41" w:rsidRPr="00565630">
        <w:rPr>
          <w:rFonts w:ascii="Arial" w:eastAsia="Times New Roman" w:hAnsi="Arial" w:cs="Arial"/>
          <w:lang w:val="es-CO" w:eastAsia="es-ES"/>
        </w:rPr>
        <w:t>r</w:t>
      </w:r>
      <w:r w:rsidRPr="00565630">
        <w:rPr>
          <w:rFonts w:ascii="Arial" w:eastAsia="Times New Roman" w:hAnsi="Arial" w:cs="Arial"/>
          <w:lang w:val="es-CO" w:eastAsia="es-ES"/>
        </w:rPr>
        <w:t>ecom</w:t>
      </w:r>
      <w:proofErr w:type="spellEnd"/>
      <w:r w:rsidRPr="00565630">
        <w:rPr>
          <w:rFonts w:ascii="Arial" w:eastAsia="Times New Roman" w:hAnsi="Arial" w:cs="Arial"/>
          <w:lang w:val="es-CO" w:eastAsia="es-ES"/>
        </w:rPr>
        <w:t xml:space="preserve"> entra</w:t>
      </w:r>
      <w:r w:rsidR="00C27C41" w:rsidRPr="00565630">
        <w:rPr>
          <w:rFonts w:ascii="Arial" w:eastAsia="Times New Roman" w:hAnsi="Arial" w:cs="Arial"/>
          <w:lang w:val="es-CO" w:eastAsia="es-ES"/>
        </w:rPr>
        <w:t xml:space="preserve"> en liquidación. Debe alrededor de un b</w:t>
      </w:r>
      <w:r w:rsidRPr="00565630">
        <w:rPr>
          <w:rFonts w:ascii="Arial" w:eastAsia="Times New Roman" w:hAnsi="Arial" w:cs="Arial"/>
          <w:lang w:val="es-CO" w:eastAsia="es-ES"/>
        </w:rPr>
        <w:t xml:space="preserve">illón de pesos, </w:t>
      </w:r>
      <w:r w:rsidR="007C0DA2" w:rsidRPr="00565630">
        <w:rPr>
          <w:rFonts w:ascii="Arial" w:eastAsia="Times New Roman" w:hAnsi="Arial" w:cs="Arial"/>
          <w:lang w:val="es-CO" w:eastAsia="es-ES"/>
        </w:rPr>
        <w:t>s</w:t>
      </w:r>
      <w:r w:rsidRPr="00565630">
        <w:rPr>
          <w:rFonts w:ascii="Arial" w:eastAsia="Times New Roman" w:hAnsi="Arial" w:cs="Arial"/>
          <w:lang w:val="es-CO" w:eastAsia="es-ES"/>
        </w:rPr>
        <w:t xml:space="preserve">us afiliados se </w:t>
      </w:r>
      <w:r w:rsidR="004B7177" w:rsidRPr="00565630">
        <w:rPr>
          <w:rFonts w:ascii="Arial" w:eastAsia="Times New Roman" w:hAnsi="Arial" w:cs="Arial"/>
          <w:lang w:val="es-CO" w:eastAsia="es-ES"/>
        </w:rPr>
        <w:t>distribuirán</w:t>
      </w:r>
      <w:r w:rsidR="004B7177">
        <w:rPr>
          <w:rFonts w:ascii="Arial" w:eastAsia="Times New Roman" w:hAnsi="Arial" w:cs="Arial"/>
          <w:lang w:val="es-CO" w:eastAsia="es-ES"/>
        </w:rPr>
        <w:t>.</w:t>
      </w:r>
      <w:r w:rsidRPr="00565630">
        <w:rPr>
          <w:rFonts w:ascii="Arial" w:eastAsia="Times New Roman" w:hAnsi="Arial" w:cs="Arial"/>
          <w:lang w:val="es-CO" w:eastAsia="es-ES"/>
        </w:rPr>
        <w:t xml:space="preserve"> Savia </w:t>
      </w:r>
      <w:r w:rsidR="004B7177" w:rsidRPr="00565630">
        <w:rPr>
          <w:rFonts w:ascii="Arial" w:eastAsia="Times New Roman" w:hAnsi="Arial" w:cs="Arial"/>
          <w:lang w:val="es-CO" w:eastAsia="es-ES"/>
        </w:rPr>
        <w:t>recibirá</w:t>
      </w:r>
      <w:r w:rsidRPr="00565630">
        <w:rPr>
          <w:rFonts w:ascii="Arial" w:eastAsia="Times New Roman" w:hAnsi="Arial" w:cs="Arial"/>
          <w:lang w:val="es-CO" w:eastAsia="es-ES"/>
        </w:rPr>
        <w:t xml:space="preserve"> alrededor del 60%.</w:t>
      </w:r>
    </w:p>
    <w:p w14:paraId="61D05C75" w14:textId="7C8B8EEF" w:rsidR="00AD5220" w:rsidRPr="00565630" w:rsidRDefault="00AD5220" w:rsidP="00C27C41">
      <w:pPr>
        <w:spacing w:after="0" w:line="240" w:lineRule="auto"/>
        <w:ind w:left="705"/>
        <w:jc w:val="both"/>
        <w:rPr>
          <w:rFonts w:ascii="Arial" w:eastAsia="Times New Roman" w:hAnsi="Arial" w:cs="Arial"/>
          <w:lang w:val="es-CO" w:eastAsia="es-ES"/>
        </w:rPr>
      </w:pPr>
      <w:r w:rsidRPr="00565630">
        <w:rPr>
          <w:rFonts w:ascii="Arial" w:eastAsia="Times New Roman" w:hAnsi="Arial" w:cs="Arial"/>
          <w:lang w:val="es-CO" w:eastAsia="es-ES"/>
        </w:rPr>
        <w:t>Comfenalco por su parte cancelará con lotes en Urabá.</w:t>
      </w:r>
    </w:p>
    <w:p w14:paraId="251564C3" w14:textId="77777777" w:rsidR="0058238B" w:rsidRPr="00565630" w:rsidRDefault="0058238B" w:rsidP="00DB2248">
      <w:pPr>
        <w:spacing w:after="0" w:line="240" w:lineRule="auto"/>
        <w:jc w:val="both"/>
        <w:rPr>
          <w:rFonts w:ascii="Arial" w:eastAsia="Times New Roman" w:hAnsi="Arial" w:cs="Arial"/>
          <w:lang w:val="es-CO" w:eastAsia="es-ES"/>
        </w:rPr>
      </w:pPr>
    </w:p>
    <w:p w14:paraId="2808E6F6" w14:textId="5D0E6880" w:rsidR="00091B8E" w:rsidRPr="00D471E4" w:rsidRDefault="00323FEC" w:rsidP="00DB673E">
      <w:pPr>
        <w:spacing w:after="0" w:line="240" w:lineRule="auto"/>
        <w:ind w:left="709"/>
        <w:jc w:val="both"/>
        <w:rPr>
          <w:rFonts w:ascii="Arial" w:eastAsia="Times New Roman" w:hAnsi="Arial" w:cs="Arial"/>
          <w:b/>
          <w:lang w:val="es-CO" w:eastAsia="es-ES"/>
        </w:rPr>
      </w:pPr>
      <w:r w:rsidRPr="00D471E4">
        <w:rPr>
          <w:rFonts w:ascii="Arial" w:eastAsia="Times New Roman" w:hAnsi="Arial" w:cs="Arial"/>
          <w:b/>
          <w:lang w:val="es-CO" w:eastAsia="es-ES"/>
        </w:rPr>
        <w:t>Distinciones</w:t>
      </w:r>
    </w:p>
    <w:p w14:paraId="3DC2DE6E" w14:textId="77777777" w:rsidR="006358CC" w:rsidRDefault="006358CC" w:rsidP="00DB673E">
      <w:pPr>
        <w:spacing w:after="0" w:line="240" w:lineRule="auto"/>
        <w:ind w:left="709"/>
        <w:jc w:val="both"/>
        <w:rPr>
          <w:rFonts w:ascii="Arial" w:eastAsia="Times New Roman" w:hAnsi="Arial" w:cs="Arial"/>
          <w:lang w:val="es-CO" w:eastAsia="es-ES"/>
        </w:rPr>
      </w:pPr>
    </w:p>
    <w:p w14:paraId="73224D16" w14:textId="69D05821" w:rsidR="00091B8E" w:rsidRPr="00565630" w:rsidRDefault="0080201C" w:rsidP="00DB673E">
      <w:pPr>
        <w:spacing w:after="0" w:line="240" w:lineRule="auto"/>
        <w:ind w:left="709"/>
        <w:jc w:val="both"/>
        <w:rPr>
          <w:rFonts w:ascii="Arial" w:eastAsia="Times New Roman" w:hAnsi="Arial" w:cs="Arial"/>
          <w:lang w:val="es-CO" w:eastAsia="es-ES"/>
        </w:rPr>
      </w:pPr>
      <w:r w:rsidRPr="00565630">
        <w:rPr>
          <w:rFonts w:ascii="Arial" w:eastAsia="Times New Roman" w:hAnsi="Arial" w:cs="Arial"/>
          <w:lang w:val="es-CO" w:eastAsia="es-ES"/>
        </w:rPr>
        <w:t xml:space="preserve">El 9 de octubre en el paraninfo de la universidad se celebró el día clásico de la universidad. Celebración solemne. Ganaron en </w:t>
      </w:r>
      <w:r w:rsidR="00323FEC" w:rsidRPr="00565630">
        <w:rPr>
          <w:rFonts w:ascii="Arial" w:eastAsia="Times New Roman" w:hAnsi="Arial" w:cs="Arial"/>
          <w:lang w:val="es-CO" w:eastAsia="es-ES"/>
        </w:rPr>
        <w:t>máxima</w:t>
      </w:r>
      <w:r w:rsidRPr="00565630">
        <w:rPr>
          <w:rFonts w:ascii="Arial" w:eastAsia="Times New Roman" w:hAnsi="Arial" w:cs="Arial"/>
          <w:lang w:val="es-CO" w:eastAsia="es-ES"/>
        </w:rPr>
        <w:t xml:space="preserve"> distinción de la universidad el profesor </w:t>
      </w:r>
      <w:r w:rsidR="00091B8E" w:rsidRPr="00565630">
        <w:rPr>
          <w:rFonts w:ascii="Arial" w:eastAsia="Times New Roman" w:hAnsi="Arial" w:cs="Arial"/>
          <w:lang w:val="es-CO" w:eastAsia="es-ES"/>
        </w:rPr>
        <w:t xml:space="preserve">Augusto </w:t>
      </w:r>
      <w:r w:rsidRPr="00565630">
        <w:rPr>
          <w:rFonts w:ascii="Arial" w:eastAsia="Times New Roman" w:hAnsi="Arial" w:cs="Arial"/>
          <w:lang w:val="es-CO" w:eastAsia="es-ES"/>
        </w:rPr>
        <w:t>O</w:t>
      </w:r>
      <w:r w:rsidR="00091B8E" w:rsidRPr="00565630">
        <w:rPr>
          <w:rFonts w:ascii="Arial" w:eastAsia="Times New Roman" w:hAnsi="Arial" w:cs="Arial"/>
          <w:lang w:val="es-CO" w:eastAsia="es-ES"/>
        </w:rPr>
        <w:t xml:space="preserve">choa </w:t>
      </w:r>
      <w:r w:rsidRPr="00565630">
        <w:rPr>
          <w:rFonts w:ascii="Arial" w:eastAsia="Times New Roman" w:hAnsi="Arial" w:cs="Arial"/>
          <w:lang w:val="es-CO" w:eastAsia="es-ES"/>
        </w:rPr>
        <w:t>y J</w:t>
      </w:r>
      <w:r w:rsidR="00091B8E" w:rsidRPr="00565630">
        <w:rPr>
          <w:rFonts w:ascii="Arial" w:eastAsia="Times New Roman" w:hAnsi="Arial" w:cs="Arial"/>
          <w:lang w:val="es-CO" w:eastAsia="es-ES"/>
        </w:rPr>
        <w:t xml:space="preserve">aime </w:t>
      </w:r>
      <w:r w:rsidR="00323FEC" w:rsidRPr="00565630">
        <w:rPr>
          <w:rFonts w:ascii="Arial" w:eastAsia="Times New Roman" w:hAnsi="Arial" w:cs="Arial"/>
          <w:lang w:val="es-CO" w:eastAsia="es-ES"/>
        </w:rPr>
        <w:t>Gómez</w:t>
      </w:r>
      <w:r w:rsidR="00091B8E" w:rsidRPr="00565630">
        <w:rPr>
          <w:rFonts w:ascii="Arial" w:eastAsia="Times New Roman" w:hAnsi="Arial" w:cs="Arial"/>
          <w:lang w:val="es-CO" w:eastAsia="es-ES"/>
        </w:rPr>
        <w:t xml:space="preserve"> </w:t>
      </w:r>
      <w:r w:rsidRPr="00565630">
        <w:rPr>
          <w:rFonts w:ascii="Arial" w:eastAsia="Times New Roman" w:hAnsi="Arial" w:cs="Arial"/>
          <w:lang w:val="es-CO" w:eastAsia="es-ES"/>
        </w:rPr>
        <w:t xml:space="preserve">por </w:t>
      </w:r>
      <w:r w:rsidR="00091B8E" w:rsidRPr="00565630">
        <w:rPr>
          <w:rFonts w:ascii="Arial" w:eastAsia="Times New Roman" w:hAnsi="Arial" w:cs="Arial"/>
          <w:lang w:val="es-CO" w:eastAsia="es-ES"/>
        </w:rPr>
        <w:t>ext</w:t>
      </w:r>
      <w:r w:rsidRPr="00565630">
        <w:rPr>
          <w:rFonts w:ascii="Arial" w:eastAsia="Times New Roman" w:hAnsi="Arial" w:cs="Arial"/>
          <w:lang w:val="es-CO" w:eastAsia="es-ES"/>
        </w:rPr>
        <w:t xml:space="preserve">ensión. Los estudiantes, uno de Instrumentación en artes, pintor, de séptimo semestre </w:t>
      </w:r>
      <w:proofErr w:type="spellStart"/>
      <w:r w:rsidR="004C7E1F" w:rsidRPr="00565630">
        <w:rPr>
          <w:rFonts w:ascii="Arial" w:eastAsia="Times New Roman" w:hAnsi="Arial" w:cs="Arial"/>
          <w:lang w:val="es-CO" w:eastAsia="es-ES"/>
        </w:rPr>
        <w:t>Maicol</w:t>
      </w:r>
      <w:proofErr w:type="spellEnd"/>
      <w:r w:rsidR="004C7E1F" w:rsidRPr="00565630">
        <w:rPr>
          <w:rFonts w:ascii="Arial" w:eastAsia="Times New Roman" w:hAnsi="Arial" w:cs="Arial"/>
          <w:lang w:val="es-CO" w:eastAsia="es-ES"/>
        </w:rPr>
        <w:t xml:space="preserve"> Ferrer </w:t>
      </w:r>
      <w:r w:rsidRPr="00565630">
        <w:rPr>
          <w:rFonts w:ascii="Arial" w:eastAsia="Times New Roman" w:hAnsi="Arial" w:cs="Arial"/>
          <w:lang w:val="es-CO" w:eastAsia="es-ES"/>
        </w:rPr>
        <w:t>y en investigación</w:t>
      </w:r>
      <w:r w:rsidR="00156812" w:rsidRPr="00565630">
        <w:rPr>
          <w:rFonts w:ascii="Arial" w:eastAsia="Times New Roman" w:hAnsi="Arial" w:cs="Arial"/>
          <w:lang w:val="es-CO" w:eastAsia="es-ES"/>
        </w:rPr>
        <w:t xml:space="preserve"> ganamos con un estudiante de 4to de medicina</w:t>
      </w:r>
      <w:r w:rsidR="004C7E1F" w:rsidRPr="00565630">
        <w:rPr>
          <w:rFonts w:ascii="Arial" w:eastAsia="Times New Roman" w:hAnsi="Arial" w:cs="Arial"/>
          <w:lang w:val="es-CO" w:eastAsia="es-ES"/>
        </w:rPr>
        <w:t>, con formación en pregrado en</w:t>
      </w:r>
      <w:r w:rsidR="00311BB4" w:rsidRPr="00565630">
        <w:rPr>
          <w:rFonts w:ascii="Arial" w:eastAsia="Times New Roman" w:hAnsi="Arial" w:cs="Arial"/>
          <w:lang w:val="es-CO" w:eastAsia="es-ES"/>
        </w:rPr>
        <w:t xml:space="preserve"> microbiología y una maestría. Fue quien lideró esa investigación.</w:t>
      </w:r>
    </w:p>
    <w:p w14:paraId="024575BF" w14:textId="77777777" w:rsidR="006358CC" w:rsidRDefault="006358CC" w:rsidP="00DB673E">
      <w:pPr>
        <w:spacing w:after="0" w:line="240" w:lineRule="auto"/>
        <w:ind w:left="709"/>
        <w:jc w:val="both"/>
        <w:rPr>
          <w:rFonts w:ascii="Arial" w:eastAsia="Times New Roman" w:hAnsi="Arial" w:cs="Arial"/>
          <w:lang w:val="es-CO" w:eastAsia="es-ES"/>
        </w:rPr>
      </w:pPr>
    </w:p>
    <w:p w14:paraId="160A8DCD" w14:textId="60933B90" w:rsidR="00311BB4" w:rsidRPr="00565630" w:rsidRDefault="00311BB4" w:rsidP="00DB673E">
      <w:pPr>
        <w:spacing w:after="0" w:line="240" w:lineRule="auto"/>
        <w:ind w:left="709"/>
        <w:jc w:val="both"/>
        <w:rPr>
          <w:rFonts w:ascii="Arial" w:eastAsia="Times New Roman" w:hAnsi="Arial" w:cs="Arial"/>
          <w:lang w:val="es-CO" w:eastAsia="es-ES"/>
        </w:rPr>
      </w:pPr>
      <w:r w:rsidRPr="00565630">
        <w:rPr>
          <w:rFonts w:ascii="Arial" w:eastAsia="Times New Roman" w:hAnsi="Arial" w:cs="Arial"/>
          <w:lang w:val="es-CO" w:eastAsia="es-ES"/>
        </w:rPr>
        <w:t xml:space="preserve">Igualmente hubo tres egresados nuestros sobresalientes, a ellos les </w:t>
      </w:r>
      <w:r w:rsidR="00323FEC" w:rsidRPr="00565630">
        <w:rPr>
          <w:rFonts w:ascii="Arial" w:eastAsia="Times New Roman" w:hAnsi="Arial" w:cs="Arial"/>
          <w:lang w:val="es-CO" w:eastAsia="es-ES"/>
        </w:rPr>
        <w:t>facilitamos</w:t>
      </w:r>
      <w:r w:rsidRPr="00565630">
        <w:rPr>
          <w:rFonts w:ascii="Arial" w:eastAsia="Times New Roman" w:hAnsi="Arial" w:cs="Arial"/>
          <w:lang w:val="es-CO" w:eastAsia="es-ES"/>
        </w:rPr>
        <w:t xml:space="preserve"> los recursos para venir al país, hicieron sus presentaciones y los convertimos en miembros honorarios, son los </w:t>
      </w:r>
      <w:r w:rsidR="006358CC">
        <w:rPr>
          <w:rFonts w:ascii="Arial" w:eastAsia="Times New Roman" w:hAnsi="Arial" w:cs="Arial"/>
          <w:lang w:val="es-CO" w:eastAsia="es-ES"/>
        </w:rPr>
        <w:t>d</w:t>
      </w:r>
      <w:r w:rsidR="00323FEC" w:rsidRPr="00565630">
        <w:rPr>
          <w:rFonts w:ascii="Arial" w:eastAsia="Times New Roman" w:hAnsi="Arial" w:cs="Arial"/>
          <w:lang w:val="es-CO" w:eastAsia="es-ES"/>
        </w:rPr>
        <w:t>octores</w:t>
      </w:r>
      <w:r w:rsidRPr="00565630">
        <w:rPr>
          <w:rFonts w:ascii="Arial" w:eastAsia="Times New Roman" w:hAnsi="Arial" w:cs="Arial"/>
          <w:lang w:val="es-CO" w:eastAsia="es-ES"/>
        </w:rPr>
        <w:t xml:space="preserve"> Jorge Henao</w:t>
      </w:r>
      <w:r w:rsidR="006358CC">
        <w:rPr>
          <w:rFonts w:ascii="Arial" w:eastAsia="Times New Roman" w:hAnsi="Arial" w:cs="Arial"/>
          <w:lang w:val="es-CO" w:eastAsia="es-ES"/>
        </w:rPr>
        <w:t xml:space="preserve"> Mejía</w:t>
      </w:r>
      <w:r w:rsidRPr="00565630">
        <w:rPr>
          <w:rFonts w:ascii="Arial" w:eastAsia="Times New Roman" w:hAnsi="Arial" w:cs="Arial"/>
          <w:lang w:val="es-CO" w:eastAsia="es-ES"/>
        </w:rPr>
        <w:t xml:space="preserve">, </w:t>
      </w:r>
      <w:r w:rsidRPr="006358CC">
        <w:rPr>
          <w:rFonts w:ascii="Arial" w:eastAsia="Times New Roman" w:hAnsi="Arial" w:cs="Arial"/>
          <w:lang w:val="es-CO" w:eastAsia="es-ES"/>
        </w:rPr>
        <w:t xml:space="preserve">Marcela </w:t>
      </w:r>
      <w:r w:rsidR="006358CC">
        <w:rPr>
          <w:rFonts w:ascii="Arial" w:eastAsia="Times New Roman" w:hAnsi="Arial" w:cs="Arial"/>
          <w:lang w:val="es-CO" w:eastAsia="es-ES"/>
        </w:rPr>
        <w:t>Henao Tamayo</w:t>
      </w:r>
      <w:r w:rsidRPr="00565630">
        <w:rPr>
          <w:rFonts w:ascii="Arial" w:eastAsia="Times New Roman" w:hAnsi="Arial" w:cs="Arial"/>
          <w:lang w:val="es-CO" w:eastAsia="es-ES"/>
        </w:rPr>
        <w:t xml:space="preserve"> </w:t>
      </w:r>
      <w:r w:rsidRPr="00565630">
        <w:rPr>
          <w:rFonts w:ascii="Arial" w:eastAsia="Times New Roman" w:hAnsi="Arial" w:cs="Arial"/>
          <w:lang w:val="es-CO" w:eastAsia="es-ES"/>
        </w:rPr>
        <w:lastRenderedPageBreak/>
        <w:t>y Augusto Ochoa</w:t>
      </w:r>
      <w:r w:rsidR="006358CC">
        <w:rPr>
          <w:rFonts w:ascii="Arial" w:eastAsia="Times New Roman" w:hAnsi="Arial" w:cs="Arial"/>
          <w:lang w:val="es-CO" w:eastAsia="es-ES"/>
        </w:rPr>
        <w:t xml:space="preserve"> Gautier</w:t>
      </w:r>
      <w:r w:rsidR="00323FEC" w:rsidRPr="00565630">
        <w:rPr>
          <w:rFonts w:ascii="Arial" w:eastAsia="Times New Roman" w:hAnsi="Arial" w:cs="Arial"/>
          <w:lang w:val="es-CO" w:eastAsia="es-ES"/>
        </w:rPr>
        <w:t xml:space="preserve"> (oro)</w:t>
      </w:r>
      <w:r w:rsidRPr="00565630">
        <w:rPr>
          <w:rFonts w:ascii="Arial" w:eastAsia="Times New Roman" w:hAnsi="Arial" w:cs="Arial"/>
          <w:lang w:val="es-CO" w:eastAsia="es-ES"/>
        </w:rPr>
        <w:t xml:space="preserve">. </w:t>
      </w:r>
      <w:r w:rsidR="00A12A2B" w:rsidRPr="00565630">
        <w:rPr>
          <w:rFonts w:ascii="Arial" w:eastAsia="Times New Roman" w:hAnsi="Arial" w:cs="Arial"/>
          <w:lang w:val="es-CO" w:eastAsia="es-ES"/>
        </w:rPr>
        <w:t>Sus presentaciones f</w:t>
      </w:r>
      <w:r w:rsidRPr="00565630">
        <w:rPr>
          <w:rFonts w:ascii="Arial" w:eastAsia="Times New Roman" w:hAnsi="Arial" w:cs="Arial"/>
          <w:lang w:val="es-CO" w:eastAsia="es-ES"/>
        </w:rPr>
        <w:t xml:space="preserve">ueron </w:t>
      </w:r>
      <w:r w:rsidR="00A12A2B" w:rsidRPr="00565630">
        <w:rPr>
          <w:rFonts w:ascii="Arial" w:eastAsia="Times New Roman" w:hAnsi="Arial" w:cs="Arial"/>
          <w:lang w:val="es-CO" w:eastAsia="es-ES"/>
        </w:rPr>
        <w:t xml:space="preserve">en </w:t>
      </w:r>
      <w:r w:rsidRPr="00565630">
        <w:rPr>
          <w:rFonts w:ascii="Arial" w:eastAsia="Times New Roman" w:hAnsi="Arial" w:cs="Arial"/>
          <w:lang w:val="es-CO" w:eastAsia="es-ES"/>
        </w:rPr>
        <w:t xml:space="preserve">temas </w:t>
      </w:r>
      <w:proofErr w:type="spellStart"/>
      <w:r w:rsidR="00287C1C" w:rsidRPr="00287C1C">
        <w:rPr>
          <w:rFonts w:ascii="Arial" w:eastAsia="Times New Roman" w:hAnsi="Arial" w:cs="Arial"/>
          <w:lang w:val="es-CO" w:eastAsia="es-ES"/>
        </w:rPr>
        <w:t>descrestante</w:t>
      </w:r>
      <w:r w:rsidR="004B7177" w:rsidRPr="00287C1C">
        <w:rPr>
          <w:rFonts w:ascii="Arial" w:eastAsia="Times New Roman" w:hAnsi="Arial" w:cs="Arial"/>
          <w:lang w:val="es-CO" w:eastAsia="es-ES"/>
        </w:rPr>
        <w:t>s</w:t>
      </w:r>
      <w:proofErr w:type="spellEnd"/>
      <w:r w:rsidR="00A12A2B" w:rsidRPr="00565630">
        <w:rPr>
          <w:rFonts w:ascii="Arial" w:eastAsia="Times New Roman" w:hAnsi="Arial" w:cs="Arial"/>
          <w:lang w:val="es-CO" w:eastAsia="es-ES"/>
        </w:rPr>
        <w:t xml:space="preserve"> y</w:t>
      </w:r>
      <w:r w:rsidR="00D3291A">
        <w:rPr>
          <w:rFonts w:ascii="Arial" w:eastAsia="Times New Roman" w:hAnsi="Arial" w:cs="Arial"/>
          <w:lang w:val="es-CO" w:eastAsia="es-ES"/>
        </w:rPr>
        <w:t xml:space="preserve"> desafortunadamente </w:t>
      </w:r>
      <w:r w:rsidR="00A12A2B" w:rsidRPr="00565630">
        <w:rPr>
          <w:rFonts w:ascii="Arial" w:eastAsia="Times New Roman" w:hAnsi="Arial" w:cs="Arial"/>
          <w:lang w:val="es-CO" w:eastAsia="es-ES"/>
        </w:rPr>
        <w:t xml:space="preserve"> con poca asistencia</w:t>
      </w:r>
      <w:r w:rsidRPr="00565630">
        <w:rPr>
          <w:rFonts w:ascii="Arial" w:eastAsia="Times New Roman" w:hAnsi="Arial" w:cs="Arial"/>
          <w:lang w:val="es-CO" w:eastAsia="es-ES"/>
        </w:rPr>
        <w:t>.</w:t>
      </w:r>
    </w:p>
    <w:p w14:paraId="48C5CAE4" w14:textId="77777777" w:rsidR="002D59D9" w:rsidRDefault="002D59D9" w:rsidP="000E0113">
      <w:pPr>
        <w:spacing w:after="0" w:line="240" w:lineRule="auto"/>
        <w:jc w:val="both"/>
        <w:rPr>
          <w:rFonts w:ascii="Arial" w:hAnsi="Arial" w:cs="Arial"/>
          <w:lang w:val="es-MX"/>
        </w:rPr>
      </w:pPr>
    </w:p>
    <w:p w14:paraId="386DA34D" w14:textId="2D365D34" w:rsidR="000E0113" w:rsidRPr="00565630" w:rsidRDefault="000D7A0F" w:rsidP="000E0113">
      <w:pPr>
        <w:spacing w:after="0" w:line="240" w:lineRule="auto"/>
        <w:jc w:val="both"/>
        <w:rPr>
          <w:rFonts w:ascii="Arial" w:hAnsi="Arial" w:cs="Arial"/>
          <w:b/>
          <w:lang w:val="es-MX"/>
        </w:rPr>
      </w:pPr>
      <w:r w:rsidRPr="00565630">
        <w:rPr>
          <w:rFonts w:ascii="Arial" w:hAnsi="Arial" w:cs="Arial"/>
          <w:lang w:val="es-MX"/>
        </w:rPr>
        <w:t>4</w:t>
      </w:r>
      <w:r w:rsidR="000E0113" w:rsidRPr="00565630">
        <w:rPr>
          <w:rFonts w:ascii="Arial" w:hAnsi="Arial" w:cs="Arial"/>
          <w:lang w:val="es-MX"/>
        </w:rPr>
        <w:t>.2.</w:t>
      </w:r>
      <w:r w:rsidR="000E0113" w:rsidRPr="00565630">
        <w:rPr>
          <w:rFonts w:ascii="Arial" w:hAnsi="Arial" w:cs="Arial"/>
          <w:lang w:val="es-MX"/>
        </w:rPr>
        <w:tab/>
      </w:r>
      <w:r w:rsidR="000E0113" w:rsidRPr="00565630">
        <w:rPr>
          <w:rFonts w:ascii="Arial" w:hAnsi="Arial" w:cs="Arial"/>
          <w:b/>
          <w:lang w:val="es-MX"/>
        </w:rPr>
        <w:t>Representantes:</w:t>
      </w:r>
    </w:p>
    <w:p w14:paraId="58DF3434" w14:textId="77777777" w:rsidR="00F24759" w:rsidRPr="00565630" w:rsidRDefault="00F24759" w:rsidP="000E0113">
      <w:pPr>
        <w:spacing w:after="0" w:line="240" w:lineRule="auto"/>
        <w:jc w:val="both"/>
        <w:rPr>
          <w:rFonts w:ascii="Arial" w:hAnsi="Arial" w:cs="Arial"/>
          <w:lang w:val="es-MX"/>
        </w:rPr>
      </w:pPr>
    </w:p>
    <w:p w14:paraId="5BEAC66B" w14:textId="3D6C9722" w:rsidR="004575C5" w:rsidRPr="00565630" w:rsidRDefault="000E0113" w:rsidP="00D5442E">
      <w:pPr>
        <w:pStyle w:val="Prrafodelista"/>
        <w:spacing w:after="0" w:line="240" w:lineRule="auto"/>
        <w:ind w:left="709"/>
        <w:jc w:val="both"/>
        <w:rPr>
          <w:rFonts w:ascii="Arial" w:hAnsi="Arial" w:cs="Arial"/>
          <w:lang w:val="es-MX"/>
        </w:rPr>
      </w:pPr>
      <w:r w:rsidRPr="00565630">
        <w:rPr>
          <w:rFonts w:ascii="Arial" w:hAnsi="Arial" w:cs="Arial"/>
          <w:lang w:val="es-MX"/>
        </w:rPr>
        <w:t>Profesoral</w:t>
      </w:r>
    </w:p>
    <w:p w14:paraId="2762C5A2" w14:textId="77777777" w:rsidR="00D5442E" w:rsidRPr="00565630" w:rsidRDefault="00D5442E" w:rsidP="00D5442E">
      <w:pPr>
        <w:pStyle w:val="Prrafodelista"/>
        <w:spacing w:after="0" w:line="240" w:lineRule="auto"/>
        <w:ind w:left="709"/>
        <w:jc w:val="both"/>
        <w:rPr>
          <w:rFonts w:ascii="Arial" w:hAnsi="Arial" w:cs="Arial"/>
          <w:lang w:val="es-MX"/>
        </w:rPr>
      </w:pPr>
    </w:p>
    <w:p w14:paraId="71359C91" w14:textId="77777777" w:rsidR="00D5442E" w:rsidRPr="00565630" w:rsidRDefault="00D5442E" w:rsidP="00641DF2">
      <w:pPr>
        <w:pStyle w:val="Prrafodelista"/>
        <w:ind w:left="708"/>
        <w:jc w:val="both"/>
        <w:rPr>
          <w:rFonts w:ascii="Arial" w:hAnsi="Arial" w:cs="Arial"/>
        </w:rPr>
      </w:pPr>
      <w:r w:rsidRPr="00565630">
        <w:rPr>
          <w:rFonts w:ascii="Arial" w:hAnsi="Arial" w:cs="Arial"/>
        </w:rPr>
        <w:t>El señor ministro de salud sigue presentando como un modelo a imitar el sistema de salud colombiano. En entrevista televisiva con el presidente de ACEMI Jaime Arias Ramírez el ministro hizo uso de su sorprendente capacidad dialéctica y no solo confundió al entrevistador, sino que posiblemente hizo lo propio con los televidentes. Sobre la desaparición de la EPS CAPRECOM manifestó que se tienen tres problemas fundamentales: la situación de los trabajadores, la enorme cartera de la entidad y los usuarios, es decir, los pacientes de la EPS que los piensa distribuir entre las distintas empresas promotoras pero muy particularmente se los entregará a la nueva EPS.</w:t>
      </w:r>
    </w:p>
    <w:p w14:paraId="30C45472" w14:textId="4C7C4948" w:rsidR="00D5442E" w:rsidRPr="00565630" w:rsidRDefault="00D5442E" w:rsidP="00641DF2">
      <w:pPr>
        <w:pStyle w:val="Prrafodelista"/>
        <w:ind w:left="708"/>
        <w:jc w:val="both"/>
        <w:rPr>
          <w:rFonts w:ascii="Arial" w:hAnsi="Arial" w:cs="Arial"/>
        </w:rPr>
      </w:pPr>
      <w:r w:rsidRPr="00565630">
        <w:rPr>
          <w:rFonts w:ascii="Arial" w:hAnsi="Arial" w:cs="Arial"/>
        </w:rPr>
        <w:t xml:space="preserve">Lo anterior afectará las pobres finanzas de la IPS universitaria que como se sabe es acreedora de CAPRECOM empresa en liquidación. Además se conoció en la última sesión del consejo superior universitario que el director del programa de salud de la alma máter tiene autorización para contratar  servicios con otras IPS distintas a la nuestra pues esta le vende mucho más caro que lo que se consigue en el mercado del negocio de la salud. Según el doctor </w:t>
      </w:r>
      <w:r w:rsidRPr="00287C1C">
        <w:rPr>
          <w:rFonts w:ascii="Arial" w:hAnsi="Arial" w:cs="Arial"/>
        </w:rPr>
        <w:t>Gonzalo Echeverri</w:t>
      </w:r>
      <w:r w:rsidR="00287C1C">
        <w:rPr>
          <w:rFonts w:ascii="Arial" w:hAnsi="Arial" w:cs="Arial"/>
        </w:rPr>
        <w:t xml:space="preserve"> López</w:t>
      </w:r>
      <w:r w:rsidRPr="00565630">
        <w:rPr>
          <w:rFonts w:ascii="Arial" w:hAnsi="Arial" w:cs="Arial"/>
        </w:rPr>
        <w:t xml:space="preserve"> el programa U</w:t>
      </w:r>
      <w:r w:rsidR="00C25B6D">
        <w:rPr>
          <w:rFonts w:ascii="Arial" w:hAnsi="Arial" w:cs="Arial"/>
        </w:rPr>
        <w:t xml:space="preserve">. </w:t>
      </w:r>
      <w:r w:rsidRPr="00565630">
        <w:rPr>
          <w:rFonts w:ascii="Arial" w:hAnsi="Arial" w:cs="Arial"/>
        </w:rPr>
        <w:t>de</w:t>
      </w:r>
      <w:r w:rsidR="00C25B6D">
        <w:rPr>
          <w:rFonts w:ascii="Arial" w:hAnsi="Arial" w:cs="Arial"/>
        </w:rPr>
        <w:t xml:space="preserve"> </w:t>
      </w:r>
      <w:r w:rsidR="004B7177">
        <w:rPr>
          <w:rFonts w:ascii="Arial" w:hAnsi="Arial" w:cs="Arial"/>
        </w:rPr>
        <w:t>A</w:t>
      </w:r>
      <w:r w:rsidR="00C25B6D">
        <w:rPr>
          <w:rFonts w:ascii="Arial" w:hAnsi="Arial" w:cs="Arial"/>
        </w:rPr>
        <w:t xml:space="preserve">. </w:t>
      </w:r>
      <w:r w:rsidRPr="00565630">
        <w:rPr>
          <w:rFonts w:ascii="Arial" w:hAnsi="Arial" w:cs="Arial"/>
        </w:rPr>
        <w:t>-</w:t>
      </w:r>
      <w:r w:rsidR="00C25B6D">
        <w:rPr>
          <w:rFonts w:ascii="Arial" w:hAnsi="Arial" w:cs="Arial"/>
        </w:rPr>
        <w:t xml:space="preserve"> </w:t>
      </w:r>
      <w:r w:rsidRPr="00565630">
        <w:rPr>
          <w:rFonts w:ascii="Arial" w:hAnsi="Arial" w:cs="Arial"/>
        </w:rPr>
        <w:t>SALUD no es viable  y habría que hacerle una reingeniería para revivirlo. Se dijo que en un una nueva reunión el máximo organismo rector analizará a fondo la problemática de la IPS universitaria.</w:t>
      </w:r>
    </w:p>
    <w:p w14:paraId="76E8774C" w14:textId="5C70C88F" w:rsidR="00D5442E" w:rsidRPr="00565630" w:rsidRDefault="00D5442E" w:rsidP="00641DF2">
      <w:pPr>
        <w:pStyle w:val="Prrafodelista"/>
        <w:ind w:left="708"/>
        <w:jc w:val="both"/>
        <w:rPr>
          <w:rFonts w:ascii="Arial" w:hAnsi="Arial" w:cs="Arial"/>
        </w:rPr>
      </w:pPr>
      <w:r w:rsidRPr="00565630">
        <w:rPr>
          <w:rFonts w:ascii="Arial" w:hAnsi="Arial" w:cs="Arial"/>
        </w:rPr>
        <w:t xml:space="preserve">Los estudiantes de la universidad como es conocido por todos adelantan un paro indefinido como respuesta a las decisiones no consensuadas alrededor del examen de admisión para los aspirantes a los pregrados. Tanto el rector como el gobernador han estado amenazando con cerrar la universidad de persistir el cese de actividades. Al parecer, el profesor </w:t>
      </w:r>
      <w:proofErr w:type="spellStart"/>
      <w:r w:rsidRPr="00565630">
        <w:rPr>
          <w:rFonts w:ascii="Arial" w:hAnsi="Arial" w:cs="Arial"/>
        </w:rPr>
        <w:t>Alviar</w:t>
      </w:r>
      <w:proofErr w:type="spellEnd"/>
      <w:r w:rsidRPr="00565630">
        <w:rPr>
          <w:rFonts w:ascii="Arial" w:hAnsi="Arial" w:cs="Arial"/>
        </w:rPr>
        <w:t xml:space="preserve"> Ramírez suspendió el viaje que tenía programado desde el próximo lunes 19 de octubre por lo complejo que se ha tornado la situación en el campus universitario</w:t>
      </w:r>
      <w:r w:rsidR="00212F5A" w:rsidRPr="00565630">
        <w:rPr>
          <w:rFonts w:ascii="Arial" w:hAnsi="Arial" w:cs="Arial"/>
        </w:rPr>
        <w:t>.</w:t>
      </w:r>
    </w:p>
    <w:p w14:paraId="0CD906F5" w14:textId="77777777" w:rsidR="00D5442E" w:rsidRPr="00565630" w:rsidRDefault="00D5442E" w:rsidP="00D5442E">
      <w:pPr>
        <w:pStyle w:val="Prrafodelista"/>
        <w:spacing w:after="0" w:line="240" w:lineRule="auto"/>
        <w:ind w:left="709"/>
        <w:jc w:val="both"/>
        <w:rPr>
          <w:rFonts w:ascii="Arial" w:hAnsi="Arial" w:cs="Arial"/>
          <w:lang w:val="es-MX"/>
        </w:rPr>
      </w:pPr>
    </w:p>
    <w:p w14:paraId="0D89CB3B" w14:textId="42CA4246" w:rsidR="002B7DA2" w:rsidRPr="00565630" w:rsidRDefault="00206C6A" w:rsidP="00546AB7">
      <w:pPr>
        <w:spacing w:after="0" w:line="240" w:lineRule="auto"/>
        <w:jc w:val="both"/>
        <w:rPr>
          <w:rFonts w:ascii="Arial" w:eastAsia="Times New Roman" w:hAnsi="Arial" w:cs="Arial"/>
          <w:lang w:val="es-CO" w:eastAsia="es-ES"/>
        </w:rPr>
      </w:pPr>
      <w:r w:rsidRPr="00565630">
        <w:rPr>
          <w:rFonts w:ascii="Arial" w:eastAsia="Times New Roman" w:hAnsi="Arial" w:cs="Arial"/>
          <w:b/>
          <w:lang w:val="es-CO" w:eastAsia="es-ES"/>
        </w:rPr>
        <w:t>5</w:t>
      </w:r>
      <w:r w:rsidR="00546AB7" w:rsidRPr="00565630">
        <w:rPr>
          <w:rFonts w:ascii="Arial" w:eastAsia="Times New Roman" w:hAnsi="Arial" w:cs="Arial"/>
          <w:b/>
          <w:lang w:val="es-CO" w:eastAsia="es-ES"/>
        </w:rPr>
        <w:t>.</w:t>
      </w:r>
      <w:r w:rsidR="00546AB7" w:rsidRPr="00565630">
        <w:rPr>
          <w:rFonts w:ascii="Arial" w:eastAsia="Times New Roman" w:hAnsi="Arial" w:cs="Arial"/>
          <w:lang w:val="es-CO" w:eastAsia="es-ES"/>
        </w:rPr>
        <w:tab/>
      </w:r>
      <w:r w:rsidR="002B7DA2" w:rsidRPr="00565630">
        <w:rPr>
          <w:rFonts w:ascii="Arial" w:eastAsia="Times New Roman" w:hAnsi="Arial" w:cs="Arial"/>
          <w:b/>
          <w:lang w:val="es-CO" w:eastAsia="es-ES"/>
        </w:rPr>
        <w:t>Proyecto de Acuerdo</w:t>
      </w:r>
      <w:r w:rsidR="00546AB7" w:rsidRPr="00565630">
        <w:rPr>
          <w:rFonts w:ascii="Arial" w:eastAsia="Times New Roman" w:hAnsi="Arial" w:cs="Arial"/>
          <w:b/>
          <w:lang w:val="es-CO" w:eastAsia="es-ES"/>
        </w:rPr>
        <w:t xml:space="preserve"> </w:t>
      </w:r>
      <w:r w:rsidR="00A11379" w:rsidRPr="00565630">
        <w:rPr>
          <w:rFonts w:ascii="Arial" w:eastAsia="Times New Roman" w:hAnsi="Arial" w:cs="Arial"/>
          <w:b/>
          <w:lang w:val="es-CO" w:eastAsia="es-ES"/>
        </w:rPr>
        <w:t>segundo</w:t>
      </w:r>
      <w:r w:rsidR="00DE0985" w:rsidRPr="00565630">
        <w:rPr>
          <w:rFonts w:ascii="Arial" w:eastAsia="Times New Roman" w:hAnsi="Arial" w:cs="Arial"/>
          <w:b/>
          <w:lang w:val="es-CO" w:eastAsia="es-ES"/>
        </w:rPr>
        <w:t xml:space="preserve"> </w:t>
      </w:r>
      <w:r w:rsidR="00546AB7" w:rsidRPr="00565630">
        <w:rPr>
          <w:rFonts w:ascii="Arial" w:eastAsia="Times New Roman" w:hAnsi="Arial" w:cs="Arial"/>
          <w:b/>
          <w:lang w:val="es-CO" w:eastAsia="es-ES"/>
        </w:rPr>
        <w:t>debate</w:t>
      </w:r>
      <w:r w:rsidR="002B7DA2" w:rsidRPr="00565630">
        <w:rPr>
          <w:rFonts w:ascii="Arial" w:eastAsia="Times New Roman" w:hAnsi="Arial" w:cs="Arial"/>
          <w:lang w:val="es-CO" w:eastAsia="es-ES"/>
        </w:rPr>
        <w:t>:</w:t>
      </w:r>
    </w:p>
    <w:p w14:paraId="17E09797" w14:textId="77777777" w:rsidR="00DE0985" w:rsidRPr="00565630" w:rsidRDefault="00DE0985" w:rsidP="00546AB7">
      <w:pPr>
        <w:spacing w:after="0" w:line="240" w:lineRule="auto"/>
        <w:jc w:val="both"/>
        <w:rPr>
          <w:rFonts w:ascii="Arial" w:eastAsia="Times New Roman" w:hAnsi="Arial" w:cs="Arial"/>
          <w:lang w:val="es-CO" w:eastAsia="es-ES"/>
        </w:rPr>
      </w:pPr>
    </w:p>
    <w:p w14:paraId="7374CDB5" w14:textId="2DDA5BF4" w:rsidR="00DE0985" w:rsidRPr="00565630" w:rsidRDefault="00E53EC6" w:rsidP="00E53EC6">
      <w:pPr>
        <w:pStyle w:val="Sinespaciado"/>
        <w:ind w:left="705" w:hanging="705"/>
        <w:jc w:val="both"/>
        <w:rPr>
          <w:rFonts w:ascii="Arial" w:hAnsi="Arial" w:cs="Arial"/>
        </w:rPr>
      </w:pPr>
      <w:r w:rsidRPr="00565630">
        <w:rPr>
          <w:rFonts w:ascii="Arial" w:hAnsi="Arial" w:cs="Arial"/>
        </w:rPr>
        <w:t>5.1</w:t>
      </w:r>
      <w:r w:rsidRPr="00565630">
        <w:rPr>
          <w:rFonts w:ascii="Arial" w:hAnsi="Arial" w:cs="Arial"/>
          <w:b/>
        </w:rPr>
        <w:tab/>
      </w:r>
      <w:r w:rsidRPr="00565630">
        <w:rPr>
          <w:rFonts w:ascii="Arial" w:hAnsi="Arial" w:cs="Arial"/>
          <w:b/>
        </w:rPr>
        <w:tab/>
        <w:t>Por medio del cual se hace una</w:t>
      </w:r>
      <w:r w:rsidR="00DE0985" w:rsidRPr="00565630">
        <w:rPr>
          <w:rFonts w:ascii="Arial" w:hAnsi="Arial" w:cs="Arial"/>
          <w:b/>
        </w:rPr>
        <w:t xml:space="preserve"> modificación </w:t>
      </w:r>
      <w:r w:rsidRPr="00565630">
        <w:rPr>
          <w:rFonts w:ascii="Arial" w:hAnsi="Arial" w:cs="Arial"/>
          <w:b/>
        </w:rPr>
        <w:t xml:space="preserve">al </w:t>
      </w:r>
      <w:r w:rsidR="00DE0985" w:rsidRPr="00565630">
        <w:rPr>
          <w:rFonts w:ascii="Arial" w:hAnsi="Arial" w:cs="Arial"/>
          <w:b/>
        </w:rPr>
        <w:t>plan de estudios del programa Maestría Terapia Familiar y de Pareja</w:t>
      </w:r>
    </w:p>
    <w:p w14:paraId="63047B48" w14:textId="77777777" w:rsidR="00DE0985" w:rsidRPr="00565630" w:rsidRDefault="00DE0985" w:rsidP="00DE0985">
      <w:pPr>
        <w:pStyle w:val="Sinespaciado"/>
        <w:jc w:val="both"/>
        <w:rPr>
          <w:rFonts w:ascii="Arial" w:hAnsi="Arial" w:cs="Arial"/>
          <w:b/>
        </w:rPr>
      </w:pPr>
    </w:p>
    <w:p w14:paraId="3DFA73F7" w14:textId="77777777" w:rsidR="00DE0985" w:rsidRPr="00565630" w:rsidRDefault="00DE0985" w:rsidP="00E53EC6">
      <w:pPr>
        <w:pStyle w:val="Sinespaciado"/>
        <w:ind w:left="705"/>
        <w:jc w:val="both"/>
        <w:rPr>
          <w:rFonts w:ascii="Arial" w:hAnsi="Arial" w:cs="Arial"/>
        </w:rPr>
      </w:pPr>
      <w:r w:rsidRPr="00565630">
        <w:rPr>
          <w:rFonts w:ascii="Arial" w:hAnsi="Arial" w:cs="Arial"/>
        </w:rPr>
        <w:t>Cambio del código de la materia de Trabajo de Investigación, pues el código actual está ligado a los demás planes de estudio de las residencias.</w:t>
      </w:r>
    </w:p>
    <w:p w14:paraId="13410BC1" w14:textId="77777777" w:rsidR="008B20BC" w:rsidRPr="00565630" w:rsidRDefault="008B20BC" w:rsidP="00E53EC6">
      <w:pPr>
        <w:pStyle w:val="Sinespaciado"/>
        <w:ind w:left="705"/>
        <w:jc w:val="both"/>
        <w:rPr>
          <w:rFonts w:ascii="Arial" w:hAnsi="Arial" w:cs="Arial"/>
        </w:rPr>
      </w:pPr>
    </w:p>
    <w:p w14:paraId="416C98AC" w14:textId="7E29C2BE" w:rsidR="008B20BC" w:rsidRPr="00565630" w:rsidRDefault="008B20BC" w:rsidP="00E53EC6">
      <w:pPr>
        <w:pStyle w:val="Sinespaciado"/>
        <w:ind w:left="705"/>
        <w:jc w:val="both"/>
        <w:rPr>
          <w:rFonts w:ascii="Arial" w:hAnsi="Arial" w:cs="Arial"/>
          <w:b/>
        </w:rPr>
      </w:pPr>
      <w:r w:rsidRPr="00565630">
        <w:rPr>
          <w:rFonts w:ascii="Arial" w:hAnsi="Arial" w:cs="Arial"/>
          <w:b/>
        </w:rPr>
        <w:t>Se aprueba</w:t>
      </w:r>
    </w:p>
    <w:p w14:paraId="1E243361" w14:textId="77777777" w:rsidR="00DE0985" w:rsidRPr="00565630" w:rsidRDefault="00DE0985" w:rsidP="00546AB7">
      <w:pPr>
        <w:spacing w:after="0" w:line="240" w:lineRule="auto"/>
        <w:jc w:val="both"/>
        <w:rPr>
          <w:rFonts w:ascii="Arial" w:eastAsia="Times New Roman" w:hAnsi="Arial" w:cs="Arial"/>
          <w:b/>
          <w:lang w:val="es-CO" w:eastAsia="es-ES"/>
        </w:rPr>
      </w:pPr>
    </w:p>
    <w:p w14:paraId="4A56CD1C" w14:textId="6D7733B2" w:rsidR="00346A1D" w:rsidRPr="00565630" w:rsidRDefault="00346A1D" w:rsidP="00346A1D">
      <w:pPr>
        <w:spacing w:after="0" w:line="240" w:lineRule="auto"/>
        <w:ind w:left="765" w:hanging="765"/>
        <w:contextualSpacing/>
        <w:jc w:val="both"/>
        <w:rPr>
          <w:rFonts w:ascii="Arial" w:hAnsi="Arial" w:cs="Arial"/>
          <w:b/>
          <w:color w:val="000000"/>
        </w:rPr>
      </w:pPr>
      <w:r w:rsidRPr="00565630">
        <w:rPr>
          <w:rFonts w:ascii="Arial" w:hAnsi="Arial" w:cs="Arial"/>
          <w:b/>
          <w:color w:val="000000"/>
        </w:rPr>
        <w:t>6.</w:t>
      </w:r>
      <w:r w:rsidRPr="00565630">
        <w:rPr>
          <w:rFonts w:ascii="Arial" w:hAnsi="Arial" w:cs="Arial"/>
          <w:b/>
          <w:color w:val="000000"/>
        </w:rPr>
        <w:tab/>
        <w:t>Proyecto de Resolución:</w:t>
      </w:r>
    </w:p>
    <w:p w14:paraId="5EEE111B" w14:textId="77777777" w:rsidR="00346A1D" w:rsidRPr="00565630" w:rsidRDefault="00346A1D" w:rsidP="00346A1D">
      <w:pPr>
        <w:spacing w:after="0" w:line="240" w:lineRule="auto"/>
        <w:ind w:left="765" w:hanging="765"/>
        <w:contextualSpacing/>
        <w:jc w:val="both"/>
        <w:rPr>
          <w:rFonts w:ascii="Arial" w:hAnsi="Arial" w:cs="Arial"/>
          <w:b/>
          <w:color w:val="000000"/>
        </w:rPr>
      </w:pPr>
    </w:p>
    <w:p w14:paraId="709AC08E" w14:textId="6E131771" w:rsidR="00346A1D" w:rsidRPr="00565630" w:rsidRDefault="00346A1D" w:rsidP="00346A1D">
      <w:pPr>
        <w:spacing w:after="0" w:line="240" w:lineRule="auto"/>
        <w:ind w:left="765" w:hanging="765"/>
        <w:contextualSpacing/>
        <w:jc w:val="both"/>
        <w:rPr>
          <w:rFonts w:ascii="Arial" w:hAnsi="Arial" w:cs="Arial"/>
          <w:b/>
          <w:color w:val="000000"/>
        </w:rPr>
      </w:pPr>
      <w:r w:rsidRPr="00565630">
        <w:rPr>
          <w:rFonts w:ascii="Arial" w:hAnsi="Arial" w:cs="Arial"/>
          <w:color w:val="000000"/>
        </w:rPr>
        <w:t>6.1</w:t>
      </w:r>
      <w:r w:rsidRPr="00565630">
        <w:rPr>
          <w:rFonts w:ascii="Arial" w:hAnsi="Arial" w:cs="Arial"/>
          <w:b/>
          <w:color w:val="000000"/>
        </w:rPr>
        <w:tab/>
        <w:t>Presentación de Resolución para el  cobro de la certificación de soporte vital avanzado en el marco del curso Integración de Habilidades en el manejo del paciente crítico, para internos de otras Universidades.</w:t>
      </w:r>
    </w:p>
    <w:p w14:paraId="79B9139F" w14:textId="77777777" w:rsidR="001F416F" w:rsidRPr="00565630" w:rsidRDefault="001F416F" w:rsidP="00346A1D">
      <w:pPr>
        <w:spacing w:after="0" w:line="240" w:lineRule="auto"/>
        <w:ind w:left="765" w:hanging="765"/>
        <w:contextualSpacing/>
        <w:jc w:val="both"/>
        <w:rPr>
          <w:rFonts w:ascii="Arial" w:hAnsi="Arial" w:cs="Arial"/>
          <w:b/>
          <w:color w:val="000000"/>
        </w:rPr>
      </w:pPr>
    </w:p>
    <w:p w14:paraId="58034384" w14:textId="77777777" w:rsidR="00D82AFE" w:rsidRPr="00565630" w:rsidRDefault="001F416F" w:rsidP="009A4460">
      <w:pPr>
        <w:tabs>
          <w:tab w:val="left" w:pos="2925"/>
        </w:tabs>
        <w:spacing w:after="0" w:line="240" w:lineRule="auto"/>
        <w:ind w:left="765" w:hanging="57"/>
        <w:contextualSpacing/>
        <w:jc w:val="both"/>
        <w:rPr>
          <w:rFonts w:ascii="Arial" w:hAnsi="Arial" w:cs="Arial"/>
          <w:color w:val="000000"/>
        </w:rPr>
      </w:pPr>
      <w:r w:rsidRPr="00565630">
        <w:rPr>
          <w:rFonts w:ascii="Arial" w:hAnsi="Arial" w:cs="Arial"/>
          <w:color w:val="000000"/>
        </w:rPr>
        <w:t xml:space="preserve">EL jefe de pregrado informa el contexto de la propuesta y </w:t>
      </w:r>
      <w:r w:rsidR="00D82AFE" w:rsidRPr="00565630">
        <w:rPr>
          <w:rFonts w:ascii="Arial" w:hAnsi="Arial" w:cs="Arial"/>
          <w:color w:val="000000"/>
        </w:rPr>
        <w:t xml:space="preserve">la evolución que ha tenido </w:t>
      </w:r>
      <w:r w:rsidRPr="00565630">
        <w:rPr>
          <w:rFonts w:ascii="Arial" w:hAnsi="Arial" w:cs="Arial"/>
          <w:color w:val="000000"/>
        </w:rPr>
        <w:t xml:space="preserve">el requisito desde el año </w:t>
      </w:r>
      <w:r w:rsidR="00D82AFE" w:rsidRPr="00565630">
        <w:rPr>
          <w:rFonts w:ascii="Arial" w:hAnsi="Arial" w:cs="Arial"/>
          <w:color w:val="000000"/>
        </w:rPr>
        <w:t xml:space="preserve">de su implementación como obligatorio, además,  la razón para proceder a su cobro. </w:t>
      </w:r>
    </w:p>
    <w:p w14:paraId="6DB6DA44" w14:textId="11766633" w:rsidR="008029BA" w:rsidRPr="00565630" w:rsidRDefault="001F416F" w:rsidP="009A4460">
      <w:pPr>
        <w:tabs>
          <w:tab w:val="left" w:pos="2925"/>
        </w:tabs>
        <w:spacing w:after="0" w:line="240" w:lineRule="auto"/>
        <w:ind w:left="765" w:hanging="57"/>
        <w:contextualSpacing/>
        <w:jc w:val="both"/>
        <w:rPr>
          <w:rFonts w:ascii="Arial" w:hAnsi="Arial" w:cs="Arial"/>
          <w:b/>
          <w:color w:val="000000"/>
        </w:rPr>
      </w:pPr>
      <w:r w:rsidRPr="00565630">
        <w:rPr>
          <w:rFonts w:ascii="Arial" w:hAnsi="Arial" w:cs="Arial"/>
          <w:color w:val="000000"/>
        </w:rPr>
        <w:t xml:space="preserve">Se </w:t>
      </w:r>
      <w:r w:rsidR="004B7177" w:rsidRPr="00565630">
        <w:rPr>
          <w:rFonts w:ascii="Arial" w:hAnsi="Arial" w:cs="Arial"/>
          <w:color w:val="000000"/>
        </w:rPr>
        <w:t>solicita</w:t>
      </w:r>
      <w:r w:rsidRPr="00565630">
        <w:rPr>
          <w:rFonts w:ascii="Arial" w:hAnsi="Arial" w:cs="Arial"/>
          <w:color w:val="000000"/>
        </w:rPr>
        <w:t xml:space="preserve"> </w:t>
      </w:r>
      <w:r w:rsidR="008B20BC" w:rsidRPr="00565630">
        <w:rPr>
          <w:rFonts w:ascii="Arial" w:hAnsi="Arial" w:cs="Arial"/>
          <w:color w:val="000000"/>
        </w:rPr>
        <w:t xml:space="preserve"> especificar </w:t>
      </w:r>
      <w:r w:rsidRPr="00565630">
        <w:rPr>
          <w:rFonts w:ascii="Arial" w:hAnsi="Arial" w:cs="Arial"/>
          <w:color w:val="000000"/>
        </w:rPr>
        <w:t>en su contenido, que se tra</w:t>
      </w:r>
      <w:r w:rsidR="008B20BC" w:rsidRPr="00565630">
        <w:rPr>
          <w:rFonts w:ascii="Arial" w:hAnsi="Arial" w:cs="Arial"/>
          <w:color w:val="000000"/>
        </w:rPr>
        <w:t xml:space="preserve">ta </w:t>
      </w:r>
      <w:r w:rsidR="00D82AFE" w:rsidRPr="00565630">
        <w:rPr>
          <w:rFonts w:ascii="Arial" w:hAnsi="Arial" w:cs="Arial"/>
          <w:color w:val="000000"/>
        </w:rPr>
        <w:t xml:space="preserve">tanto </w:t>
      </w:r>
      <w:r w:rsidR="008B20BC" w:rsidRPr="00565630">
        <w:rPr>
          <w:rFonts w:ascii="Arial" w:hAnsi="Arial" w:cs="Arial"/>
          <w:color w:val="000000"/>
        </w:rPr>
        <w:t>para inter</w:t>
      </w:r>
      <w:r w:rsidR="009A4460" w:rsidRPr="00565630">
        <w:rPr>
          <w:rFonts w:ascii="Arial" w:hAnsi="Arial" w:cs="Arial"/>
          <w:color w:val="000000"/>
        </w:rPr>
        <w:t>nos</w:t>
      </w:r>
      <w:r w:rsidR="00D82AFE" w:rsidRPr="00565630">
        <w:rPr>
          <w:rFonts w:ascii="Arial" w:hAnsi="Arial" w:cs="Arial"/>
          <w:color w:val="000000"/>
        </w:rPr>
        <w:t xml:space="preserve"> como para </w:t>
      </w:r>
      <w:r w:rsidR="009A4460" w:rsidRPr="00565630">
        <w:rPr>
          <w:rFonts w:ascii="Arial" w:hAnsi="Arial" w:cs="Arial"/>
          <w:color w:val="000000"/>
        </w:rPr>
        <w:t xml:space="preserve"> residentes.</w:t>
      </w:r>
    </w:p>
    <w:p w14:paraId="7BDA03BD" w14:textId="77777777" w:rsidR="00346A1D" w:rsidRPr="00565630" w:rsidRDefault="00346A1D" w:rsidP="00346A1D">
      <w:pPr>
        <w:tabs>
          <w:tab w:val="left" w:pos="426"/>
        </w:tabs>
        <w:spacing w:after="0" w:line="240" w:lineRule="auto"/>
        <w:ind w:left="284"/>
        <w:contextualSpacing/>
        <w:jc w:val="both"/>
        <w:rPr>
          <w:rFonts w:ascii="Arial" w:hAnsi="Arial" w:cs="Arial"/>
          <w:b/>
        </w:rPr>
      </w:pPr>
    </w:p>
    <w:p w14:paraId="75CE691C" w14:textId="518C4B15" w:rsidR="00346A1D" w:rsidRPr="00565630" w:rsidRDefault="00346A1D" w:rsidP="00346A1D">
      <w:pPr>
        <w:tabs>
          <w:tab w:val="left" w:pos="426"/>
        </w:tabs>
        <w:spacing w:after="0" w:line="240" w:lineRule="auto"/>
        <w:ind w:left="284"/>
        <w:contextualSpacing/>
        <w:jc w:val="both"/>
        <w:rPr>
          <w:rFonts w:ascii="Arial" w:hAnsi="Arial" w:cs="Arial"/>
          <w:b/>
        </w:rPr>
      </w:pPr>
      <w:r w:rsidRPr="00565630">
        <w:rPr>
          <w:rFonts w:ascii="Arial" w:hAnsi="Arial" w:cs="Arial"/>
          <w:b/>
        </w:rPr>
        <w:tab/>
      </w:r>
      <w:r w:rsidRPr="00565630">
        <w:rPr>
          <w:rFonts w:ascii="Arial" w:hAnsi="Arial" w:cs="Arial"/>
          <w:b/>
        </w:rPr>
        <w:tab/>
      </w:r>
      <w:r w:rsidR="008B20BC" w:rsidRPr="00565630">
        <w:rPr>
          <w:rFonts w:ascii="Arial" w:hAnsi="Arial" w:cs="Arial"/>
          <w:b/>
          <w:color w:val="000000"/>
        </w:rPr>
        <w:t>Se aprueba</w:t>
      </w:r>
      <w:r w:rsidR="001F416F" w:rsidRPr="00565630">
        <w:rPr>
          <w:rFonts w:ascii="Arial" w:hAnsi="Arial" w:cs="Arial"/>
          <w:b/>
          <w:color w:val="000000"/>
        </w:rPr>
        <w:t>.</w:t>
      </w:r>
    </w:p>
    <w:p w14:paraId="0AA35654" w14:textId="77777777" w:rsidR="00346A1D" w:rsidRPr="00565630" w:rsidRDefault="00346A1D" w:rsidP="00346A1D">
      <w:pPr>
        <w:tabs>
          <w:tab w:val="left" w:pos="426"/>
        </w:tabs>
        <w:spacing w:after="0" w:line="240" w:lineRule="auto"/>
        <w:ind w:left="284"/>
        <w:contextualSpacing/>
        <w:jc w:val="both"/>
        <w:rPr>
          <w:rFonts w:ascii="Arial" w:hAnsi="Arial" w:cs="Arial"/>
          <w:b/>
        </w:rPr>
      </w:pPr>
    </w:p>
    <w:p w14:paraId="4BBC1DF2" w14:textId="5D0A15A2" w:rsidR="000B09E8" w:rsidRPr="00565630" w:rsidRDefault="00346A1D" w:rsidP="0049135F">
      <w:pPr>
        <w:spacing w:after="0" w:line="240" w:lineRule="auto"/>
        <w:jc w:val="both"/>
        <w:rPr>
          <w:rFonts w:ascii="Arial" w:eastAsia="Times New Roman" w:hAnsi="Arial" w:cs="Arial"/>
          <w:b/>
          <w:lang w:val="es-CO" w:eastAsia="es-ES"/>
        </w:rPr>
      </w:pPr>
      <w:r w:rsidRPr="00565630">
        <w:rPr>
          <w:rFonts w:ascii="Arial" w:eastAsia="Times New Roman" w:hAnsi="Arial" w:cs="Arial"/>
          <w:lang w:val="es-CO" w:eastAsia="es-ES"/>
        </w:rPr>
        <w:t>7</w:t>
      </w:r>
      <w:r w:rsidR="0049135F" w:rsidRPr="00565630">
        <w:rPr>
          <w:rFonts w:ascii="Arial" w:eastAsia="Times New Roman" w:hAnsi="Arial" w:cs="Arial"/>
          <w:lang w:val="es-CO" w:eastAsia="es-ES"/>
        </w:rPr>
        <w:t>.</w:t>
      </w:r>
      <w:r w:rsidR="0049135F" w:rsidRPr="00565630">
        <w:rPr>
          <w:rFonts w:ascii="Arial" w:eastAsia="Times New Roman" w:hAnsi="Arial" w:cs="Arial"/>
          <w:b/>
          <w:lang w:val="es-CO" w:eastAsia="es-ES"/>
        </w:rPr>
        <w:tab/>
        <w:t>A</w:t>
      </w:r>
      <w:r w:rsidR="000B09E8" w:rsidRPr="00565630">
        <w:rPr>
          <w:rFonts w:ascii="Arial" w:eastAsia="Times New Roman" w:hAnsi="Arial" w:cs="Arial"/>
          <w:b/>
          <w:lang w:val="es-CO" w:eastAsia="es-ES"/>
        </w:rPr>
        <w:t>suntos Estudiantiles:</w:t>
      </w:r>
    </w:p>
    <w:p w14:paraId="700514DA" w14:textId="77777777" w:rsidR="0097191A" w:rsidRPr="00565630" w:rsidRDefault="0097191A" w:rsidP="0097191A">
      <w:pPr>
        <w:spacing w:after="0" w:line="240" w:lineRule="auto"/>
        <w:jc w:val="both"/>
        <w:rPr>
          <w:rFonts w:ascii="Arial" w:hAnsi="Arial" w:cs="Arial"/>
          <w:lang w:val="es-ES_tradnl" w:eastAsia="es-ES"/>
        </w:rPr>
      </w:pPr>
    </w:p>
    <w:p w14:paraId="5DDC5B95" w14:textId="27F9E4FF" w:rsidR="0097191A" w:rsidRPr="00565630" w:rsidRDefault="00346A1D" w:rsidP="0097191A">
      <w:pPr>
        <w:spacing w:after="0" w:line="240" w:lineRule="auto"/>
        <w:jc w:val="both"/>
        <w:rPr>
          <w:rFonts w:ascii="Arial" w:hAnsi="Arial" w:cs="Arial"/>
          <w:b/>
          <w:lang w:val="es-ES_tradnl" w:eastAsia="es-ES"/>
        </w:rPr>
      </w:pPr>
      <w:r w:rsidRPr="00565630">
        <w:rPr>
          <w:rFonts w:ascii="Arial" w:hAnsi="Arial" w:cs="Arial"/>
          <w:lang w:val="es-ES_tradnl" w:eastAsia="es-ES"/>
        </w:rPr>
        <w:t>7</w:t>
      </w:r>
      <w:r w:rsidR="00F17E21" w:rsidRPr="00565630">
        <w:rPr>
          <w:rFonts w:ascii="Arial" w:hAnsi="Arial" w:cs="Arial"/>
          <w:lang w:val="es-ES_tradnl" w:eastAsia="es-ES"/>
        </w:rPr>
        <w:t>.1</w:t>
      </w:r>
      <w:r w:rsidR="008B0CB4" w:rsidRPr="00565630">
        <w:rPr>
          <w:rFonts w:ascii="Arial" w:hAnsi="Arial" w:cs="Arial"/>
          <w:lang w:val="es-ES_tradnl" w:eastAsia="es-ES"/>
        </w:rPr>
        <w:tab/>
      </w:r>
      <w:r w:rsidR="008B0CB4" w:rsidRPr="00565630">
        <w:rPr>
          <w:rFonts w:ascii="Arial" w:hAnsi="Arial" w:cs="Arial"/>
          <w:b/>
          <w:lang w:val="es-ES_tradnl" w:eastAsia="es-ES"/>
        </w:rPr>
        <w:t>Asuntos de pregrado</w:t>
      </w:r>
      <w:r w:rsidR="00F42898" w:rsidRPr="00565630">
        <w:rPr>
          <w:rFonts w:ascii="Arial" w:hAnsi="Arial" w:cs="Arial"/>
          <w:b/>
          <w:lang w:val="es-ES_tradnl" w:eastAsia="es-ES"/>
        </w:rPr>
        <w:t xml:space="preserve"> </w:t>
      </w:r>
    </w:p>
    <w:p w14:paraId="58DB1A91" w14:textId="77777777" w:rsidR="00217784" w:rsidRPr="00565630" w:rsidRDefault="00217784" w:rsidP="0097191A">
      <w:pPr>
        <w:spacing w:after="0" w:line="240" w:lineRule="auto"/>
        <w:jc w:val="both"/>
        <w:rPr>
          <w:rFonts w:ascii="Arial" w:hAnsi="Arial" w:cs="Arial"/>
          <w:b/>
          <w:lang w:val="es-ES_tradnl" w:eastAsia="es-ES"/>
        </w:rPr>
      </w:pPr>
    </w:p>
    <w:p w14:paraId="659F6B33" w14:textId="089A874A" w:rsidR="00217784" w:rsidRPr="00565630" w:rsidRDefault="00346A1D" w:rsidP="00217784">
      <w:pPr>
        <w:jc w:val="both"/>
        <w:rPr>
          <w:rFonts w:ascii="Arial" w:hAnsi="Arial" w:cs="Arial"/>
          <w:b/>
          <w:color w:val="000000"/>
        </w:rPr>
      </w:pPr>
      <w:r w:rsidRPr="00565630">
        <w:rPr>
          <w:rFonts w:ascii="Arial" w:hAnsi="Arial" w:cs="Arial"/>
          <w:color w:val="000000"/>
        </w:rPr>
        <w:t>7</w:t>
      </w:r>
      <w:r w:rsidR="00C50ECD" w:rsidRPr="00565630">
        <w:rPr>
          <w:rFonts w:ascii="Arial" w:hAnsi="Arial" w:cs="Arial"/>
          <w:color w:val="000000"/>
        </w:rPr>
        <w:t>.1.1</w:t>
      </w:r>
      <w:r w:rsidR="00C50ECD" w:rsidRPr="00565630">
        <w:rPr>
          <w:rFonts w:ascii="Arial" w:hAnsi="Arial" w:cs="Arial"/>
          <w:color w:val="000000"/>
        </w:rPr>
        <w:tab/>
      </w:r>
      <w:r w:rsidR="00217784" w:rsidRPr="00565630">
        <w:rPr>
          <w:rFonts w:ascii="Arial" w:hAnsi="Arial" w:cs="Arial"/>
          <w:b/>
          <w:color w:val="000000"/>
        </w:rPr>
        <w:t>Eximir 4 niveles de inglés</w:t>
      </w:r>
    </w:p>
    <w:tbl>
      <w:tblPr>
        <w:tblW w:w="86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924"/>
        <w:gridCol w:w="1439"/>
        <w:gridCol w:w="1670"/>
        <w:gridCol w:w="1605"/>
      </w:tblGrid>
      <w:tr w:rsidR="00217784" w:rsidRPr="00565630" w14:paraId="68C417DD" w14:textId="77777777" w:rsidTr="00FA7780">
        <w:trPr>
          <w:trHeight w:val="510"/>
        </w:trPr>
        <w:tc>
          <w:tcPr>
            <w:tcW w:w="2029" w:type="dxa"/>
            <w:vAlign w:val="center"/>
          </w:tcPr>
          <w:p w14:paraId="2FE073EC" w14:textId="77777777" w:rsidR="00217784" w:rsidRPr="00565630" w:rsidRDefault="00217784" w:rsidP="00217784">
            <w:pPr>
              <w:spacing w:after="0" w:line="240" w:lineRule="auto"/>
              <w:ind w:left="284"/>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Nombre estudiante/Número de identificación</w:t>
            </w:r>
          </w:p>
        </w:tc>
        <w:tc>
          <w:tcPr>
            <w:tcW w:w="1924" w:type="dxa"/>
            <w:vAlign w:val="center"/>
          </w:tcPr>
          <w:p w14:paraId="50CBE9E4"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Examen presentado/lugar</w:t>
            </w:r>
          </w:p>
        </w:tc>
        <w:tc>
          <w:tcPr>
            <w:tcW w:w="1439" w:type="dxa"/>
            <w:vAlign w:val="center"/>
          </w:tcPr>
          <w:p w14:paraId="39D8C2C5"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Puntaje adquirido</w:t>
            </w:r>
          </w:p>
        </w:tc>
        <w:tc>
          <w:tcPr>
            <w:tcW w:w="1670" w:type="dxa"/>
            <w:vAlign w:val="center"/>
          </w:tcPr>
          <w:p w14:paraId="4BB4CB78"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Acuerdo 272- Tipo de prueba y puntajes requeridos</w:t>
            </w:r>
          </w:p>
        </w:tc>
        <w:tc>
          <w:tcPr>
            <w:tcW w:w="1605" w:type="dxa"/>
          </w:tcPr>
          <w:p w14:paraId="71EE9481"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Homologación -- Observación</w:t>
            </w:r>
          </w:p>
        </w:tc>
      </w:tr>
      <w:tr w:rsidR="00217784" w:rsidRPr="00565630" w14:paraId="13006D65" w14:textId="77777777" w:rsidTr="00FA7780">
        <w:trPr>
          <w:trHeight w:val="868"/>
        </w:trPr>
        <w:tc>
          <w:tcPr>
            <w:tcW w:w="2029" w:type="dxa"/>
            <w:tcBorders>
              <w:top w:val="single" w:sz="4" w:space="0" w:color="auto"/>
              <w:left w:val="single" w:sz="4" w:space="0" w:color="auto"/>
              <w:bottom w:val="single" w:sz="4" w:space="0" w:color="auto"/>
              <w:right w:val="single" w:sz="4" w:space="0" w:color="auto"/>
            </w:tcBorders>
            <w:vAlign w:val="center"/>
          </w:tcPr>
          <w:p w14:paraId="45D474FE" w14:textId="77777777" w:rsidR="00217784" w:rsidRPr="00565630" w:rsidRDefault="00217784" w:rsidP="00217784">
            <w:pPr>
              <w:spacing w:after="0" w:line="240" w:lineRule="auto"/>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Santiago Guerrero Pérez</w:t>
            </w:r>
          </w:p>
          <w:p w14:paraId="029909D8" w14:textId="748BACCF" w:rsidR="00217784" w:rsidRPr="00565630" w:rsidRDefault="00C25B6D" w:rsidP="00217784">
            <w:pPr>
              <w:spacing w:after="0" w:line="240" w:lineRule="auto"/>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CC.</w:t>
            </w:r>
            <w:r w:rsidR="00217784" w:rsidRPr="00565630">
              <w:rPr>
                <w:rFonts w:ascii="Arial" w:eastAsia="Times New Roman" w:hAnsi="Arial" w:cs="Arial"/>
                <w:bCs/>
                <w:color w:val="000000"/>
                <w:sz w:val="18"/>
                <w:szCs w:val="18"/>
                <w:lang w:eastAsia="es-ES"/>
              </w:rPr>
              <w:t xml:space="preserve"> 1.017.237.218</w:t>
            </w:r>
          </w:p>
          <w:p w14:paraId="441B6794" w14:textId="77777777" w:rsidR="00217784" w:rsidRPr="00565630" w:rsidRDefault="00217784" w:rsidP="00217784">
            <w:pPr>
              <w:spacing w:after="0" w:line="240" w:lineRule="auto"/>
              <w:rPr>
                <w:rFonts w:ascii="Arial" w:eastAsia="Times New Roman" w:hAnsi="Arial" w:cs="Arial"/>
                <w:bCs/>
                <w:color w:val="000000"/>
                <w:sz w:val="18"/>
                <w:szCs w:val="18"/>
                <w:lang w:eastAsia="es-ES"/>
              </w:rPr>
            </w:pPr>
          </w:p>
        </w:tc>
        <w:tc>
          <w:tcPr>
            <w:tcW w:w="1924" w:type="dxa"/>
            <w:tcBorders>
              <w:top w:val="single" w:sz="4" w:space="0" w:color="auto"/>
              <w:left w:val="single" w:sz="4" w:space="0" w:color="auto"/>
              <w:bottom w:val="single" w:sz="4" w:space="0" w:color="auto"/>
              <w:right w:val="single" w:sz="4" w:space="0" w:color="auto"/>
            </w:tcBorders>
            <w:vAlign w:val="center"/>
          </w:tcPr>
          <w:p w14:paraId="6A6176E0"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MET – 19.08.2015 – válido hasta 19.08.2017</w:t>
            </w:r>
          </w:p>
          <w:p w14:paraId="381A659D"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C- Oral – 14.08.2015 - válido hasta 14.08.2016</w:t>
            </w:r>
          </w:p>
          <w:p w14:paraId="67B903A3" w14:textId="77777777" w:rsidR="00217784" w:rsidRPr="00565630" w:rsidRDefault="00217784" w:rsidP="00217784">
            <w:pPr>
              <w:spacing w:after="0" w:line="240" w:lineRule="auto"/>
              <w:jc w:val="center"/>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Centro Colombo – Americano Medellín</w:t>
            </w:r>
          </w:p>
          <w:p w14:paraId="3FCD689E" w14:textId="77777777" w:rsidR="00217784" w:rsidRPr="00565630" w:rsidRDefault="00217784" w:rsidP="00217784">
            <w:pPr>
              <w:spacing w:after="0" w:line="240" w:lineRule="auto"/>
              <w:jc w:val="center"/>
              <w:rPr>
                <w:rFonts w:ascii="Arial" w:eastAsia="Times New Roman" w:hAnsi="Arial" w:cs="Arial"/>
                <w:b/>
                <w:bCs/>
                <w:color w:val="000000"/>
                <w:sz w:val="18"/>
                <w:szCs w:val="18"/>
                <w:lang w:eastAsia="es-ES"/>
              </w:rPr>
            </w:pPr>
          </w:p>
        </w:tc>
        <w:tc>
          <w:tcPr>
            <w:tcW w:w="1439" w:type="dxa"/>
            <w:tcBorders>
              <w:top w:val="single" w:sz="4" w:space="0" w:color="auto"/>
              <w:left w:val="single" w:sz="4" w:space="0" w:color="auto"/>
              <w:bottom w:val="single" w:sz="4" w:space="0" w:color="auto"/>
              <w:right w:val="single" w:sz="4" w:space="0" w:color="auto"/>
            </w:tcBorders>
            <w:vAlign w:val="center"/>
          </w:tcPr>
          <w:p w14:paraId="46335E86" w14:textId="77777777" w:rsidR="00217784" w:rsidRPr="00565630" w:rsidRDefault="00217784" w:rsidP="00217784">
            <w:pPr>
              <w:spacing w:after="0" w:line="240" w:lineRule="auto"/>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127</w:t>
            </w:r>
          </w:p>
          <w:p w14:paraId="3BBE0E73" w14:textId="77777777" w:rsidR="00217784" w:rsidRPr="00565630" w:rsidRDefault="00217784" w:rsidP="00217784">
            <w:pPr>
              <w:spacing w:after="0" w:line="240" w:lineRule="auto"/>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C1</w:t>
            </w:r>
          </w:p>
        </w:tc>
        <w:tc>
          <w:tcPr>
            <w:tcW w:w="1670" w:type="dxa"/>
            <w:tcBorders>
              <w:top w:val="single" w:sz="4" w:space="0" w:color="auto"/>
              <w:left w:val="single" w:sz="4" w:space="0" w:color="auto"/>
              <w:bottom w:val="single" w:sz="4" w:space="0" w:color="auto"/>
              <w:right w:val="single" w:sz="4" w:space="0" w:color="auto"/>
            </w:tcBorders>
            <w:vAlign w:val="center"/>
          </w:tcPr>
          <w:p w14:paraId="053D2E78" w14:textId="77777777" w:rsidR="00217784" w:rsidRPr="00565630" w:rsidRDefault="00217784" w:rsidP="00217784">
            <w:pPr>
              <w:spacing w:after="0" w:line="240" w:lineRule="auto"/>
              <w:jc w:val="center"/>
              <w:rPr>
                <w:rFonts w:ascii="Arial" w:eastAsia="Times New Roman" w:hAnsi="Arial" w:cs="Arial"/>
                <w:bCs/>
                <w:color w:val="000000"/>
                <w:sz w:val="18"/>
                <w:szCs w:val="18"/>
                <w:lang w:val="en-US" w:eastAsia="es-ES"/>
              </w:rPr>
            </w:pPr>
            <w:r w:rsidRPr="00565630">
              <w:rPr>
                <w:rFonts w:ascii="Arial" w:eastAsia="Times New Roman" w:hAnsi="Arial" w:cs="Arial"/>
                <w:bCs/>
                <w:color w:val="000000"/>
                <w:sz w:val="18"/>
                <w:szCs w:val="18"/>
                <w:lang w:val="en-US" w:eastAsia="es-ES"/>
              </w:rPr>
              <w:t>MET – 40</w:t>
            </w:r>
          </w:p>
          <w:p w14:paraId="172C5929" w14:textId="77777777" w:rsidR="00217784" w:rsidRPr="00565630" w:rsidRDefault="00217784" w:rsidP="00217784">
            <w:pPr>
              <w:spacing w:after="0" w:line="240" w:lineRule="auto"/>
              <w:jc w:val="center"/>
              <w:rPr>
                <w:rFonts w:ascii="Arial" w:eastAsia="Times New Roman" w:hAnsi="Arial" w:cs="Arial"/>
                <w:bCs/>
                <w:color w:val="000000"/>
                <w:sz w:val="18"/>
                <w:szCs w:val="18"/>
                <w:lang w:val="en-US" w:eastAsia="es-ES"/>
              </w:rPr>
            </w:pPr>
            <w:r w:rsidRPr="00565630">
              <w:rPr>
                <w:rFonts w:ascii="Arial" w:eastAsia="Times New Roman" w:hAnsi="Arial" w:cs="Arial"/>
                <w:bCs/>
                <w:color w:val="000000"/>
                <w:sz w:val="18"/>
                <w:szCs w:val="18"/>
                <w:lang w:val="en-US" w:eastAsia="es-ES"/>
              </w:rPr>
              <w:t>C- oral – A2</w:t>
            </w:r>
          </w:p>
        </w:tc>
        <w:tc>
          <w:tcPr>
            <w:tcW w:w="1605" w:type="dxa"/>
            <w:tcBorders>
              <w:top w:val="single" w:sz="4" w:space="0" w:color="auto"/>
              <w:left w:val="single" w:sz="4" w:space="0" w:color="auto"/>
              <w:bottom w:val="single" w:sz="4" w:space="0" w:color="auto"/>
              <w:right w:val="single" w:sz="4" w:space="0" w:color="auto"/>
            </w:tcBorders>
            <w:vAlign w:val="center"/>
          </w:tcPr>
          <w:p w14:paraId="1B6529C7" w14:textId="77777777" w:rsidR="00217784" w:rsidRPr="00565630" w:rsidRDefault="00217784" w:rsidP="00C50ECD">
            <w:pPr>
              <w:spacing w:after="0" w:line="240" w:lineRule="auto"/>
              <w:jc w:val="both"/>
              <w:rPr>
                <w:rFonts w:ascii="Arial" w:eastAsia="Times New Roman" w:hAnsi="Arial" w:cs="Arial"/>
                <w:bCs/>
                <w:color w:val="000000"/>
                <w:sz w:val="18"/>
                <w:szCs w:val="18"/>
                <w:lang w:eastAsia="es-ES"/>
              </w:rPr>
            </w:pPr>
            <w:r w:rsidRPr="00565630">
              <w:rPr>
                <w:rFonts w:ascii="Arial" w:eastAsia="Times New Roman" w:hAnsi="Arial" w:cs="Arial"/>
                <w:bCs/>
                <w:color w:val="000000"/>
                <w:sz w:val="18"/>
                <w:szCs w:val="18"/>
                <w:lang w:eastAsia="es-ES"/>
              </w:rPr>
              <w:t>Sí homologa los 4 niveles de inglés.</w:t>
            </w:r>
          </w:p>
        </w:tc>
      </w:tr>
    </w:tbl>
    <w:p w14:paraId="127174B7" w14:textId="77777777" w:rsidR="00217784" w:rsidRPr="00565630" w:rsidRDefault="00217784" w:rsidP="00C50ECD">
      <w:pPr>
        <w:ind w:left="426"/>
        <w:jc w:val="center"/>
        <w:rPr>
          <w:rFonts w:ascii="Arial" w:hAnsi="Arial" w:cs="Arial"/>
          <w:color w:val="000000"/>
          <w:sz w:val="18"/>
          <w:szCs w:val="18"/>
        </w:rPr>
      </w:pPr>
    </w:p>
    <w:p w14:paraId="40089F1C" w14:textId="631835CA" w:rsidR="00217784" w:rsidRPr="00565630" w:rsidRDefault="00C50ECD" w:rsidP="00217784">
      <w:pPr>
        <w:tabs>
          <w:tab w:val="left" w:pos="426"/>
        </w:tabs>
        <w:spacing w:after="0" w:line="240" w:lineRule="auto"/>
        <w:ind w:left="284"/>
        <w:contextualSpacing/>
        <w:jc w:val="both"/>
        <w:rPr>
          <w:rFonts w:ascii="Arial" w:hAnsi="Arial" w:cs="Arial"/>
          <w:b/>
        </w:rPr>
      </w:pPr>
      <w:r w:rsidRPr="00565630">
        <w:rPr>
          <w:rFonts w:ascii="Arial" w:hAnsi="Arial" w:cs="Arial"/>
          <w:sz w:val="20"/>
          <w:szCs w:val="20"/>
        </w:rPr>
        <w:tab/>
      </w:r>
      <w:r w:rsidR="00217784" w:rsidRPr="00565630">
        <w:rPr>
          <w:rFonts w:ascii="Arial" w:hAnsi="Arial" w:cs="Arial"/>
          <w:sz w:val="20"/>
          <w:szCs w:val="20"/>
        </w:rPr>
        <w:tab/>
      </w:r>
      <w:r w:rsidR="00A50658" w:rsidRPr="00565630">
        <w:rPr>
          <w:rFonts w:ascii="Arial" w:hAnsi="Arial" w:cs="Arial"/>
          <w:b/>
        </w:rPr>
        <w:t>Se aprueba</w:t>
      </w:r>
    </w:p>
    <w:p w14:paraId="25CCCAE4" w14:textId="77777777" w:rsidR="00217784" w:rsidRPr="00565630" w:rsidRDefault="00217784" w:rsidP="00217784">
      <w:pPr>
        <w:spacing w:after="0" w:line="240" w:lineRule="auto"/>
        <w:jc w:val="both"/>
        <w:rPr>
          <w:rFonts w:ascii="Arial" w:hAnsi="Arial" w:cs="Arial"/>
          <w:lang w:val="es-ES_tradnl" w:eastAsia="es-ES"/>
        </w:rPr>
      </w:pPr>
    </w:p>
    <w:p w14:paraId="5C3142FE" w14:textId="7469471C" w:rsidR="00217784" w:rsidRPr="00565630" w:rsidRDefault="00346A1D" w:rsidP="00346A1D">
      <w:pPr>
        <w:spacing w:after="0" w:line="240" w:lineRule="auto"/>
        <w:ind w:left="360" w:hanging="360"/>
        <w:contextualSpacing/>
        <w:jc w:val="both"/>
        <w:rPr>
          <w:rFonts w:ascii="Arial" w:hAnsi="Arial" w:cs="Arial"/>
          <w:b/>
          <w:color w:val="000000"/>
        </w:rPr>
      </w:pPr>
      <w:r w:rsidRPr="00565630">
        <w:rPr>
          <w:rFonts w:ascii="Arial" w:hAnsi="Arial" w:cs="Arial"/>
          <w:color w:val="000000"/>
        </w:rPr>
        <w:t>7.1.2</w:t>
      </w:r>
      <w:r w:rsidRPr="00565630">
        <w:rPr>
          <w:rFonts w:ascii="Arial" w:hAnsi="Arial" w:cs="Arial"/>
          <w:b/>
          <w:color w:val="000000"/>
        </w:rPr>
        <w:tab/>
      </w:r>
      <w:r w:rsidR="00FA7780" w:rsidRPr="00565630">
        <w:rPr>
          <w:rFonts w:ascii="Arial" w:hAnsi="Arial" w:cs="Arial"/>
          <w:b/>
          <w:color w:val="000000"/>
        </w:rPr>
        <w:t>R</w:t>
      </w:r>
      <w:r w:rsidR="00217784" w:rsidRPr="00565630">
        <w:rPr>
          <w:rFonts w:ascii="Arial" w:hAnsi="Arial" w:cs="Arial"/>
          <w:b/>
          <w:color w:val="000000"/>
        </w:rPr>
        <w:t xml:space="preserve">otación internos </w:t>
      </w:r>
      <w:r w:rsidR="00FA7780" w:rsidRPr="00565630">
        <w:rPr>
          <w:rFonts w:ascii="Arial" w:hAnsi="Arial" w:cs="Arial"/>
          <w:b/>
          <w:color w:val="000000"/>
        </w:rPr>
        <w:t xml:space="preserve">de </w:t>
      </w:r>
      <w:r w:rsidR="00217784" w:rsidRPr="00565630">
        <w:rPr>
          <w:rFonts w:ascii="Arial" w:hAnsi="Arial" w:cs="Arial"/>
          <w:b/>
          <w:color w:val="000000"/>
        </w:rPr>
        <w:t>otras Universidades.</w:t>
      </w:r>
    </w:p>
    <w:p w14:paraId="68E3ECBA" w14:textId="77777777" w:rsidR="00217784" w:rsidRPr="00565630" w:rsidRDefault="00217784" w:rsidP="00217784">
      <w:pPr>
        <w:spacing w:after="0" w:line="240" w:lineRule="auto"/>
        <w:jc w:val="both"/>
        <w:rPr>
          <w:rFonts w:ascii="Arial" w:hAnsi="Arial" w:cs="Arial"/>
          <w:b/>
          <w:color w:val="000000"/>
        </w:rPr>
      </w:pPr>
    </w:p>
    <w:p w14:paraId="0AFD8F57" w14:textId="77777777" w:rsidR="00217784" w:rsidRPr="00565630" w:rsidRDefault="00217784" w:rsidP="00346A1D">
      <w:pPr>
        <w:spacing w:after="0" w:line="240" w:lineRule="auto"/>
        <w:ind w:left="708"/>
        <w:jc w:val="both"/>
        <w:rPr>
          <w:rFonts w:ascii="Arial" w:hAnsi="Arial" w:cs="Arial"/>
          <w:color w:val="000000"/>
        </w:rPr>
      </w:pPr>
      <w:r w:rsidRPr="00565630">
        <w:rPr>
          <w:rFonts w:ascii="Arial" w:hAnsi="Arial" w:cs="Arial"/>
          <w:color w:val="000000"/>
        </w:rPr>
        <w:t>Realizó convocatoria pública, alojada en la página de la Facultad en la web de la Universidad.</w:t>
      </w:r>
    </w:p>
    <w:p w14:paraId="3C70A212" w14:textId="77777777" w:rsidR="00217784" w:rsidRPr="00565630" w:rsidRDefault="00217784" w:rsidP="00217784">
      <w:pPr>
        <w:spacing w:after="0" w:line="240" w:lineRule="auto"/>
        <w:jc w:val="both"/>
        <w:rPr>
          <w:rFonts w:ascii="Arial" w:hAnsi="Arial" w:cs="Arial"/>
          <w:color w:val="000000"/>
        </w:rPr>
      </w:pPr>
    </w:p>
    <w:p w14:paraId="48065F7C" w14:textId="77777777" w:rsidR="00217784" w:rsidRPr="00565630" w:rsidRDefault="00217784" w:rsidP="00346A1D">
      <w:pPr>
        <w:spacing w:after="0" w:line="240" w:lineRule="auto"/>
        <w:ind w:firstLine="708"/>
        <w:jc w:val="both"/>
        <w:rPr>
          <w:rFonts w:ascii="Arial" w:hAnsi="Arial" w:cs="Arial"/>
          <w:color w:val="000000"/>
        </w:rPr>
      </w:pPr>
      <w:r w:rsidRPr="00565630">
        <w:rPr>
          <w:rFonts w:ascii="Arial" w:hAnsi="Arial" w:cs="Arial"/>
          <w:color w:val="000000"/>
        </w:rPr>
        <w:t>Se inscribieron 54 aspirantes, que deben cumplir requisitos de:</w:t>
      </w:r>
    </w:p>
    <w:p w14:paraId="3789F4CF" w14:textId="77777777" w:rsidR="00217784" w:rsidRPr="00565630" w:rsidRDefault="00217784" w:rsidP="009F379D">
      <w:pPr>
        <w:numPr>
          <w:ilvl w:val="0"/>
          <w:numId w:val="4"/>
        </w:numPr>
        <w:spacing w:after="0" w:line="240" w:lineRule="auto"/>
        <w:contextualSpacing/>
        <w:jc w:val="both"/>
        <w:rPr>
          <w:rFonts w:ascii="Arial" w:hAnsi="Arial" w:cs="Arial"/>
          <w:color w:val="000000"/>
        </w:rPr>
      </w:pPr>
      <w:r w:rsidRPr="00565630">
        <w:rPr>
          <w:rFonts w:ascii="Arial" w:hAnsi="Arial" w:cs="Arial"/>
          <w:color w:val="000000"/>
        </w:rPr>
        <w:t>Promedio crédito superior a 3.5 ( tabla organizada en orden decreciente)</w:t>
      </w:r>
    </w:p>
    <w:p w14:paraId="42817E18" w14:textId="77777777" w:rsidR="00217784" w:rsidRPr="00565630" w:rsidRDefault="00217784" w:rsidP="009F379D">
      <w:pPr>
        <w:numPr>
          <w:ilvl w:val="0"/>
          <w:numId w:val="4"/>
        </w:numPr>
        <w:spacing w:after="0" w:line="240" w:lineRule="auto"/>
        <w:contextualSpacing/>
        <w:jc w:val="both"/>
        <w:rPr>
          <w:rFonts w:ascii="Arial" w:hAnsi="Arial" w:cs="Arial"/>
          <w:color w:val="000000"/>
        </w:rPr>
      </w:pPr>
      <w:r w:rsidRPr="00565630">
        <w:rPr>
          <w:rFonts w:ascii="Arial" w:hAnsi="Arial" w:cs="Arial"/>
          <w:color w:val="000000"/>
        </w:rPr>
        <w:t>Acreditación institucional o de programa.</w:t>
      </w:r>
    </w:p>
    <w:p w14:paraId="7CCF30D6" w14:textId="08E55F6A" w:rsidR="00217784" w:rsidRPr="00565630" w:rsidRDefault="00217784" w:rsidP="009F379D">
      <w:pPr>
        <w:numPr>
          <w:ilvl w:val="0"/>
          <w:numId w:val="4"/>
        </w:numPr>
        <w:spacing w:after="0" w:line="240" w:lineRule="auto"/>
        <w:contextualSpacing/>
        <w:jc w:val="both"/>
        <w:rPr>
          <w:rFonts w:ascii="Arial" w:hAnsi="Arial" w:cs="Arial"/>
          <w:color w:val="000000"/>
        </w:rPr>
      </w:pPr>
      <w:r w:rsidRPr="00565630">
        <w:rPr>
          <w:rFonts w:ascii="Arial" w:hAnsi="Arial" w:cs="Arial"/>
          <w:color w:val="000000"/>
        </w:rPr>
        <w:t xml:space="preserve">Documentación: vacunas, </w:t>
      </w:r>
      <w:r w:rsidR="00346A1D" w:rsidRPr="00565630">
        <w:rPr>
          <w:rFonts w:ascii="Arial" w:hAnsi="Arial" w:cs="Arial"/>
          <w:color w:val="000000"/>
        </w:rPr>
        <w:t>pólizas</w:t>
      </w:r>
      <w:r w:rsidRPr="00565630">
        <w:rPr>
          <w:rFonts w:ascii="Arial" w:hAnsi="Arial" w:cs="Arial"/>
          <w:color w:val="000000"/>
        </w:rPr>
        <w:t>, fotos, etc.</w:t>
      </w:r>
    </w:p>
    <w:p w14:paraId="339184F1" w14:textId="77777777" w:rsidR="00217784" w:rsidRPr="00565630" w:rsidRDefault="00217784" w:rsidP="00217784">
      <w:pPr>
        <w:spacing w:after="0" w:line="240" w:lineRule="auto"/>
        <w:jc w:val="both"/>
        <w:rPr>
          <w:rFonts w:ascii="Arial" w:hAnsi="Arial" w:cs="Arial"/>
          <w:color w:val="000000"/>
        </w:rPr>
      </w:pPr>
    </w:p>
    <w:p w14:paraId="391B79F9" w14:textId="46AD29AA" w:rsidR="00217784" w:rsidRPr="00565630" w:rsidRDefault="00217784" w:rsidP="00346A1D">
      <w:pPr>
        <w:spacing w:after="0" w:line="240" w:lineRule="auto"/>
        <w:ind w:left="708"/>
        <w:jc w:val="both"/>
        <w:rPr>
          <w:rFonts w:ascii="Arial" w:hAnsi="Arial" w:cs="Arial"/>
          <w:color w:val="000000"/>
        </w:rPr>
      </w:pPr>
      <w:r w:rsidRPr="00565630">
        <w:rPr>
          <w:rFonts w:ascii="Arial" w:hAnsi="Arial" w:cs="Arial"/>
          <w:color w:val="000000"/>
        </w:rPr>
        <w:t>Se asignaron 30 cupos para el período 2016-1,  que obedece a la oferta de cupos que nos brindan los centros de práctica y que debe cubrir inicialmente las necesidades de nuestros Internos, para luego analizar la capacidad que se autorizará para los internos de otras Universidades.</w:t>
      </w:r>
    </w:p>
    <w:p w14:paraId="6E231973" w14:textId="77777777" w:rsidR="00217784" w:rsidRPr="00565630" w:rsidRDefault="00217784" w:rsidP="00217784">
      <w:pPr>
        <w:spacing w:after="0" w:line="240" w:lineRule="auto"/>
        <w:jc w:val="both"/>
        <w:rPr>
          <w:rFonts w:ascii="Arial" w:hAnsi="Arial" w:cs="Arial"/>
          <w:color w:val="000000"/>
        </w:rPr>
      </w:pPr>
    </w:p>
    <w:tbl>
      <w:tblPr>
        <w:tblW w:w="10935" w:type="dxa"/>
        <w:tblInd w:w="-923" w:type="dxa"/>
        <w:tblLayout w:type="fixed"/>
        <w:tblCellMar>
          <w:left w:w="70" w:type="dxa"/>
          <w:right w:w="70" w:type="dxa"/>
        </w:tblCellMar>
        <w:tblLook w:val="04A0" w:firstRow="1" w:lastRow="0" w:firstColumn="1" w:lastColumn="0" w:noHBand="0" w:noVBand="1"/>
      </w:tblPr>
      <w:tblGrid>
        <w:gridCol w:w="709"/>
        <w:gridCol w:w="2269"/>
        <w:gridCol w:w="1276"/>
        <w:gridCol w:w="2976"/>
        <w:gridCol w:w="1342"/>
        <w:gridCol w:w="1229"/>
        <w:gridCol w:w="1134"/>
      </w:tblGrid>
      <w:tr w:rsidR="00217784" w:rsidRPr="00565630" w14:paraId="30F1F584" w14:textId="77777777" w:rsidTr="00FA7780">
        <w:trPr>
          <w:trHeight w:val="20"/>
          <w:tblHeader/>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C2F812"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N°</w:t>
            </w:r>
          </w:p>
        </w:tc>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7B3C845"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UNIVERSIDAD</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716D11D"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CEDULA</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1611B68" w14:textId="77777777" w:rsidR="00217784" w:rsidRPr="00565630" w:rsidRDefault="00217784" w:rsidP="00217784">
            <w:pPr>
              <w:spacing w:before="120" w:after="0" w:line="240" w:lineRule="auto"/>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NOMBRE</w:t>
            </w:r>
          </w:p>
        </w:tc>
        <w:tc>
          <w:tcPr>
            <w:tcW w:w="134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5651E67"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CELULAR</w:t>
            </w:r>
          </w:p>
        </w:tc>
        <w:tc>
          <w:tcPr>
            <w:tcW w:w="122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34C230B"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PROMEDIO</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AE93DBB" w14:textId="77777777" w:rsidR="00217784" w:rsidRPr="00565630" w:rsidRDefault="00217784" w:rsidP="00217784">
            <w:pPr>
              <w:spacing w:before="120" w:after="0" w:line="240" w:lineRule="auto"/>
              <w:jc w:val="center"/>
              <w:rPr>
                <w:rFonts w:ascii="Arial" w:eastAsia="Times New Roman" w:hAnsi="Arial" w:cs="Arial"/>
                <w:b/>
                <w:bCs/>
                <w:color w:val="000000"/>
                <w:sz w:val="18"/>
                <w:szCs w:val="18"/>
                <w:lang w:val="es-ES" w:eastAsia="es-ES"/>
              </w:rPr>
            </w:pPr>
            <w:r w:rsidRPr="00565630">
              <w:rPr>
                <w:rFonts w:ascii="Arial" w:eastAsia="Times New Roman" w:hAnsi="Arial" w:cs="Arial"/>
                <w:b/>
                <w:bCs/>
                <w:color w:val="000000"/>
                <w:sz w:val="18"/>
                <w:szCs w:val="18"/>
                <w:lang w:val="es-ES" w:eastAsia="es-ES"/>
              </w:rPr>
              <w:t>2016-1</w:t>
            </w:r>
          </w:p>
        </w:tc>
      </w:tr>
      <w:tr w:rsidR="00217784" w:rsidRPr="00565630" w14:paraId="7F3CA6E7"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4D64A6D6" w14:textId="77777777" w:rsidR="00217784" w:rsidRPr="00565630" w:rsidRDefault="00217784" w:rsidP="009F379D">
            <w:pPr>
              <w:numPr>
                <w:ilvl w:val="0"/>
                <w:numId w:val="3"/>
              </w:numPr>
              <w:spacing w:after="0" w:line="240" w:lineRule="auto"/>
              <w:contextualSpacing/>
              <w:jc w:val="center"/>
              <w:rPr>
                <w:rFonts w:ascii="Arial" w:eastAsia="Times New Roman" w:hAnsi="Arial" w:cs="Arial"/>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9615070"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Universidad del Valle</w:t>
            </w:r>
          </w:p>
        </w:tc>
        <w:tc>
          <w:tcPr>
            <w:tcW w:w="1276" w:type="dxa"/>
            <w:tcBorders>
              <w:top w:val="nil"/>
              <w:left w:val="nil"/>
              <w:bottom w:val="single" w:sz="8" w:space="0" w:color="auto"/>
              <w:right w:val="single" w:sz="8" w:space="0" w:color="auto"/>
            </w:tcBorders>
            <w:shd w:val="clear" w:color="auto" w:fill="auto"/>
            <w:noWrap/>
            <w:vAlign w:val="center"/>
            <w:hideMark/>
          </w:tcPr>
          <w:p w14:paraId="1557935C"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1113655365</w:t>
            </w:r>
          </w:p>
        </w:tc>
        <w:tc>
          <w:tcPr>
            <w:tcW w:w="2976" w:type="dxa"/>
            <w:tcBorders>
              <w:top w:val="nil"/>
              <w:left w:val="nil"/>
              <w:bottom w:val="single" w:sz="8" w:space="0" w:color="auto"/>
              <w:right w:val="single" w:sz="8" w:space="0" w:color="auto"/>
            </w:tcBorders>
            <w:shd w:val="clear" w:color="auto" w:fill="auto"/>
            <w:noWrap/>
            <w:vAlign w:val="center"/>
            <w:hideMark/>
          </w:tcPr>
          <w:p w14:paraId="5BBCEC83"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 xml:space="preserve">Lady </w:t>
            </w:r>
            <w:proofErr w:type="spellStart"/>
            <w:r w:rsidRPr="00565630">
              <w:rPr>
                <w:rFonts w:ascii="Arial" w:eastAsia="Times New Roman" w:hAnsi="Arial" w:cs="Arial"/>
                <w:sz w:val="18"/>
                <w:szCs w:val="18"/>
                <w:lang w:val="es-ES" w:eastAsia="es-ES"/>
              </w:rPr>
              <w:t>Joana</w:t>
            </w:r>
            <w:proofErr w:type="spellEnd"/>
            <w:r w:rsidRPr="00565630">
              <w:rPr>
                <w:rFonts w:ascii="Arial" w:eastAsia="Times New Roman" w:hAnsi="Arial" w:cs="Arial"/>
                <w:sz w:val="18"/>
                <w:szCs w:val="18"/>
                <w:lang w:val="es-ES" w:eastAsia="es-ES"/>
              </w:rPr>
              <w:t xml:space="preserve"> Roa Saldarriaga</w:t>
            </w:r>
          </w:p>
        </w:tc>
        <w:tc>
          <w:tcPr>
            <w:tcW w:w="1342" w:type="dxa"/>
            <w:tcBorders>
              <w:top w:val="nil"/>
              <w:left w:val="nil"/>
              <w:bottom w:val="single" w:sz="8" w:space="0" w:color="auto"/>
              <w:right w:val="single" w:sz="8" w:space="0" w:color="auto"/>
            </w:tcBorders>
            <w:shd w:val="clear" w:color="auto" w:fill="auto"/>
            <w:noWrap/>
            <w:vAlign w:val="center"/>
            <w:hideMark/>
          </w:tcPr>
          <w:p w14:paraId="79CA515A"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3187385666</w:t>
            </w:r>
          </w:p>
        </w:tc>
        <w:tc>
          <w:tcPr>
            <w:tcW w:w="1229" w:type="dxa"/>
            <w:tcBorders>
              <w:top w:val="nil"/>
              <w:left w:val="nil"/>
              <w:bottom w:val="single" w:sz="8" w:space="0" w:color="auto"/>
              <w:right w:val="single" w:sz="8" w:space="0" w:color="auto"/>
            </w:tcBorders>
            <w:shd w:val="clear" w:color="auto" w:fill="auto"/>
            <w:noWrap/>
            <w:vAlign w:val="center"/>
            <w:hideMark/>
          </w:tcPr>
          <w:p w14:paraId="619FDBE2"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4.41</w:t>
            </w:r>
          </w:p>
        </w:tc>
        <w:tc>
          <w:tcPr>
            <w:tcW w:w="1134" w:type="dxa"/>
            <w:tcBorders>
              <w:top w:val="nil"/>
              <w:left w:val="nil"/>
              <w:bottom w:val="single" w:sz="8" w:space="0" w:color="auto"/>
              <w:right w:val="single" w:sz="8" w:space="0" w:color="auto"/>
            </w:tcBorders>
            <w:shd w:val="clear" w:color="auto" w:fill="auto"/>
            <w:noWrap/>
            <w:vAlign w:val="center"/>
            <w:hideMark/>
          </w:tcPr>
          <w:p w14:paraId="4CC36669"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 MESES</w:t>
            </w:r>
          </w:p>
        </w:tc>
      </w:tr>
      <w:tr w:rsidR="00217784" w:rsidRPr="00565630" w14:paraId="31EF1BF6"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54DBE72D"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3407B8C"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Caldas</w:t>
            </w:r>
          </w:p>
        </w:tc>
        <w:tc>
          <w:tcPr>
            <w:tcW w:w="1276" w:type="dxa"/>
            <w:tcBorders>
              <w:top w:val="nil"/>
              <w:left w:val="nil"/>
              <w:bottom w:val="single" w:sz="8" w:space="0" w:color="auto"/>
              <w:right w:val="single" w:sz="8" w:space="0" w:color="auto"/>
            </w:tcBorders>
            <w:shd w:val="clear" w:color="auto" w:fill="auto"/>
            <w:noWrap/>
            <w:vAlign w:val="center"/>
            <w:hideMark/>
          </w:tcPr>
          <w:p w14:paraId="2BD0674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1060651792</w:t>
            </w:r>
          </w:p>
        </w:tc>
        <w:tc>
          <w:tcPr>
            <w:tcW w:w="2976" w:type="dxa"/>
            <w:tcBorders>
              <w:top w:val="nil"/>
              <w:left w:val="nil"/>
              <w:bottom w:val="single" w:sz="8" w:space="0" w:color="auto"/>
              <w:right w:val="single" w:sz="8" w:space="0" w:color="auto"/>
            </w:tcBorders>
            <w:shd w:val="clear" w:color="auto" w:fill="auto"/>
            <w:noWrap/>
            <w:vAlign w:val="center"/>
            <w:hideMark/>
          </w:tcPr>
          <w:p w14:paraId="7517CCB6"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Luisa Fernanda Giraldo Ballesteros</w:t>
            </w:r>
          </w:p>
        </w:tc>
        <w:tc>
          <w:tcPr>
            <w:tcW w:w="1342" w:type="dxa"/>
            <w:tcBorders>
              <w:top w:val="nil"/>
              <w:left w:val="nil"/>
              <w:bottom w:val="single" w:sz="8" w:space="0" w:color="auto"/>
              <w:right w:val="single" w:sz="8" w:space="0" w:color="auto"/>
            </w:tcBorders>
            <w:shd w:val="clear" w:color="auto" w:fill="auto"/>
            <w:noWrap/>
            <w:vAlign w:val="center"/>
            <w:hideMark/>
          </w:tcPr>
          <w:p w14:paraId="2D1556D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3108274739</w:t>
            </w:r>
          </w:p>
        </w:tc>
        <w:tc>
          <w:tcPr>
            <w:tcW w:w="1229" w:type="dxa"/>
            <w:tcBorders>
              <w:top w:val="nil"/>
              <w:left w:val="nil"/>
              <w:bottom w:val="single" w:sz="8" w:space="0" w:color="auto"/>
              <w:right w:val="single" w:sz="8" w:space="0" w:color="auto"/>
            </w:tcBorders>
            <w:shd w:val="clear" w:color="auto" w:fill="auto"/>
            <w:noWrap/>
            <w:vAlign w:val="center"/>
            <w:hideMark/>
          </w:tcPr>
          <w:p w14:paraId="26B1E96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4,40</w:t>
            </w:r>
          </w:p>
        </w:tc>
        <w:tc>
          <w:tcPr>
            <w:tcW w:w="1134" w:type="dxa"/>
            <w:tcBorders>
              <w:top w:val="nil"/>
              <w:left w:val="nil"/>
              <w:bottom w:val="single" w:sz="8" w:space="0" w:color="auto"/>
              <w:right w:val="single" w:sz="8" w:space="0" w:color="auto"/>
            </w:tcBorders>
            <w:shd w:val="clear" w:color="auto" w:fill="auto"/>
            <w:noWrap/>
            <w:vAlign w:val="center"/>
            <w:hideMark/>
          </w:tcPr>
          <w:p w14:paraId="1253BFB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5 MESES</w:t>
            </w:r>
          </w:p>
        </w:tc>
      </w:tr>
      <w:tr w:rsidR="00217784" w:rsidRPr="00565630" w14:paraId="1ABAB78C"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3D107A98" w14:textId="77777777" w:rsidR="00217784" w:rsidRPr="00565630" w:rsidRDefault="00217784" w:rsidP="009F379D">
            <w:pPr>
              <w:numPr>
                <w:ilvl w:val="0"/>
                <w:numId w:val="3"/>
              </w:numPr>
              <w:spacing w:after="0" w:line="240" w:lineRule="auto"/>
              <w:contextualSpacing/>
              <w:jc w:val="center"/>
              <w:rPr>
                <w:rFonts w:ascii="Arial" w:eastAsia="Times New Roman" w:hAnsi="Arial" w:cs="Arial"/>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C3BE4F9"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Universidad del Valle</w:t>
            </w:r>
          </w:p>
        </w:tc>
        <w:tc>
          <w:tcPr>
            <w:tcW w:w="1276" w:type="dxa"/>
            <w:tcBorders>
              <w:top w:val="nil"/>
              <w:left w:val="nil"/>
              <w:bottom w:val="single" w:sz="8" w:space="0" w:color="auto"/>
              <w:right w:val="single" w:sz="8" w:space="0" w:color="auto"/>
            </w:tcBorders>
            <w:shd w:val="clear" w:color="auto" w:fill="auto"/>
            <w:noWrap/>
            <w:vAlign w:val="center"/>
            <w:hideMark/>
          </w:tcPr>
          <w:p w14:paraId="60CBF06F"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114449555</w:t>
            </w:r>
          </w:p>
        </w:tc>
        <w:tc>
          <w:tcPr>
            <w:tcW w:w="2976" w:type="dxa"/>
            <w:tcBorders>
              <w:top w:val="nil"/>
              <w:left w:val="nil"/>
              <w:bottom w:val="single" w:sz="8" w:space="0" w:color="auto"/>
              <w:right w:val="single" w:sz="8" w:space="0" w:color="auto"/>
            </w:tcBorders>
            <w:shd w:val="clear" w:color="auto" w:fill="auto"/>
            <w:noWrap/>
            <w:vAlign w:val="center"/>
            <w:hideMark/>
          </w:tcPr>
          <w:p w14:paraId="0AD3B336"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Diego Andrés Gómez Puerto</w:t>
            </w:r>
          </w:p>
        </w:tc>
        <w:tc>
          <w:tcPr>
            <w:tcW w:w="1342" w:type="dxa"/>
            <w:tcBorders>
              <w:top w:val="nil"/>
              <w:left w:val="nil"/>
              <w:bottom w:val="single" w:sz="8" w:space="0" w:color="auto"/>
              <w:right w:val="single" w:sz="8" w:space="0" w:color="auto"/>
            </w:tcBorders>
            <w:shd w:val="clear" w:color="auto" w:fill="auto"/>
            <w:noWrap/>
            <w:vAlign w:val="center"/>
            <w:hideMark/>
          </w:tcPr>
          <w:p w14:paraId="768ECCC5"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3017884222</w:t>
            </w:r>
          </w:p>
        </w:tc>
        <w:tc>
          <w:tcPr>
            <w:tcW w:w="1229" w:type="dxa"/>
            <w:tcBorders>
              <w:top w:val="nil"/>
              <w:left w:val="nil"/>
              <w:bottom w:val="single" w:sz="8" w:space="0" w:color="auto"/>
              <w:right w:val="single" w:sz="8" w:space="0" w:color="auto"/>
            </w:tcBorders>
            <w:shd w:val="clear" w:color="auto" w:fill="auto"/>
            <w:noWrap/>
            <w:vAlign w:val="center"/>
            <w:hideMark/>
          </w:tcPr>
          <w:p w14:paraId="5F529D92"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4.37</w:t>
            </w:r>
          </w:p>
        </w:tc>
        <w:tc>
          <w:tcPr>
            <w:tcW w:w="1134" w:type="dxa"/>
            <w:tcBorders>
              <w:top w:val="nil"/>
              <w:left w:val="nil"/>
              <w:bottom w:val="single" w:sz="8" w:space="0" w:color="auto"/>
              <w:right w:val="single" w:sz="8" w:space="0" w:color="auto"/>
            </w:tcBorders>
            <w:shd w:val="clear" w:color="auto" w:fill="auto"/>
            <w:noWrap/>
            <w:vAlign w:val="center"/>
            <w:hideMark/>
          </w:tcPr>
          <w:p w14:paraId="7F73DB8D"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 MESES</w:t>
            </w:r>
          </w:p>
        </w:tc>
      </w:tr>
      <w:tr w:rsidR="00217784" w:rsidRPr="00565630" w14:paraId="6BCD519D"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08202B23"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52396CF" w14:textId="77777777" w:rsidR="00217784" w:rsidRPr="00565630" w:rsidRDefault="00217784" w:rsidP="00217784">
            <w:pPr>
              <w:spacing w:after="0" w:line="240" w:lineRule="auto"/>
              <w:rPr>
                <w:rFonts w:ascii="Arial" w:hAnsi="Arial" w:cs="Arial"/>
                <w:sz w:val="18"/>
                <w:szCs w:val="18"/>
              </w:rPr>
            </w:pPr>
            <w:r w:rsidRPr="00565630">
              <w:rPr>
                <w:rFonts w:ascii="Arial" w:eastAsia="Times New Roman" w:hAnsi="Arial" w:cs="Arial"/>
                <w:sz w:val="18"/>
                <w:szCs w:val="18"/>
                <w:lang w:val="es-ES" w:eastAsia="es-ES"/>
              </w:rPr>
              <w:t>Universidad del Valle</w:t>
            </w:r>
          </w:p>
        </w:tc>
        <w:tc>
          <w:tcPr>
            <w:tcW w:w="1276" w:type="dxa"/>
            <w:tcBorders>
              <w:top w:val="nil"/>
              <w:left w:val="nil"/>
              <w:bottom w:val="single" w:sz="8" w:space="0" w:color="auto"/>
              <w:right w:val="single" w:sz="8" w:space="0" w:color="auto"/>
            </w:tcBorders>
            <w:shd w:val="clear" w:color="auto" w:fill="auto"/>
            <w:noWrap/>
            <w:vAlign w:val="center"/>
            <w:hideMark/>
          </w:tcPr>
          <w:p w14:paraId="515D6CC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1144058443</w:t>
            </w:r>
          </w:p>
        </w:tc>
        <w:tc>
          <w:tcPr>
            <w:tcW w:w="2976" w:type="dxa"/>
            <w:tcBorders>
              <w:top w:val="nil"/>
              <w:left w:val="nil"/>
              <w:bottom w:val="single" w:sz="8" w:space="0" w:color="auto"/>
              <w:right w:val="single" w:sz="8" w:space="0" w:color="auto"/>
            </w:tcBorders>
            <w:shd w:val="clear" w:color="auto" w:fill="auto"/>
            <w:noWrap/>
            <w:vAlign w:val="center"/>
            <w:hideMark/>
          </w:tcPr>
          <w:p w14:paraId="0822BF26" w14:textId="74FD502B" w:rsidR="00217784" w:rsidRPr="00565630" w:rsidRDefault="00217784" w:rsidP="00287C1C">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Marilyn </w:t>
            </w:r>
            <w:proofErr w:type="spellStart"/>
            <w:r w:rsidR="00287C1C" w:rsidRPr="00287C1C">
              <w:rPr>
                <w:rFonts w:ascii="Arial" w:eastAsia="Times New Roman" w:hAnsi="Arial" w:cs="Arial"/>
                <w:color w:val="000000"/>
                <w:sz w:val="18"/>
                <w:szCs w:val="18"/>
                <w:lang w:val="es-ES" w:eastAsia="es-ES"/>
              </w:rPr>
              <w:t>Arí</w:t>
            </w:r>
            <w:r w:rsidRPr="00287C1C">
              <w:rPr>
                <w:rFonts w:ascii="Arial" w:eastAsia="Times New Roman" w:hAnsi="Arial" w:cs="Arial"/>
                <w:color w:val="000000"/>
                <w:sz w:val="18"/>
                <w:szCs w:val="18"/>
                <w:lang w:val="es-ES" w:eastAsia="es-ES"/>
              </w:rPr>
              <w:t>as</w:t>
            </w:r>
            <w:proofErr w:type="spellEnd"/>
            <w:r w:rsidRPr="00565630">
              <w:rPr>
                <w:rFonts w:ascii="Arial" w:eastAsia="Times New Roman" w:hAnsi="Arial" w:cs="Arial"/>
                <w:color w:val="000000"/>
                <w:sz w:val="18"/>
                <w:szCs w:val="18"/>
                <w:lang w:val="es-ES" w:eastAsia="es-ES"/>
              </w:rPr>
              <w:t xml:space="preserve"> Salazar</w:t>
            </w:r>
          </w:p>
        </w:tc>
        <w:tc>
          <w:tcPr>
            <w:tcW w:w="1342" w:type="dxa"/>
            <w:tcBorders>
              <w:top w:val="nil"/>
              <w:left w:val="nil"/>
              <w:bottom w:val="single" w:sz="8" w:space="0" w:color="auto"/>
              <w:right w:val="single" w:sz="8" w:space="0" w:color="auto"/>
            </w:tcBorders>
            <w:shd w:val="clear" w:color="auto" w:fill="auto"/>
            <w:noWrap/>
            <w:vAlign w:val="center"/>
            <w:hideMark/>
          </w:tcPr>
          <w:p w14:paraId="380BD8C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3173187151</w:t>
            </w:r>
          </w:p>
        </w:tc>
        <w:tc>
          <w:tcPr>
            <w:tcW w:w="1229" w:type="dxa"/>
            <w:tcBorders>
              <w:top w:val="nil"/>
              <w:left w:val="nil"/>
              <w:bottom w:val="single" w:sz="8" w:space="0" w:color="auto"/>
              <w:right w:val="single" w:sz="8" w:space="0" w:color="auto"/>
            </w:tcBorders>
            <w:shd w:val="clear" w:color="auto" w:fill="auto"/>
            <w:noWrap/>
            <w:vAlign w:val="center"/>
            <w:hideMark/>
          </w:tcPr>
          <w:p w14:paraId="3987A76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4,37</w:t>
            </w:r>
          </w:p>
        </w:tc>
        <w:tc>
          <w:tcPr>
            <w:tcW w:w="1134" w:type="dxa"/>
            <w:tcBorders>
              <w:top w:val="nil"/>
              <w:left w:val="nil"/>
              <w:bottom w:val="single" w:sz="8" w:space="0" w:color="auto"/>
              <w:right w:val="single" w:sz="8" w:space="0" w:color="auto"/>
            </w:tcBorders>
            <w:shd w:val="clear" w:color="auto" w:fill="auto"/>
            <w:noWrap/>
            <w:vAlign w:val="center"/>
            <w:hideMark/>
          </w:tcPr>
          <w:p w14:paraId="242CF55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 MESES</w:t>
            </w:r>
          </w:p>
        </w:tc>
      </w:tr>
      <w:tr w:rsidR="00217784" w:rsidRPr="00565630" w14:paraId="7B618FE9"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3EC0DEA9"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82ABF28" w14:textId="087AC932"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6AF4192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1098755291</w:t>
            </w:r>
          </w:p>
        </w:tc>
        <w:tc>
          <w:tcPr>
            <w:tcW w:w="2976" w:type="dxa"/>
            <w:tcBorders>
              <w:top w:val="nil"/>
              <w:left w:val="nil"/>
              <w:bottom w:val="single" w:sz="8" w:space="0" w:color="auto"/>
              <w:right w:val="single" w:sz="8" w:space="0" w:color="auto"/>
            </w:tcBorders>
            <w:shd w:val="clear" w:color="auto" w:fill="auto"/>
            <w:noWrap/>
            <w:vAlign w:val="center"/>
            <w:hideMark/>
          </w:tcPr>
          <w:p w14:paraId="3174D849"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Carlos Nicolás Torres Vélez</w:t>
            </w:r>
          </w:p>
        </w:tc>
        <w:tc>
          <w:tcPr>
            <w:tcW w:w="1342" w:type="dxa"/>
            <w:tcBorders>
              <w:top w:val="nil"/>
              <w:left w:val="nil"/>
              <w:bottom w:val="single" w:sz="8" w:space="0" w:color="auto"/>
              <w:right w:val="single" w:sz="8" w:space="0" w:color="auto"/>
            </w:tcBorders>
            <w:shd w:val="clear" w:color="auto" w:fill="auto"/>
            <w:noWrap/>
            <w:vAlign w:val="center"/>
            <w:hideMark/>
          </w:tcPr>
          <w:p w14:paraId="6A9A458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3115411837</w:t>
            </w:r>
          </w:p>
        </w:tc>
        <w:tc>
          <w:tcPr>
            <w:tcW w:w="1229" w:type="dxa"/>
            <w:tcBorders>
              <w:top w:val="nil"/>
              <w:left w:val="nil"/>
              <w:bottom w:val="single" w:sz="8" w:space="0" w:color="auto"/>
              <w:right w:val="single" w:sz="8" w:space="0" w:color="auto"/>
            </w:tcBorders>
            <w:shd w:val="clear" w:color="auto" w:fill="auto"/>
            <w:noWrap/>
            <w:vAlign w:val="center"/>
            <w:hideMark/>
          </w:tcPr>
          <w:p w14:paraId="3B694FA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4,30</w:t>
            </w:r>
          </w:p>
        </w:tc>
        <w:tc>
          <w:tcPr>
            <w:tcW w:w="1134" w:type="dxa"/>
            <w:tcBorders>
              <w:top w:val="nil"/>
              <w:left w:val="nil"/>
              <w:bottom w:val="single" w:sz="8" w:space="0" w:color="auto"/>
              <w:right w:val="single" w:sz="8" w:space="0" w:color="auto"/>
            </w:tcBorders>
            <w:shd w:val="clear" w:color="auto" w:fill="auto"/>
            <w:noWrap/>
            <w:vAlign w:val="center"/>
            <w:hideMark/>
          </w:tcPr>
          <w:p w14:paraId="5221F28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9F41621"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68DAD54E"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E35EE5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6604A99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1013639739</w:t>
            </w:r>
          </w:p>
        </w:tc>
        <w:tc>
          <w:tcPr>
            <w:tcW w:w="2976" w:type="dxa"/>
            <w:tcBorders>
              <w:top w:val="nil"/>
              <w:left w:val="nil"/>
              <w:bottom w:val="single" w:sz="8" w:space="0" w:color="auto"/>
              <w:right w:val="single" w:sz="8" w:space="0" w:color="auto"/>
            </w:tcBorders>
            <w:shd w:val="clear" w:color="auto" w:fill="auto"/>
            <w:noWrap/>
            <w:vAlign w:val="center"/>
            <w:hideMark/>
          </w:tcPr>
          <w:p w14:paraId="5BEACB9D"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Ingrid Lemus Espitia</w:t>
            </w:r>
          </w:p>
        </w:tc>
        <w:tc>
          <w:tcPr>
            <w:tcW w:w="1342" w:type="dxa"/>
            <w:tcBorders>
              <w:top w:val="nil"/>
              <w:left w:val="nil"/>
              <w:bottom w:val="single" w:sz="8" w:space="0" w:color="auto"/>
              <w:right w:val="single" w:sz="8" w:space="0" w:color="auto"/>
            </w:tcBorders>
            <w:shd w:val="clear" w:color="auto" w:fill="auto"/>
            <w:noWrap/>
            <w:vAlign w:val="center"/>
            <w:hideMark/>
          </w:tcPr>
          <w:p w14:paraId="599223FE"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3013054115</w:t>
            </w:r>
          </w:p>
        </w:tc>
        <w:tc>
          <w:tcPr>
            <w:tcW w:w="1229" w:type="dxa"/>
            <w:tcBorders>
              <w:top w:val="nil"/>
              <w:left w:val="nil"/>
              <w:bottom w:val="single" w:sz="8" w:space="0" w:color="auto"/>
              <w:right w:val="single" w:sz="8" w:space="0" w:color="auto"/>
            </w:tcBorders>
            <w:shd w:val="clear" w:color="auto" w:fill="auto"/>
            <w:noWrap/>
            <w:vAlign w:val="center"/>
            <w:hideMark/>
          </w:tcPr>
          <w:p w14:paraId="567BBEE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4,30</w:t>
            </w:r>
          </w:p>
        </w:tc>
        <w:tc>
          <w:tcPr>
            <w:tcW w:w="1134" w:type="dxa"/>
            <w:tcBorders>
              <w:top w:val="nil"/>
              <w:left w:val="nil"/>
              <w:bottom w:val="single" w:sz="8" w:space="0" w:color="auto"/>
              <w:right w:val="single" w:sz="8" w:space="0" w:color="auto"/>
            </w:tcBorders>
            <w:shd w:val="clear" w:color="auto" w:fill="auto"/>
            <w:noWrap/>
            <w:vAlign w:val="center"/>
            <w:hideMark/>
          </w:tcPr>
          <w:p w14:paraId="6458B3B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556270D"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14:paraId="6401B9DE" w14:textId="77777777" w:rsidR="00217784" w:rsidRPr="00565630" w:rsidRDefault="00217784" w:rsidP="009F379D">
            <w:pPr>
              <w:numPr>
                <w:ilvl w:val="0"/>
                <w:numId w:val="3"/>
              </w:numPr>
              <w:spacing w:after="0" w:line="240" w:lineRule="auto"/>
              <w:contextualSpacing/>
              <w:jc w:val="center"/>
              <w:rPr>
                <w:rFonts w:ascii="Arial" w:eastAsia="Times New Roman" w:hAnsi="Arial" w:cs="Arial"/>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144573C"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universidad del Valle</w:t>
            </w:r>
          </w:p>
        </w:tc>
        <w:tc>
          <w:tcPr>
            <w:tcW w:w="1276" w:type="dxa"/>
            <w:tcBorders>
              <w:top w:val="nil"/>
              <w:left w:val="nil"/>
              <w:bottom w:val="single" w:sz="8" w:space="0" w:color="auto"/>
              <w:right w:val="single" w:sz="8" w:space="0" w:color="auto"/>
            </w:tcBorders>
            <w:shd w:val="clear" w:color="auto" w:fill="auto"/>
            <w:noWrap/>
            <w:vAlign w:val="center"/>
            <w:hideMark/>
          </w:tcPr>
          <w:p w14:paraId="25D36D9E"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1062276571</w:t>
            </w:r>
          </w:p>
        </w:tc>
        <w:tc>
          <w:tcPr>
            <w:tcW w:w="2976" w:type="dxa"/>
            <w:tcBorders>
              <w:top w:val="nil"/>
              <w:left w:val="nil"/>
              <w:bottom w:val="single" w:sz="8" w:space="0" w:color="auto"/>
              <w:right w:val="single" w:sz="8" w:space="0" w:color="auto"/>
            </w:tcBorders>
            <w:shd w:val="clear" w:color="auto" w:fill="auto"/>
            <w:noWrap/>
            <w:vAlign w:val="center"/>
            <w:hideMark/>
          </w:tcPr>
          <w:p w14:paraId="3B21118D"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Marlon Fernando Barrera Daza</w:t>
            </w:r>
          </w:p>
        </w:tc>
        <w:tc>
          <w:tcPr>
            <w:tcW w:w="1342" w:type="dxa"/>
            <w:tcBorders>
              <w:top w:val="nil"/>
              <w:left w:val="nil"/>
              <w:bottom w:val="single" w:sz="8" w:space="0" w:color="auto"/>
              <w:right w:val="single" w:sz="8" w:space="0" w:color="auto"/>
            </w:tcBorders>
            <w:shd w:val="clear" w:color="auto" w:fill="auto"/>
            <w:noWrap/>
            <w:vAlign w:val="center"/>
            <w:hideMark/>
          </w:tcPr>
          <w:p w14:paraId="7EAB2F2D"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3117974743</w:t>
            </w:r>
          </w:p>
        </w:tc>
        <w:tc>
          <w:tcPr>
            <w:tcW w:w="1229" w:type="dxa"/>
            <w:tcBorders>
              <w:top w:val="nil"/>
              <w:left w:val="nil"/>
              <w:bottom w:val="single" w:sz="8" w:space="0" w:color="auto"/>
              <w:right w:val="single" w:sz="8" w:space="0" w:color="auto"/>
            </w:tcBorders>
            <w:shd w:val="clear" w:color="auto" w:fill="auto"/>
            <w:noWrap/>
            <w:vAlign w:val="center"/>
            <w:hideMark/>
          </w:tcPr>
          <w:p w14:paraId="083DD334"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4.28</w:t>
            </w:r>
          </w:p>
        </w:tc>
        <w:tc>
          <w:tcPr>
            <w:tcW w:w="1134" w:type="dxa"/>
            <w:tcBorders>
              <w:top w:val="nil"/>
              <w:left w:val="nil"/>
              <w:bottom w:val="single" w:sz="8" w:space="0" w:color="auto"/>
              <w:right w:val="single" w:sz="8" w:space="0" w:color="auto"/>
            </w:tcBorders>
            <w:shd w:val="clear" w:color="auto" w:fill="auto"/>
            <w:noWrap/>
            <w:vAlign w:val="center"/>
            <w:hideMark/>
          </w:tcPr>
          <w:p w14:paraId="46DC1D20"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 MESES</w:t>
            </w:r>
          </w:p>
        </w:tc>
      </w:tr>
      <w:tr w:rsidR="00217784" w:rsidRPr="00565630" w14:paraId="2B855EA6" w14:textId="77777777" w:rsidTr="00FA778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524C9B4" w14:textId="77777777" w:rsidR="00217784" w:rsidRPr="00565630" w:rsidRDefault="00217784" w:rsidP="009F379D">
            <w:pPr>
              <w:numPr>
                <w:ilvl w:val="0"/>
                <w:numId w:val="3"/>
              </w:numPr>
              <w:spacing w:after="0" w:line="240" w:lineRule="auto"/>
              <w:contextualSpacing/>
              <w:jc w:val="center"/>
              <w:rPr>
                <w:rFonts w:ascii="Arial" w:eastAsia="Times New Roman" w:hAnsi="Arial" w:cs="Arial"/>
                <w:sz w:val="18"/>
                <w:szCs w:val="18"/>
                <w:lang w:val="es-ES" w:eastAsia="es-ES"/>
              </w:rPr>
            </w:pPr>
          </w:p>
        </w:tc>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AF021"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Universidad del Valle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BB17D9"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1144051616</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14:paraId="4A8ED565"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María Juliana Córdoba</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649D5D4E"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3012164660</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04115C78"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4.23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91526FC"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 MESES</w:t>
            </w:r>
          </w:p>
        </w:tc>
      </w:tr>
      <w:tr w:rsidR="00217784" w:rsidRPr="00565630" w14:paraId="04493C0F" w14:textId="77777777" w:rsidTr="00FA778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68CDC9F" w14:textId="77777777" w:rsidR="00217784" w:rsidRPr="00565630" w:rsidRDefault="00217784" w:rsidP="009F379D">
            <w:pPr>
              <w:numPr>
                <w:ilvl w:val="0"/>
                <w:numId w:val="3"/>
              </w:numPr>
              <w:spacing w:after="0" w:line="240" w:lineRule="auto"/>
              <w:contextualSpacing/>
              <w:jc w:val="center"/>
              <w:rPr>
                <w:rFonts w:ascii="Arial" w:eastAsia="Times New Roman" w:hAnsi="Arial" w:cs="Arial"/>
                <w:sz w:val="18"/>
                <w:szCs w:val="18"/>
                <w:lang w:val="es-ES" w:eastAsia="es-ES"/>
              </w:rPr>
            </w:pPr>
          </w:p>
        </w:tc>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8A331"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Universidad del Valle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996A10"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1144138041</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14:paraId="5586CACB" w14:textId="77777777" w:rsidR="00217784" w:rsidRPr="00565630" w:rsidRDefault="00217784" w:rsidP="00217784">
            <w:pPr>
              <w:spacing w:after="0" w:line="240" w:lineRule="auto"/>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 xml:space="preserve">Jorge Enrique  Gómez </w:t>
            </w:r>
            <w:proofErr w:type="spellStart"/>
            <w:r w:rsidRPr="00565630">
              <w:rPr>
                <w:rFonts w:ascii="Arial" w:eastAsia="Times New Roman" w:hAnsi="Arial" w:cs="Arial"/>
                <w:sz w:val="18"/>
                <w:szCs w:val="18"/>
                <w:lang w:val="es-ES" w:eastAsia="es-ES"/>
              </w:rPr>
              <w:t>Cueltàn</w:t>
            </w:r>
            <w:proofErr w:type="spellEnd"/>
            <w:r w:rsidRPr="00565630">
              <w:rPr>
                <w:rFonts w:ascii="Arial" w:eastAsia="Times New Roman" w:hAnsi="Arial" w:cs="Arial"/>
                <w:sz w:val="18"/>
                <w:szCs w:val="18"/>
                <w:lang w:val="es-ES" w:eastAsia="es-ES"/>
              </w:rPr>
              <w: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2F1EA590"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3113603882</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45C25AA8"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4.23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C1CB499" w14:textId="77777777" w:rsidR="00217784" w:rsidRPr="00565630" w:rsidRDefault="00217784" w:rsidP="00217784">
            <w:pPr>
              <w:spacing w:after="0" w:line="240" w:lineRule="auto"/>
              <w:jc w:val="center"/>
              <w:rPr>
                <w:rFonts w:ascii="Arial" w:eastAsia="Times New Roman" w:hAnsi="Arial" w:cs="Arial"/>
                <w:sz w:val="18"/>
                <w:szCs w:val="18"/>
                <w:lang w:val="es-ES" w:eastAsia="es-ES"/>
              </w:rPr>
            </w:pPr>
            <w:r w:rsidRPr="00565630">
              <w:rPr>
                <w:rFonts w:ascii="Arial" w:eastAsia="Times New Roman" w:hAnsi="Arial" w:cs="Arial"/>
                <w:sz w:val="18"/>
                <w:szCs w:val="18"/>
                <w:lang w:val="es-ES" w:eastAsia="es-ES"/>
              </w:rPr>
              <w:t>4 MESES</w:t>
            </w:r>
          </w:p>
        </w:tc>
      </w:tr>
      <w:tr w:rsidR="00217784" w:rsidRPr="00565630" w14:paraId="29CD7A77"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891C333"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AFA3466"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4BB901B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1013629569</w:t>
            </w:r>
          </w:p>
        </w:tc>
        <w:tc>
          <w:tcPr>
            <w:tcW w:w="2976" w:type="dxa"/>
            <w:tcBorders>
              <w:top w:val="nil"/>
              <w:left w:val="nil"/>
              <w:bottom w:val="single" w:sz="8" w:space="0" w:color="auto"/>
              <w:right w:val="single" w:sz="8" w:space="0" w:color="auto"/>
            </w:tcBorders>
            <w:shd w:val="clear" w:color="auto" w:fill="auto"/>
            <w:noWrap/>
            <w:vAlign w:val="center"/>
            <w:hideMark/>
          </w:tcPr>
          <w:p w14:paraId="1383F9CA"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Ana María González Villa</w:t>
            </w:r>
          </w:p>
        </w:tc>
        <w:tc>
          <w:tcPr>
            <w:tcW w:w="1342" w:type="dxa"/>
            <w:tcBorders>
              <w:top w:val="nil"/>
              <w:left w:val="nil"/>
              <w:bottom w:val="single" w:sz="8" w:space="0" w:color="auto"/>
              <w:right w:val="single" w:sz="8" w:space="0" w:color="auto"/>
            </w:tcBorders>
            <w:shd w:val="clear" w:color="auto" w:fill="auto"/>
            <w:noWrap/>
            <w:vAlign w:val="center"/>
            <w:hideMark/>
          </w:tcPr>
          <w:p w14:paraId="49127D3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3004916990</w:t>
            </w:r>
          </w:p>
        </w:tc>
        <w:tc>
          <w:tcPr>
            <w:tcW w:w="1229" w:type="dxa"/>
            <w:tcBorders>
              <w:top w:val="nil"/>
              <w:left w:val="nil"/>
              <w:bottom w:val="single" w:sz="8" w:space="0" w:color="auto"/>
              <w:right w:val="single" w:sz="8" w:space="0" w:color="auto"/>
            </w:tcBorders>
            <w:shd w:val="clear" w:color="auto" w:fill="auto"/>
            <w:noWrap/>
            <w:vAlign w:val="center"/>
            <w:hideMark/>
          </w:tcPr>
          <w:p w14:paraId="655AA81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4,20</w:t>
            </w:r>
          </w:p>
        </w:tc>
        <w:tc>
          <w:tcPr>
            <w:tcW w:w="1134" w:type="dxa"/>
            <w:tcBorders>
              <w:top w:val="nil"/>
              <w:left w:val="nil"/>
              <w:bottom w:val="single" w:sz="8" w:space="0" w:color="auto"/>
              <w:right w:val="single" w:sz="8" w:space="0" w:color="auto"/>
            </w:tcBorders>
            <w:shd w:val="clear" w:color="auto" w:fill="auto"/>
            <w:noWrap/>
            <w:vAlign w:val="center"/>
            <w:hideMark/>
          </w:tcPr>
          <w:p w14:paraId="61EF063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2ED3A630"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ADFF9F3"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D84CD80"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3ACC626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1032456505</w:t>
            </w:r>
          </w:p>
        </w:tc>
        <w:tc>
          <w:tcPr>
            <w:tcW w:w="2976" w:type="dxa"/>
            <w:tcBorders>
              <w:top w:val="nil"/>
              <w:left w:val="nil"/>
              <w:bottom w:val="single" w:sz="8" w:space="0" w:color="auto"/>
              <w:right w:val="single" w:sz="8" w:space="0" w:color="auto"/>
            </w:tcBorders>
            <w:shd w:val="clear" w:color="auto" w:fill="auto"/>
            <w:noWrap/>
            <w:vAlign w:val="center"/>
            <w:hideMark/>
          </w:tcPr>
          <w:p w14:paraId="4DE78DB0"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Jorge Alfredo Morcillo Muñoz</w:t>
            </w:r>
          </w:p>
        </w:tc>
        <w:tc>
          <w:tcPr>
            <w:tcW w:w="1342" w:type="dxa"/>
            <w:tcBorders>
              <w:top w:val="nil"/>
              <w:left w:val="nil"/>
              <w:bottom w:val="single" w:sz="8" w:space="0" w:color="auto"/>
              <w:right w:val="single" w:sz="8" w:space="0" w:color="auto"/>
            </w:tcBorders>
            <w:shd w:val="clear" w:color="auto" w:fill="auto"/>
            <w:noWrap/>
            <w:vAlign w:val="center"/>
            <w:hideMark/>
          </w:tcPr>
          <w:p w14:paraId="4733805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3015674613</w:t>
            </w:r>
          </w:p>
        </w:tc>
        <w:tc>
          <w:tcPr>
            <w:tcW w:w="1229" w:type="dxa"/>
            <w:tcBorders>
              <w:top w:val="nil"/>
              <w:left w:val="nil"/>
              <w:bottom w:val="single" w:sz="8" w:space="0" w:color="auto"/>
              <w:right w:val="single" w:sz="8" w:space="0" w:color="auto"/>
            </w:tcBorders>
            <w:shd w:val="clear" w:color="auto" w:fill="auto"/>
            <w:noWrap/>
            <w:vAlign w:val="center"/>
            <w:hideMark/>
          </w:tcPr>
          <w:p w14:paraId="1DCF568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4,20</w:t>
            </w:r>
          </w:p>
        </w:tc>
        <w:tc>
          <w:tcPr>
            <w:tcW w:w="1134" w:type="dxa"/>
            <w:tcBorders>
              <w:top w:val="nil"/>
              <w:left w:val="nil"/>
              <w:bottom w:val="single" w:sz="8" w:space="0" w:color="auto"/>
              <w:right w:val="single" w:sz="8" w:space="0" w:color="auto"/>
            </w:tcBorders>
            <w:shd w:val="clear" w:color="auto" w:fill="auto"/>
            <w:noWrap/>
            <w:vAlign w:val="center"/>
            <w:hideMark/>
          </w:tcPr>
          <w:p w14:paraId="36387455" w14:textId="6C3D09BC"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25487D8A"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89B59F4"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AD6A94D"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2829C9A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1060590068</w:t>
            </w:r>
          </w:p>
        </w:tc>
        <w:tc>
          <w:tcPr>
            <w:tcW w:w="2976" w:type="dxa"/>
            <w:tcBorders>
              <w:top w:val="nil"/>
              <w:left w:val="nil"/>
              <w:bottom w:val="single" w:sz="8" w:space="0" w:color="auto"/>
              <w:right w:val="single" w:sz="8" w:space="0" w:color="auto"/>
            </w:tcBorders>
            <w:shd w:val="clear" w:color="auto" w:fill="auto"/>
            <w:noWrap/>
            <w:vAlign w:val="center"/>
            <w:hideMark/>
          </w:tcPr>
          <w:p w14:paraId="662943CF"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proofErr w:type="spellStart"/>
            <w:r w:rsidRPr="00565630">
              <w:rPr>
                <w:rFonts w:ascii="Arial" w:eastAsia="Times New Roman" w:hAnsi="Arial" w:cs="Arial"/>
                <w:color w:val="000000"/>
                <w:sz w:val="18"/>
                <w:szCs w:val="18"/>
                <w:lang w:val="es-ES" w:eastAsia="es-ES"/>
              </w:rPr>
              <w:t>Jhonattan</w:t>
            </w:r>
            <w:proofErr w:type="spellEnd"/>
            <w:r w:rsidRPr="00565630">
              <w:rPr>
                <w:rFonts w:ascii="Arial" w:eastAsia="Times New Roman" w:hAnsi="Arial" w:cs="Arial"/>
                <w:color w:val="000000"/>
                <w:sz w:val="18"/>
                <w:szCs w:val="18"/>
                <w:lang w:val="es-ES" w:eastAsia="es-ES"/>
              </w:rPr>
              <w:t xml:space="preserve"> Alexander Montoya Henao</w:t>
            </w:r>
          </w:p>
        </w:tc>
        <w:tc>
          <w:tcPr>
            <w:tcW w:w="1342" w:type="dxa"/>
            <w:tcBorders>
              <w:top w:val="nil"/>
              <w:left w:val="nil"/>
              <w:bottom w:val="single" w:sz="8" w:space="0" w:color="auto"/>
              <w:right w:val="single" w:sz="8" w:space="0" w:color="auto"/>
            </w:tcBorders>
            <w:shd w:val="clear" w:color="auto" w:fill="auto"/>
            <w:noWrap/>
            <w:vAlign w:val="center"/>
            <w:hideMark/>
          </w:tcPr>
          <w:p w14:paraId="581B54F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3132310952</w:t>
            </w:r>
          </w:p>
        </w:tc>
        <w:tc>
          <w:tcPr>
            <w:tcW w:w="1229" w:type="dxa"/>
            <w:tcBorders>
              <w:top w:val="nil"/>
              <w:left w:val="nil"/>
              <w:bottom w:val="single" w:sz="8" w:space="0" w:color="auto"/>
              <w:right w:val="single" w:sz="8" w:space="0" w:color="auto"/>
            </w:tcBorders>
            <w:shd w:val="clear" w:color="auto" w:fill="auto"/>
            <w:noWrap/>
            <w:vAlign w:val="center"/>
            <w:hideMark/>
          </w:tcPr>
          <w:p w14:paraId="2B9819E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4,20</w:t>
            </w:r>
          </w:p>
        </w:tc>
        <w:tc>
          <w:tcPr>
            <w:tcW w:w="1134" w:type="dxa"/>
            <w:tcBorders>
              <w:top w:val="nil"/>
              <w:left w:val="nil"/>
              <w:bottom w:val="single" w:sz="8" w:space="0" w:color="auto"/>
              <w:right w:val="single" w:sz="8" w:space="0" w:color="auto"/>
            </w:tcBorders>
            <w:shd w:val="clear" w:color="auto" w:fill="auto"/>
            <w:noWrap/>
            <w:vAlign w:val="center"/>
            <w:hideMark/>
          </w:tcPr>
          <w:p w14:paraId="05263193" w14:textId="55682431"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7E012FC4"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6904E641"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C02449E" w14:textId="38E3E85A"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7E0F6F0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1098760370</w:t>
            </w:r>
          </w:p>
        </w:tc>
        <w:tc>
          <w:tcPr>
            <w:tcW w:w="2976" w:type="dxa"/>
            <w:tcBorders>
              <w:top w:val="nil"/>
              <w:left w:val="nil"/>
              <w:bottom w:val="single" w:sz="8" w:space="0" w:color="auto"/>
              <w:right w:val="single" w:sz="8" w:space="0" w:color="auto"/>
            </w:tcBorders>
            <w:shd w:val="clear" w:color="auto" w:fill="auto"/>
            <w:noWrap/>
            <w:vAlign w:val="center"/>
            <w:hideMark/>
          </w:tcPr>
          <w:p w14:paraId="3122AB9E"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Gabriel David Pinilla Monsalve</w:t>
            </w:r>
          </w:p>
        </w:tc>
        <w:tc>
          <w:tcPr>
            <w:tcW w:w="1342" w:type="dxa"/>
            <w:tcBorders>
              <w:top w:val="nil"/>
              <w:left w:val="nil"/>
              <w:bottom w:val="single" w:sz="8" w:space="0" w:color="auto"/>
              <w:right w:val="single" w:sz="8" w:space="0" w:color="auto"/>
            </w:tcBorders>
            <w:shd w:val="clear" w:color="auto" w:fill="auto"/>
            <w:noWrap/>
            <w:vAlign w:val="center"/>
            <w:hideMark/>
          </w:tcPr>
          <w:p w14:paraId="1A1EAB0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3182574310</w:t>
            </w:r>
          </w:p>
        </w:tc>
        <w:tc>
          <w:tcPr>
            <w:tcW w:w="1229" w:type="dxa"/>
            <w:tcBorders>
              <w:top w:val="nil"/>
              <w:left w:val="nil"/>
              <w:bottom w:val="single" w:sz="8" w:space="0" w:color="auto"/>
              <w:right w:val="single" w:sz="8" w:space="0" w:color="auto"/>
            </w:tcBorders>
            <w:shd w:val="clear" w:color="auto" w:fill="auto"/>
            <w:noWrap/>
            <w:vAlign w:val="center"/>
            <w:hideMark/>
          </w:tcPr>
          <w:p w14:paraId="25943B8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4,19</w:t>
            </w:r>
          </w:p>
        </w:tc>
        <w:tc>
          <w:tcPr>
            <w:tcW w:w="1134" w:type="dxa"/>
            <w:tcBorders>
              <w:top w:val="nil"/>
              <w:left w:val="nil"/>
              <w:bottom w:val="single" w:sz="8" w:space="0" w:color="auto"/>
              <w:right w:val="single" w:sz="8" w:space="0" w:color="auto"/>
            </w:tcBorders>
            <w:shd w:val="clear" w:color="auto" w:fill="auto"/>
            <w:noWrap/>
            <w:vAlign w:val="center"/>
            <w:hideMark/>
          </w:tcPr>
          <w:p w14:paraId="42BD94C5" w14:textId="40CB5736"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5 meses</w:t>
            </w:r>
          </w:p>
        </w:tc>
      </w:tr>
      <w:tr w:rsidR="00217784" w:rsidRPr="00565630" w14:paraId="38BEB401"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E92691E"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1D76191" w14:textId="5FA496FA"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Universidad Militar Nueva Granada</w:t>
            </w:r>
            <w:r w:rsidRPr="00565630">
              <w:rPr>
                <w:rFonts w:ascii="Arial" w:eastAsia="Times New Roman" w:hAnsi="Arial" w:cs="Arial"/>
                <w:color w:val="000000"/>
                <w:sz w:val="18"/>
                <w:szCs w:val="18"/>
                <w:lang w:val="es-ES" w:eastAsia="es-ES"/>
              </w:rPr>
              <w:t xml:space="preserve"> </w:t>
            </w:r>
            <w:r w:rsidR="008029BA" w:rsidRPr="00565630">
              <w:rPr>
                <w:rFonts w:ascii="Arial" w:eastAsia="Times New Roman" w:hAnsi="Arial" w:cs="Arial"/>
                <w:color w:val="000000"/>
                <w:sz w:val="18"/>
                <w:szCs w:val="18"/>
                <w:lang w:val="es-ES" w:eastAsia="es-ES"/>
              </w:rPr>
              <w:t>–</w:t>
            </w:r>
            <w:r w:rsidRPr="00565630">
              <w:rPr>
                <w:rFonts w:ascii="Arial" w:eastAsia="Times New Roman" w:hAnsi="Arial" w:cs="Arial"/>
                <w:color w:val="000000"/>
                <w:sz w:val="18"/>
                <w:szCs w:val="18"/>
                <w:lang w:val="es-ES" w:eastAsia="es-ES"/>
              </w:rPr>
              <w:t>UMNG</w:t>
            </w:r>
          </w:p>
        </w:tc>
        <w:tc>
          <w:tcPr>
            <w:tcW w:w="1276" w:type="dxa"/>
            <w:tcBorders>
              <w:top w:val="nil"/>
              <w:left w:val="nil"/>
              <w:bottom w:val="single" w:sz="8" w:space="0" w:color="auto"/>
              <w:right w:val="single" w:sz="8" w:space="0" w:color="auto"/>
            </w:tcBorders>
            <w:shd w:val="clear" w:color="auto" w:fill="auto"/>
            <w:noWrap/>
            <w:vAlign w:val="center"/>
            <w:hideMark/>
          </w:tcPr>
          <w:p w14:paraId="5EC6BDF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1018462408</w:t>
            </w:r>
          </w:p>
        </w:tc>
        <w:tc>
          <w:tcPr>
            <w:tcW w:w="2976" w:type="dxa"/>
            <w:tcBorders>
              <w:top w:val="nil"/>
              <w:left w:val="nil"/>
              <w:bottom w:val="single" w:sz="8" w:space="0" w:color="auto"/>
              <w:right w:val="single" w:sz="8" w:space="0" w:color="auto"/>
            </w:tcBorders>
            <w:shd w:val="clear" w:color="auto" w:fill="auto"/>
            <w:noWrap/>
            <w:vAlign w:val="center"/>
            <w:hideMark/>
          </w:tcPr>
          <w:p w14:paraId="09724862"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Lía Marcela Rivera Hernández</w:t>
            </w:r>
          </w:p>
        </w:tc>
        <w:tc>
          <w:tcPr>
            <w:tcW w:w="1342" w:type="dxa"/>
            <w:tcBorders>
              <w:top w:val="nil"/>
              <w:left w:val="nil"/>
              <w:bottom w:val="single" w:sz="8" w:space="0" w:color="auto"/>
              <w:right w:val="single" w:sz="8" w:space="0" w:color="auto"/>
            </w:tcBorders>
            <w:shd w:val="clear" w:color="auto" w:fill="auto"/>
            <w:noWrap/>
            <w:vAlign w:val="center"/>
            <w:hideMark/>
          </w:tcPr>
          <w:p w14:paraId="004F8C0E"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3106242195</w:t>
            </w:r>
          </w:p>
        </w:tc>
        <w:tc>
          <w:tcPr>
            <w:tcW w:w="1229" w:type="dxa"/>
            <w:tcBorders>
              <w:top w:val="nil"/>
              <w:left w:val="nil"/>
              <w:bottom w:val="single" w:sz="8" w:space="0" w:color="auto"/>
              <w:right w:val="single" w:sz="8" w:space="0" w:color="auto"/>
            </w:tcBorders>
            <w:shd w:val="clear" w:color="auto" w:fill="auto"/>
            <w:noWrap/>
            <w:vAlign w:val="center"/>
            <w:hideMark/>
          </w:tcPr>
          <w:p w14:paraId="06BCAE4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4,11</w:t>
            </w:r>
          </w:p>
        </w:tc>
        <w:tc>
          <w:tcPr>
            <w:tcW w:w="1134" w:type="dxa"/>
            <w:tcBorders>
              <w:top w:val="nil"/>
              <w:left w:val="nil"/>
              <w:bottom w:val="single" w:sz="8" w:space="0" w:color="auto"/>
              <w:right w:val="single" w:sz="8" w:space="0" w:color="auto"/>
            </w:tcBorders>
            <w:shd w:val="clear" w:color="auto" w:fill="auto"/>
            <w:noWrap/>
            <w:vAlign w:val="center"/>
            <w:hideMark/>
          </w:tcPr>
          <w:p w14:paraId="0F75E429" w14:textId="7692E877"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238DBBE"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70C6106"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0F2C61A"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7CA6794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1020762424</w:t>
            </w:r>
          </w:p>
        </w:tc>
        <w:tc>
          <w:tcPr>
            <w:tcW w:w="2976" w:type="dxa"/>
            <w:tcBorders>
              <w:top w:val="nil"/>
              <w:left w:val="nil"/>
              <w:bottom w:val="single" w:sz="8" w:space="0" w:color="auto"/>
              <w:right w:val="single" w:sz="8" w:space="0" w:color="auto"/>
            </w:tcBorders>
            <w:shd w:val="clear" w:color="auto" w:fill="auto"/>
            <w:noWrap/>
            <w:vAlign w:val="center"/>
            <w:hideMark/>
          </w:tcPr>
          <w:p w14:paraId="1987B4F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Luisa Fernanda Morales Pinilla</w:t>
            </w:r>
          </w:p>
        </w:tc>
        <w:tc>
          <w:tcPr>
            <w:tcW w:w="1342" w:type="dxa"/>
            <w:tcBorders>
              <w:top w:val="nil"/>
              <w:left w:val="nil"/>
              <w:bottom w:val="single" w:sz="8" w:space="0" w:color="auto"/>
              <w:right w:val="single" w:sz="8" w:space="0" w:color="auto"/>
            </w:tcBorders>
            <w:shd w:val="clear" w:color="auto" w:fill="auto"/>
            <w:noWrap/>
            <w:vAlign w:val="center"/>
            <w:hideMark/>
          </w:tcPr>
          <w:p w14:paraId="06357B9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3203648947</w:t>
            </w:r>
          </w:p>
        </w:tc>
        <w:tc>
          <w:tcPr>
            <w:tcW w:w="1229" w:type="dxa"/>
            <w:tcBorders>
              <w:top w:val="nil"/>
              <w:left w:val="nil"/>
              <w:bottom w:val="single" w:sz="8" w:space="0" w:color="auto"/>
              <w:right w:val="single" w:sz="8" w:space="0" w:color="auto"/>
            </w:tcBorders>
            <w:shd w:val="clear" w:color="auto" w:fill="auto"/>
            <w:noWrap/>
            <w:vAlign w:val="center"/>
            <w:hideMark/>
          </w:tcPr>
          <w:p w14:paraId="4CD3E56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4,10</w:t>
            </w:r>
          </w:p>
        </w:tc>
        <w:tc>
          <w:tcPr>
            <w:tcW w:w="1134" w:type="dxa"/>
            <w:tcBorders>
              <w:top w:val="nil"/>
              <w:left w:val="nil"/>
              <w:bottom w:val="single" w:sz="8" w:space="0" w:color="auto"/>
              <w:right w:val="single" w:sz="8" w:space="0" w:color="auto"/>
            </w:tcBorders>
            <w:shd w:val="clear" w:color="auto" w:fill="auto"/>
            <w:noWrap/>
            <w:vAlign w:val="center"/>
            <w:hideMark/>
          </w:tcPr>
          <w:p w14:paraId="7813FF5F" w14:textId="2D449774"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7B14A526"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A52E82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9A12217" w14:textId="7C5E575E"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Pedagógica y Tecnológica de Colombia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UPTC</w:t>
            </w:r>
          </w:p>
        </w:tc>
        <w:tc>
          <w:tcPr>
            <w:tcW w:w="1276" w:type="dxa"/>
            <w:tcBorders>
              <w:top w:val="nil"/>
              <w:left w:val="nil"/>
              <w:bottom w:val="single" w:sz="8" w:space="0" w:color="auto"/>
              <w:right w:val="single" w:sz="8" w:space="0" w:color="auto"/>
            </w:tcBorders>
            <w:shd w:val="clear" w:color="auto" w:fill="auto"/>
            <w:noWrap/>
            <w:vAlign w:val="center"/>
            <w:hideMark/>
          </w:tcPr>
          <w:p w14:paraId="65A5CB3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1015426585</w:t>
            </w:r>
          </w:p>
        </w:tc>
        <w:tc>
          <w:tcPr>
            <w:tcW w:w="2976" w:type="dxa"/>
            <w:tcBorders>
              <w:top w:val="nil"/>
              <w:left w:val="nil"/>
              <w:bottom w:val="single" w:sz="8" w:space="0" w:color="auto"/>
              <w:right w:val="single" w:sz="8" w:space="0" w:color="auto"/>
            </w:tcBorders>
            <w:shd w:val="clear" w:color="auto" w:fill="auto"/>
            <w:noWrap/>
            <w:vAlign w:val="center"/>
            <w:hideMark/>
          </w:tcPr>
          <w:p w14:paraId="24719DF3" w14:textId="7EADE495" w:rsidR="00217784" w:rsidRPr="00287C1C" w:rsidRDefault="00287C1C" w:rsidP="00287C1C">
            <w:pPr>
              <w:spacing w:after="0" w:line="240" w:lineRule="auto"/>
              <w:rPr>
                <w:rFonts w:ascii="Arial" w:eastAsia="Times New Roman" w:hAnsi="Arial" w:cs="Arial"/>
                <w:color w:val="000000"/>
                <w:sz w:val="18"/>
                <w:szCs w:val="18"/>
                <w:lang w:val="es-ES" w:eastAsia="es-ES"/>
              </w:rPr>
            </w:pPr>
            <w:proofErr w:type="spellStart"/>
            <w:r w:rsidRPr="00287C1C">
              <w:rPr>
                <w:rFonts w:ascii="Arial" w:eastAsia="Times New Roman" w:hAnsi="Arial" w:cs="Arial"/>
                <w:color w:val="000000"/>
                <w:sz w:val="18"/>
                <w:szCs w:val="18"/>
                <w:lang w:val="es-ES" w:eastAsia="es-ES"/>
              </w:rPr>
              <w:t>S</w:t>
            </w:r>
            <w:r w:rsidR="00217784" w:rsidRPr="00287C1C">
              <w:rPr>
                <w:rFonts w:ascii="Arial" w:eastAsia="Times New Roman" w:hAnsi="Arial" w:cs="Arial"/>
                <w:color w:val="000000"/>
                <w:sz w:val="18"/>
                <w:szCs w:val="18"/>
                <w:lang w:val="es-ES" w:eastAsia="es-ES"/>
              </w:rPr>
              <w:t>teffy</w:t>
            </w:r>
            <w:proofErr w:type="spellEnd"/>
            <w:r w:rsidR="00217784" w:rsidRPr="00287C1C">
              <w:rPr>
                <w:rFonts w:ascii="Arial" w:eastAsia="Times New Roman" w:hAnsi="Arial" w:cs="Arial"/>
                <w:color w:val="000000"/>
                <w:sz w:val="18"/>
                <w:szCs w:val="18"/>
                <w:lang w:val="es-ES" w:eastAsia="es-ES"/>
              </w:rPr>
              <w:t xml:space="preserve"> Toledo de la </w:t>
            </w:r>
            <w:r w:rsidRPr="00287C1C">
              <w:rPr>
                <w:rFonts w:ascii="Arial" w:eastAsia="Times New Roman" w:hAnsi="Arial" w:cs="Arial"/>
                <w:color w:val="000000"/>
                <w:sz w:val="18"/>
                <w:szCs w:val="18"/>
                <w:lang w:val="es-ES" w:eastAsia="es-ES"/>
              </w:rPr>
              <w:t>C</w:t>
            </w:r>
            <w:r w:rsidR="00217784" w:rsidRPr="00287C1C">
              <w:rPr>
                <w:rFonts w:ascii="Arial" w:eastAsia="Times New Roman" w:hAnsi="Arial" w:cs="Arial"/>
                <w:color w:val="000000"/>
                <w:sz w:val="18"/>
                <w:szCs w:val="18"/>
                <w:lang w:val="es-ES" w:eastAsia="es-ES"/>
              </w:rPr>
              <w:t>ruz</w:t>
            </w:r>
          </w:p>
        </w:tc>
        <w:tc>
          <w:tcPr>
            <w:tcW w:w="1342" w:type="dxa"/>
            <w:tcBorders>
              <w:top w:val="nil"/>
              <w:left w:val="nil"/>
              <w:bottom w:val="single" w:sz="8" w:space="0" w:color="auto"/>
              <w:right w:val="single" w:sz="8" w:space="0" w:color="auto"/>
            </w:tcBorders>
            <w:shd w:val="clear" w:color="auto" w:fill="auto"/>
            <w:noWrap/>
            <w:vAlign w:val="center"/>
            <w:hideMark/>
          </w:tcPr>
          <w:p w14:paraId="35C54A1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3175883422</w:t>
            </w:r>
          </w:p>
        </w:tc>
        <w:tc>
          <w:tcPr>
            <w:tcW w:w="1229" w:type="dxa"/>
            <w:tcBorders>
              <w:top w:val="nil"/>
              <w:left w:val="nil"/>
              <w:bottom w:val="single" w:sz="8" w:space="0" w:color="auto"/>
              <w:right w:val="single" w:sz="8" w:space="0" w:color="auto"/>
            </w:tcBorders>
            <w:shd w:val="clear" w:color="auto" w:fill="auto"/>
            <w:noWrap/>
            <w:vAlign w:val="center"/>
            <w:hideMark/>
          </w:tcPr>
          <w:p w14:paraId="6CB94EBE"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4,10</w:t>
            </w:r>
          </w:p>
        </w:tc>
        <w:tc>
          <w:tcPr>
            <w:tcW w:w="1134" w:type="dxa"/>
            <w:tcBorders>
              <w:top w:val="nil"/>
              <w:left w:val="nil"/>
              <w:bottom w:val="single" w:sz="8" w:space="0" w:color="auto"/>
              <w:right w:val="single" w:sz="8" w:space="0" w:color="auto"/>
            </w:tcBorders>
            <w:shd w:val="clear" w:color="auto" w:fill="auto"/>
            <w:noWrap/>
            <w:vAlign w:val="center"/>
            <w:hideMark/>
          </w:tcPr>
          <w:p w14:paraId="1C0EB3CE" w14:textId="49C3E72A"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40CCD3F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62108F4D"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056576A" w14:textId="3076C4F1"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Universidad Militar Nueva Granada</w:t>
            </w:r>
            <w:r w:rsidRPr="00565630">
              <w:rPr>
                <w:rFonts w:ascii="Arial" w:eastAsia="Times New Roman" w:hAnsi="Arial" w:cs="Arial"/>
                <w:color w:val="000000"/>
                <w:sz w:val="18"/>
                <w:szCs w:val="18"/>
                <w:lang w:val="es-ES" w:eastAsia="es-ES"/>
              </w:rPr>
              <w:t xml:space="preserve"> </w:t>
            </w:r>
            <w:r w:rsidR="008029BA" w:rsidRPr="00565630">
              <w:rPr>
                <w:rFonts w:ascii="Arial" w:eastAsia="Times New Roman" w:hAnsi="Arial" w:cs="Arial"/>
                <w:color w:val="000000"/>
                <w:sz w:val="18"/>
                <w:szCs w:val="18"/>
                <w:lang w:val="es-ES" w:eastAsia="es-ES"/>
              </w:rPr>
              <w:t>–</w:t>
            </w:r>
            <w:r w:rsidRPr="00565630">
              <w:rPr>
                <w:rFonts w:ascii="Arial" w:eastAsia="Times New Roman" w:hAnsi="Arial" w:cs="Arial"/>
                <w:color w:val="000000"/>
                <w:sz w:val="18"/>
                <w:szCs w:val="18"/>
                <w:lang w:val="es-ES" w:eastAsia="es-ES"/>
              </w:rPr>
              <w:t>UMNG</w:t>
            </w:r>
          </w:p>
        </w:tc>
        <w:tc>
          <w:tcPr>
            <w:tcW w:w="1276" w:type="dxa"/>
            <w:tcBorders>
              <w:top w:val="nil"/>
              <w:left w:val="nil"/>
              <w:bottom w:val="single" w:sz="8" w:space="0" w:color="auto"/>
              <w:right w:val="single" w:sz="8" w:space="0" w:color="auto"/>
            </w:tcBorders>
            <w:shd w:val="clear" w:color="auto" w:fill="auto"/>
            <w:noWrap/>
            <w:vAlign w:val="center"/>
            <w:hideMark/>
          </w:tcPr>
          <w:p w14:paraId="7B643A3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1018455682</w:t>
            </w:r>
          </w:p>
        </w:tc>
        <w:tc>
          <w:tcPr>
            <w:tcW w:w="2976" w:type="dxa"/>
            <w:tcBorders>
              <w:top w:val="nil"/>
              <w:left w:val="nil"/>
              <w:bottom w:val="single" w:sz="8" w:space="0" w:color="auto"/>
              <w:right w:val="single" w:sz="8" w:space="0" w:color="auto"/>
            </w:tcBorders>
            <w:shd w:val="clear" w:color="auto" w:fill="auto"/>
            <w:noWrap/>
            <w:vAlign w:val="center"/>
            <w:hideMark/>
          </w:tcPr>
          <w:p w14:paraId="4F199550"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Sandra Michelle Peñaloza Herrera</w:t>
            </w:r>
          </w:p>
        </w:tc>
        <w:tc>
          <w:tcPr>
            <w:tcW w:w="1342" w:type="dxa"/>
            <w:tcBorders>
              <w:top w:val="nil"/>
              <w:left w:val="nil"/>
              <w:bottom w:val="single" w:sz="8" w:space="0" w:color="auto"/>
              <w:right w:val="single" w:sz="8" w:space="0" w:color="auto"/>
            </w:tcBorders>
            <w:shd w:val="clear" w:color="auto" w:fill="auto"/>
            <w:noWrap/>
            <w:vAlign w:val="center"/>
            <w:hideMark/>
          </w:tcPr>
          <w:p w14:paraId="2381EF5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3134406081</w:t>
            </w:r>
          </w:p>
        </w:tc>
        <w:tc>
          <w:tcPr>
            <w:tcW w:w="1229" w:type="dxa"/>
            <w:tcBorders>
              <w:top w:val="nil"/>
              <w:left w:val="nil"/>
              <w:bottom w:val="single" w:sz="8" w:space="0" w:color="auto"/>
              <w:right w:val="single" w:sz="8" w:space="0" w:color="auto"/>
            </w:tcBorders>
            <w:shd w:val="clear" w:color="auto" w:fill="auto"/>
            <w:noWrap/>
            <w:vAlign w:val="center"/>
            <w:hideMark/>
          </w:tcPr>
          <w:p w14:paraId="4AC8795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4,01</w:t>
            </w:r>
          </w:p>
        </w:tc>
        <w:tc>
          <w:tcPr>
            <w:tcW w:w="1134" w:type="dxa"/>
            <w:tcBorders>
              <w:top w:val="nil"/>
              <w:left w:val="nil"/>
              <w:bottom w:val="single" w:sz="8" w:space="0" w:color="auto"/>
              <w:right w:val="single" w:sz="8" w:space="0" w:color="auto"/>
            </w:tcBorders>
            <w:shd w:val="clear" w:color="auto" w:fill="auto"/>
            <w:noWrap/>
            <w:vAlign w:val="center"/>
            <w:hideMark/>
          </w:tcPr>
          <w:p w14:paraId="07E394B7" w14:textId="2F5F8F6D"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51EA692"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CEDBB3A"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7344E87"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Tecnológica de Pereira</w:t>
            </w:r>
          </w:p>
        </w:tc>
        <w:tc>
          <w:tcPr>
            <w:tcW w:w="1276" w:type="dxa"/>
            <w:tcBorders>
              <w:top w:val="nil"/>
              <w:left w:val="nil"/>
              <w:bottom w:val="single" w:sz="8" w:space="0" w:color="auto"/>
              <w:right w:val="single" w:sz="8" w:space="0" w:color="auto"/>
            </w:tcBorders>
            <w:shd w:val="clear" w:color="auto" w:fill="auto"/>
            <w:noWrap/>
            <w:vAlign w:val="center"/>
            <w:hideMark/>
          </w:tcPr>
          <w:p w14:paraId="4CB55C3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1093215545</w:t>
            </w:r>
          </w:p>
        </w:tc>
        <w:tc>
          <w:tcPr>
            <w:tcW w:w="2976" w:type="dxa"/>
            <w:tcBorders>
              <w:top w:val="nil"/>
              <w:left w:val="nil"/>
              <w:bottom w:val="single" w:sz="8" w:space="0" w:color="auto"/>
              <w:right w:val="single" w:sz="8" w:space="0" w:color="auto"/>
            </w:tcBorders>
            <w:shd w:val="clear" w:color="auto" w:fill="auto"/>
            <w:noWrap/>
            <w:vAlign w:val="center"/>
            <w:hideMark/>
          </w:tcPr>
          <w:p w14:paraId="649ECB1F"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Ángela María Maya Agudelo</w:t>
            </w:r>
          </w:p>
        </w:tc>
        <w:tc>
          <w:tcPr>
            <w:tcW w:w="1342" w:type="dxa"/>
            <w:tcBorders>
              <w:top w:val="nil"/>
              <w:left w:val="nil"/>
              <w:bottom w:val="single" w:sz="8" w:space="0" w:color="auto"/>
              <w:right w:val="single" w:sz="8" w:space="0" w:color="auto"/>
            </w:tcBorders>
            <w:shd w:val="clear" w:color="auto" w:fill="auto"/>
            <w:noWrap/>
            <w:vAlign w:val="center"/>
            <w:hideMark/>
          </w:tcPr>
          <w:p w14:paraId="3AE33FC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3004939630</w:t>
            </w:r>
          </w:p>
        </w:tc>
        <w:tc>
          <w:tcPr>
            <w:tcW w:w="1229" w:type="dxa"/>
            <w:tcBorders>
              <w:top w:val="nil"/>
              <w:left w:val="nil"/>
              <w:bottom w:val="single" w:sz="8" w:space="0" w:color="auto"/>
              <w:right w:val="single" w:sz="8" w:space="0" w:color="auto"/>
            </w:tcBorders>
            <w:shd w:val="clear" w:color="auto" w:fill="auto"/>
            <w:noWrap/>
            <w:vAlign w:val="center"/>
            <w:hideMark/>
          </w:tcPr>
          <w:p w14:paraId="3B117A4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288C9AE2" w14:textId="36F60F43"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1F7201FB"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3E8FA0A"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BCD4B04" w14:textId="3583EF88"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1DC3BC2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1098754681</w:t>
            </w:r>
          </w:p>
        </w:tc>
        <w:tc>
          <w:tcPr>
            <w:tcW w:w="2976" w:type="dxa"/>
            <w:tcBorders>
              <w:top w:val="nil"/>
              <w:left w:val="nil"/>
              <w:bottom w:val="single" w:sz="8" w:space="0" w:color="auto"/>
              <w:right w:val="single" w:sz="8" w:space="0" w:color="auto"/>
            </w:tcBorders>
            <w:shd w:val="clear" w:color="auto" w:fill="auto"/>
            <w:noWrap/>
            <w:vAlign w:val="center"/>
            <w:hideMark/>
          </w:tcPr>
          <w:p w14:paraId="791727D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Julián David Sánchez Bautista</w:t>
            </w:r>
          </w:p>
        </w:tc>
        <w:tc>
          <w:tcPr>
            <w:tcW w:w="1342" w:type="dxa"/>
            <w:tcBorders>
              <w:top w:val="nil"/>
              <w:left w:val="nil"/>
              <w:bottom w:val="single" w:sz="8" w:space="0" w:color="auto"/>
              <w:right w:val="single" w:sz="8" w:space="0" w:color="auto"/>
            </w:tcBorders>
            <w:shd w:val="clear" w:color="auto" w:fill="auto"/>
            <w:noWrap/>
            <w:vAlign w:val="center"/>
            <w:hideMark/>
          </w:tcPr>
          <w:p w14:paraId="0860825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3017877245</w:t>
            </w:r>
          </w:p>
        </w:tc>
        <w:tc>
          <w:tcPr>
            <w:tcW w:w="1229" w:type="dxa"/>
            <w:tcBorders>
              <w:top w:val="nil"/>
              <w:left w:val="nil"/>
              <w:bottom w:val="single" w:sz="8" w:space="0" w:color="auto"/>
              <w:right w:val="single" w:sz="8" w:space="0" w:color="auto"/>
            </w:tcBorders>
            <w:shd w:val="clear" w:color="auto" w:fill="auto"/>
            <w:noWrap/>
            <w:vAlign w:val="center"/>
            <w:hideMark/>
          </w:tcPr>
          <w:p w14:paraId="7974A9E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0BA6F783" w14:textId="55AA4B40"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69B22212"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3C2C62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238F3C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del Quindío</w:t>
            </w:r>
          </w:p>
        </w:tc>
        <w:tc>
          <w:tcPr>
            <w:tcW w:w="1276" w:type="dxa"/>
            <w:tcBorders>
              <w:top w:val="nil"/>
              <w:left w:val="nil"/>
              <w:bottom w:val="single" w:sz="8" w:space="0" w:color="auto"/>
              <w:right w:val="single" w:sz="8" w:space="0" w:color="auto"/>
            </w:tcBorders>
            <w:shd w:val="clear" w:color="auto" w:fill="auto"/>
            <w:noWrap/>
            <w:vAlign w:val="center"/>
            <w:hideMark/>
          </w:tcPr>
          <w:p w14:paraId="2DECEDE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1094922522</w:t>
            </w:r>
          </w:p>
        </w:tc>
        <w:tc>
          <w:tcPr>
            <w:tcW w:w="2976" w:type="dxa"/>
            <w:tcBorders>
              <w:top w:val="nil"/>
              <w:left w:val="nil"/>
              <w:bottom w:val="single" w:sz="8" w:space="0" w:color="auto"/>
              <w:right w:val="single" w:sz="8" w:space="0" w:color="auto"/>
            </w:tcBorders>
            <w:shd w:val="clear" w:color="auto" w:fill="auto"/>
            <w:noWrap/>
            <w:vAlign w:val="center"/>
            <w:hideMark/>
          </w:tcPr>
          <w:p w14:paraId="756EFA1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Juan Pablo Ospina Gutiérrez</w:t>
            </w:r>
          </w:p>
        </w:tc>
        <w:tc>
          <w:tcPr>
            <w:tcW w:w="1342" w:type="dxa"/>
            <w:tcBorders>
              <w:top w:val="nil"/>
              <w:left w:val="nil"/>
              <w:bottom w:val="single" w:sz="8" w:space="0" w:color="auto"/>
              <w:right w:val="single" w:sz="8" w:space="0" w:color="auto"/>
            </w:tcBorders>
            <w:shd w:val="clear" w:color="auto" w:fill="auto"/>
            <w:noWrap/>
            <w:vAlign w:val="center"/>
            <w:hideMark/>
          </w:tcPr>
          <w:p w14:paraId="3D7C983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3164368973</w:t>
            </w:r>
          </w:p>
        </w:tc>
        <w:tc>
          <w:tcPr>
            <w:tcW w:w="1229" w:type="dxa"/>
            <w:tcBorders>
              <w:top w:val="nil"/>
              <w:left w:val="nil"/>
              <w:bottom w:val="single" w:sz="8" w:space="0" w:color="auto"/>
              <w:right w:val="single" w:sz="8" w:space="0" w:color="auto"/>
            </w:tcBorders>
            <w:shd w:val="clear" w:color="auto" w:fill="auto"/>
            <w:noWrap/>
            <w:vAlign w:val="center"/>
            <w:hideMark/>
          </w:tcPr>
          <w:p w14:paraId="6FE89D2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49E1777F" w14:textId="36D50241"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497F3AC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1D1EBB2"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D4BFFBB"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079E6A5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1053724805</w:t>
            </w:r>
          </w:p>
        </w:tc>
        <w:tc>
          <w:tcPr>
            <w:tcW w:w="2976" w:type="dxa"/>
            <w:tcBorders>
              <w:top w:val="nil"/>
              <w:left w:val="nil"/>
              <w:bottom w:val="single" w:sz="8" w:space="0" w:color="auto"/>
              <w:right w:val="single" w:sz="8" w:space="0" w:color="auto"/>
            </w:tcBorders>
            <w:shd w:val="clear" w:color="auto" w:fill="auto"/>
            <w:noWrap/>
            <w:vAlign w:val="center"/>
            <w:hideMark/>
          </w:tcPr>
          <w:p w14:paraId="6362A1C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Harold Diván Moreno </w:t>
            </w:r>
            <w:proofErr w:type="spellStart"/>
            <w:r w:rsidRPr="00565630">
              <w:rPr>
                <w:rFonts w:ascii="Arial" w:eastAsia="Times New Roman" w:hAnsi="Arial" w:cs="Arial"/>
                <w:color w:val="000000"/>
                <w:sz w:val="18"/>
                <w:szCs w:val="18"/>
                <w:lang w:val="es-ES" w:eastAsia="es-ES"/>
              </w:rPr>
              <w:t>Aguillón</w:t>
            </w:r>
            <w:proofErr w:type="spellEnd"/>
          </w:p>
        </w:tc>
        <w:tc>
          <w:tcPr>
            <w:tcW w:w="1342" w:type="dxa"/>
            <w:tcBorders>
              <w:top w:val="nil"/>
              <w:left w:val="nil"/>
              <w:bottom w:val="single" w:sz="8" w:space="0" w:color="auto"/>
              <w:right w:val="single" w:sz="8" w:space="0" w:color="auto"/>
            </w:tcBorders>
            <w:shd w:val="clear" w:color="auto" w:fill="auto"/>
            <w:noWrap/>
            <w:vAlign w:val="center"/>
            <w:hideMark/>
          </w:tcPr>
          <w:p w14:paraId="59E48FF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3118230994</w:t>
            </w:r>
          </w:p>
        </w:tc>
        <w:tc>
          <w:tcPr>
            <w:tcW w:w="1229" w:type="dxa"/>
            <w:tcBorders>
              <w:top w:val="nil"/>
              <w:left w:val="nil"/>
              <w:bottom w:val="single" w:sz="8" w:space="0" w:color="auto"/>
              <w:right w:val="single" w:sz="8" w:space="0" w:color="auto"/>
            </w:tcBorders>
            <w:shd w:val="clear" w:color="auto" w:fill="auto"/>
            <w:noWrap/>
            <w:vAlign w:val="center"/>
            <w:hideMark/>
          </w:tcPr>
          <w:p w14:paraId="3074575E"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7A487A0D" w14:textId="19563936"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9A4E6C4"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30FFFB3B"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755CCB7"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619B70D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1088651708</w:t>
            </w:r>
          </w:p>
        </w:tc>
        <w:tc>
          <w:tcPr>
            <w:tcW w:w="2976" w:type="dxa"/>
            <w:tcBorders>
              <w:top w:val="nil"/>
              <w:left w:val="nil"/>
              <w:bottom w:val="single" w:sz="8" w:space="0" w:color="auto"/>
              <w:right w:val="single" w:sz="8" w:space="0" w:color="auto"/>
            </w:tcBorders>
            <w:shd w:val="clear" w:color="auto" w:fill="auto"/>
            <w:noWrap/>
            <w:vAlign w:val="center"/>
            <w:hideMark/>
          </w:tcPr>
          <w:p w14:paraId="23455C60"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Lina Fernanda Reina Román</w:t>
            </w:r>
          </w:p>
        </w:tc>
        <w:tc>
          <w:tcPr>
            <w:tcW w:w="1342" w:type="dxa"/>
            <w:tcBorders>
              <w:top w:val="nil"/>
              <w:left w:val="nil"/>
              <w:bottom w:val="single" w:sz="8" w:space="0" w:color="auto"/>
              <w:right w:val="single" w:sz="8" w:space="0" w:color="auto"/>
            </w:tcBorders>
            <w:shd w:val="clear" w:color="auto" w:fill="auto"/>
            <w:noWrap/>
            <w:vAlign w:val="center"/>
            <w:hideMark/>
          </w:tcPr>
          <w:p w14:paraId="36F5880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3172560805</w:t>
            </w:r>
          </w:p>
        </w:tc>
        <w:tc>
          <w:tcPr>
            <w:tcW w:w="1229" w:type="dxa"/>
            <w:tcBorders>
              <w:top w:val="nil"/>
              <w:left w:val="nil"/>
              <w:bottom w:val="single" w:sz="8" w:space="0" w:color="auto"/>
              <w:right w:val="single" w:sz="8" w:space="0" w:color="auto"/>
            </w:tcBorders>
            <w:shd w:val="clear" w:color="auto" w:fill="auto"/>
            <w:noWrap/>
            <w:vAlign w:val="center"/>
            <w:hideMark/>
          </w:tcPr>
          <w:p w14:paraId="0470FE8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4,00</w:t>
            </w:r>
          </w:p>
        </w:tc>
        <w:tc>
          <w:tcPr>
            <w:tcW w:w="1134" w:type="dxa"/>
            <w:tcBorders>
              <w:top w:val="nil"/>
              <w:left w:val="nil"/>
              <w:bottom w:val="single" w:sz="8" w:space="0" w:color="auto"/>
              <w:right w:val="single" w:sz="8" w:space="0" w:color="auto"/>
            </w:tcBorders>
            <w:shd w:val="clear" w:color="auto" w:fill="auto"/>
            <w:noWrap/>
            <w:vAlign w:val="center"/>
            <w:hideMark/>
          </w:tcPr>
          <w:p w14:paraId="7DE1C73A" w14:textId="1E8767DD"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A0C6DE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2635E03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BE79736" w14:textId="200E8E6B"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7EA0EEC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1098750667</w:t>
            </w:r>
          </w:p>
        </w:tc>
        <w:tc>
          <w:tcPr>
            <w:tcW w:w="2976" w:type="dxa"/>
            <w:tcBorders>
              <w:top w:val="nil"/>
              <w:left w:val="nil"/>
              <w:bottom w:val="single" w:sz="8" w:space="0" w:color="auto"/>
              <w:right w:val="single" w:sz="8" w:space="0" w:color="auto"/>
            </w:tcBorders>
            <w:shd w:val="clear" w:color="auto" w:fill="auto"/>
            <w:noWrap/>
            <w:vAlign w:val="center"/>
            <w:hideMark/>
          </w:tcPr>
          <w:p w14:paraId="7EF4FB04" w14:textId="24C306FC" w:rsidR="00217784" w:rsidRPr="00565630" w:rsidRDefault="00C50ECD" w:rsidP="00C50ECD">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F</w:t>
            </w:r>
            <w:r w:rsidR="00217784" w:rsidRPr="00565630">
              <w:rPr>
                <w:rFonts w:ascii="Arial" w:eastAsia="Times New Roman" w:hAnsi="Arial" w:cs="Arial"/>
                <w:color w:val="000000"/>
                <w:sz w:val="18"/>
                <w:szCs w:val="18"/>
                <w:lang w:val="es-ES" w:eastAsia="es-ES"/>
              </w:rPr>
              <w:t xml:space="preserve">rancisco Jesús </w:t>
            </w:r>
            <w:proofErr w:type="spellStart"/>
            <w:r w:rsidRPr="00565630">
              <w:rPr>
                <w:rFonts w:ascii="Arial" w:eastAsia="Times New Roman" w:hAnsi="Arial" w:cs="Arial"/>
                <w:color w:val="000000"/>
                <w:sz w:val="18"/>
                <w:szCs w:val="18"/>
                <w:lang w:val="es-ES" w:eastAsia="es-ES"/>
              </w:rPr>
              <w:t>O</w:t>
            </w:r>
            <w:r w:rsidR="00217784" w:rsidRPr="00565630">
              <w:rPr>
                <w:rFonts w:ascii="Arial" w:eastAsia="Times New Roman" w:hAnsi="Arial" w:cs="Arial"/>
                <w:color w:val="000000"/>
                <w:sz w:val="18"/>
                <w:szCs w:val="18"/>
                <w:lang w:val="es-ES" w:eastAsia="es-ES"/>
              </w:rPr>
              <w:t>cazionez</w:t>
            </w:r>
            <w:proofErr w:type="spellEnd"/>
            <w:r w:rsidR="00217784" w:rsidRPr="00565630">
              <w:rPr>
                <w:rFonts w:ascii="Arial" w:eastAsia="Times New Roman" w:hAnsi="Arial" w:cs="Arial"/>
                <w:color w:val="000000"/>
                <w:sz w:val="18"/>
                <w:szCs w:val="18"/>
                <w:lang w:val="es-ES" w:eastAsia="es-ES"/>
              </w:rPr>
              <w:t xml:space="preserve"> Cardozo</w:t>
            </w:r>
          </w:p>
        </w:tc>
        <w:tc>
          <w:tcPr>
            <w:tcW w:w="1342" w:type="dxa"/>
            <w:tcBorders>
              <w:top w:val="nil"/>
              <w:left w:val="nil"/>
              <w:bottom w:val="single" w:sz="8" w:space="0" w:color="auto"/>
              <w:right w:val="single" w:sz="8" w:space="0" w:color="auto"/>
            </w:tcBorders>
            <w:shd w:val="clear" w:color="auto" w:fill="auto"/>
            <w:noWrap/>
            <w:vAlign w:val="center"/>
            <w:hideMark/>
          </w:tcPr>
          <w:p w14:paraId="174EC79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3176402386</w:t>
            </w:r>
          </w:p>
        </w:tc>
        <w:tc>
          <w:tcPr>
            <w:tcW w:w="1229" w:type="dxa"/>
            <w:tcBorders>
              <w:top w:val="nil"/>
              <w:left w:val="nil"/>
              <w:bottom w:val="single" w:sz="8" w:space="0" w:color="auto"/>
              <w:right w:val="single" w:sz="8" w:space="0" w:color="auto"/>
            </w:tcBorders>
            <w:shd w:val="clear" w:color="auto" w:fill="auto"/>
            <w:noWrap/>
            <w:vAlign w:val="center"/>
            <w:hideMark/>
          </w:tcPr>
          <w:p w14:paraId="444C689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3,96</w:t>
            </w:r>
          </w:p>
        </w:tc>
        <w:tc>
          <w:tcPr>
            <w:tcW w:w="1134" w:type="dxa"/>
            <w:tcBorders>
              <w:top w:val="nil"/>
              <w:left w:val="nil"/>
              <w:bottom w:val="single" w:sz="8" w:space="0" w:color="auto"/>
              <w:right w:val="single" w:sz="8" w:space="0" w:color="auto"/>
            </w:tcBorders>
            <w:shd w:val="clear" w:color="auto" w:fill="auto"/>
            <w:noWrap/>
            <w:vAlign w:val="center"/>
            <w:hideMark/>
          </w:tcPr>
          <w:p w14:paraId="4255362F" w14:textId="11F32236"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21D3232"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29E240E4"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7E04736" w14:textId="1587C891"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Universidad Militar Nueva Granada</w:t>
            </w:r>
            <w:r w:rsidRPr="00565630">
              <w:rPr>
                <w:rFonts w:ascii="Arial" w:eastAsia="Times New Roman" w:hAnsi="Arial" w:cs="Arial"/>
                <w:color w:val="000000"/>
                <w:sz w:val="18"/>
                <w:szCs w:val="18"/>
                <w:lang w:val="es-ES" w:eastAsia="es-ES"/>
              </w:rPr>
              <w:t xml:space="preserve"> </w:t>
            </w:r>
            <w:r w:rsidR="008029BA" w:rsidRPr="00565630">
              <w:rPr>
                <w:rFonts w:ascii="Arial" w:eastAsia="Times New Roman" w:hAnsi="Arial" w:cs="Arial"/>
                <w:color w:val="000000"/>
                <w:sz w:val="18"/>
                <w:szCs w:val="18"/>
                <w:lang w:val="es-ES" w:eastAsia="es-ES"/>
              </w:rPr>
              <w:t>–</w:t>
            </w:r>
            <w:r w:rsidRPr="00565630">
              <w:rPr>
                <w:rFonts w:ascii="Arial" w:eastAsia="Times New Roman" w:hAnsi="Arial" w:cs="Arial"/>
                <w:color w:val="000000"/>
                <w:sz w:val="18"/>
                <w:szCs w:val="18"/>
                <w:lang w:val="es-ES" w:eastAsia="es-ES"/>
              </w:rPr>
              <w:t>UMNG</w:t>
            </w:r>
          </w:p>
        </w:tc>
        <w:tc>
          <w:tcPr>
            <w:tcW w:w="1276" w:type="dxa"/>
            <w:tcBorders>
              <w:top w:val="nil"/>
              <w:left w:val="nil"/>
              <w:bottom w:val="single" w:sz="8" w:space="0" w:color="auto"/>
              <w:right w:val="single" w:sz="8" w:space="0" w:color="auto"/>
            </w:tcBorders>
            <w:shd w:val="clear" w:color="auto" w:fill="auto"/>
            <w:noWrap/>
            <w:vAlign w:val="center"/>
            <w:hideMark/>
          </w:tcPr>
          <w:p w14:paraId="2218E16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1020771532</w:t>
            </w:r>
          </w:p>
        </w:tc>
        <w:tc>
          <w:tcPr>
            <w:tcW w:w="2976" w:type="dxa"/>
            <w:tcBorders>
              <w:top w:val="nil"/>
              <w:left w:val="nil"/>
              <w:bottom w:val="single" w:sz="8" w:space="0" w:color="auto"/>
              <w:right w:val="single" w:sz="8" w:space="0" w:color="auto"/>
            </w:tcBorders>
            <w:shd w:val="clear" w:color="auto" w:fill="auto"/>
            <w:noWrap/>
            <w:vAlign w:val="center"/>
            <w:hideMark/>
          </w:tcPr>
          <w:p w14:paraId="2F8BC66B"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María Alejandra Gómez Hernández</w:t>
            </w:r>
          </w:p>
        </w:tc>
        <w:tc>
          <w:tcPr>
            <w:tcW w:w="1342" w:type="dxa"/>
            <w:tcBorders>
              <w:top w:val="nil"/>
              <w:left w:val="nil"/>
              <w:bottom w:val="single" w:sz="8" w:space="0" w:color="auto"/>
              <w:right w:val="single" w:sz="8" w:space="0" w:color="auto"/>
            </w:tcBorders>
            <w:shd w:val="clear" w:color="auto" w:fill="auto"/>
            <w:noWrap/>
            <w:vAlign w:val="center"/>
            <w:hideMark/>
          </w:tcPr>
          <w:p w14:paraId="2047D1D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3143290756</w:t>
            </w:r>
          </w:p>
        </w:tc>
        <w:tc>
          <w:tcPr>
            <w:tcW w:w="1229" w:type="dxa"/>
            <w:tcBorders>
              <w:top w:val="nil"/>
              <w:left w:val="nil"/>
              <w:bottom w:val="single" w:sz="8" w:space="0" w:color="auto"/>
              <w:right w:val="single" w:sz="8" w:space="0" w:color="auto"/>
            </w:tcBorders>
            <w:shd w:val="clear" w:color="auto" w:fill="auto"/>
            <w:noWrap/>
            <w:vAlign w:val="center"/>
            <w:hideMark/>
          </w:tcPr>
          <w:p w14:paraId="7E49C5D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3,95</w:t>
            </w:r>
          </w:p>
        </w:tc>
        <w:tc>
          <w:tcPr>
            <w:tcW w:w="1134" w:type="dxa"/>
            <w:tcBorders>
              <w:top w:val="nil"/>
              <w:left w:val="nil"/>
              <w:bottom w:val="single" w:sz="8" w:space="0" w:color="auto"/>
              <w:right w:val="single" w:sz="8" w:space="0" w:color="auto"/>
            </w:tcBorders>
            <w:shd w:val="clear" w:color="auto" w:fill="auto"/>
            <w:noWrap/>
            <w:vAlign w:val="center"/>
            <w:hideMark/>
          </w:tcPr>
          <w:p w14:paraId="6F37FE21" w14:textId="7E74F33D"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FE55069"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51B8BE5"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CD2A0F7" w14:textId="72043E23"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4775F63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1094274141</w:t>
            </w:r>
          </w:p>
        </w:tc>
        <w:tc>
          <w:tcPr>
            <w:tcW w:w="2976" w:type="dxa"/>
            <w:tcBorders>
              <w:top w:val="nil"/>
              <w:left w:val="nil"/>
              <w:bottom w:val="single" w:sz="8" w:space="0" w:color="auto"/>
              <w:right w:val="single" w:sz="8" w:space="0" w:color="auto"/>
            </w:tcBorders>
            <w:shd w:val="clear" w:color="auto" w:fill="auto"/>
            <w:noWrap/>
            <w:vAlign w:val="center"/>
            <w:hideMark/>
          </w:tcPr>
          <w:p w14:paraId="1373E86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proofErr w:type="spellStart"/>
            <w:r w:rsidRPr="00565630">
              <w:rPr>
                <w:rFonts w:ascii="Arial" w:eastAsia="Times New Roman" w:hAnsi="Arial" w:cs="Arial"/>
                <w:color w:val="000000"/>
                <w:sz w:val="18"/>
                <w:szCs w:val="18"/>
                <w:lang w:val="es-ES" w:eastAsia="es-ES"/>
              </w:rPr>
              <w:t>Anaís</w:t>
            </w:r>
            <w:proofErr w:type="spellEnd"/>
            <w:r w:rsidRPr="00565630">
              <w:rPr>
                <w:rFonts w:ascii="Arial" w:eastAsia="Times New Roman" w:hAnsi="Arial" w:cs="Arial"/>
                <w:color w:val="000000"/>
                <w:sz w:val="18"/>
                <w:szCs w:val="18"/>
                <w:lang w:val="es-ES" w:eastAsia="es-ES"/>
              </w:rPr>
              <w:t xml:space="preserve"> Samara Suárez Díaz</w:t>
            </w:r>
          </w:p>
        </w:tc>
        <w:tc>
          <w:tcPr>
            <w:tcW w:w="1342" w:type="dxa"/>
            <w:tcBorders>
              <w:top w:val="nil"/>
              <w:left w:val="nil"/>
              <w:bottom w:val="single" w:sz="8" w:space="0" w:color="auto"/>
              <w:right w:val="single" w:sz="8" w:space="0" w:color="auto"/>
            </w:tcBorders>
            <w:shd w:val="clear" w:color="auto" w:fill="auto"/>
            <w:noWrap/>
            <w:vAlign w:val="center"/>
            <w:hideMark/>
          </w:tcPr>
          <w:p w14:paraId="60A6E53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3112474168</w:t>
            </w:r>
          </w:p>
        </w:tc>
        <w:tc>
          <w:tcPr>
            <w:tcW w:w="1229" w:type="dxa"/>
            <w:tcBorders>
              <w:top w:val="nil"/>
              <w:left w:val="nil"/>
              <w:bottom w:val="single" w:sz="8" w:space="0" w:color="auto"/>
              <w:right w:val="single" w:sz="8" w:space="0" w:color="auto"/>
            </w:tcBorders>
            <w:shd w:val="clear" w:color="auto" w:fill="auto"/>
            <w:noWrap/>
            <w:vAlign w:val="center"/>
            <w:hideMark/>
          </w:tcPr>
          <w:p w14:paraId="7DB48B9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3,93</w:t>
            </w:r>
          </w:p>
        </w:tc>
        <w:tc>
          <w:tcPr>
            <w:tcW w:w="1134" w:type="dxa"/>
            <w:tcBorders>
              <w:top w:val="nil"/>
              <w:left w:val="nil"/>
              <w:bottom w:val="single" w:sz="8" w:space="0" w:color="auto"/>
              <w:right w:val="single" w:sz="8" w:space="0" w:color="auto"/>
            </w:tcBorders>
            <w:shd w:val="clear" w:color="auto" w:fill="auto"/>
            <w:noWrap/>
            <w:vAlign w:val="center"/>
            <w:hideMark/>
          </w:tcPr>
          <w:p w14:paraId="125B9EBC" w14:textId="2AFC71D8"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453E1004"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B4ABC3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D243FCE" w14:textId="0EBAA193"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72B0C55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1098763655</w:t>
            </w:r>
          </w:p>
        </w:tc>
        <w:tc>
          <w:tcPr>
            <w:tcW w:w="2976" w:type="dxa"/>
            <w:tcBorders>
              <w:top w:val="nil"/>
              <w:left w:val="nil"/>
              <w:bottom w:val="single" w:sz="8" w:space="0" w:color="auto"/>
              <w:right w:val="single" w:sz="8" w:space="0" w:color="auto"/>
            </w:tcBorders>
            <w:shd w:val="clear" w:color="auto" w:fill="auto"/>
            <w:noWrap/>
            <w:vAlign w:val="center"/>
            <w:hideMark/>
          </w:tcPr>
          <w:p w14:paraId="028F45B1"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Sandra Catherine Coba Ariza</w:t>
            </w:r>
          </w:p>
        </w:tc>
        <w:tc>
          <w:tcPr>
            <w:tcW w:w="1342" w:type="dxa"/>
            <w:tcBorders>
              <w:top w:val="nil"/>
              <w:left w:val="nil"/>
              <w:bottom w:val="single" w:sz="8" w:space="0" w:color="auto"/>
              <w:right w:val="single" w:sz="8" w:space="0" w:color="auto"/>
            </w:tcBorders>
            <w:shd w:val="clear" w:color="auto" w:fill="auto"/>
            <w:noWrap/>
            <w:vAlign w:val="center"/>
            <w:hideMark/>
          </w:tcPr>
          <w:p w14:paraId="4D715BD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3175181724</w:t>
            </w:r>
          </w:p>
        </w:tc>
        <w:tc>
          <w:tcPr>
            <w:tcW w:w="1229" w:type="dxa"/>
            <w:tcBorders>
              <w:top w:val="nil"/>
              <w:left w:val="nil"/>
              <w:bottom w:val="single" w:sz="8" w:space="0" w:color="auto"/>
              <w:right w:val="single" w:sz="8" w:space="0" w:color="auto"/>
            </w:tcBorders>
            <w:shd w:val="clear" w:color="auto" w:fill="auto"/>
            <w:noWrap/>
            <w:vAlign w:val="center"/>
            <w:hideMark/>
          </w:tcPr>
          <w:p w14:paraId="10DDE87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3,92</w:t>
            </w:r>
          </w:p>
        </w:tc>
        <w:tc>
          <w:tcPr>
            <w:tcW w:w="1134" w:type="dxa"/>
            <w:tcBorders>
              <w:top w:val="nil"/>
              <w:left w:val="nil"/>
              <w:bottom w:val="single" w:sz="8" w:space="0" w:color="auto"/>
              <w:right w:val="single" w:sz="8" w:space="0" w:color="auto"/>
            </w:tcBorders>
            <w:shd w:val="clear" w:color="auto" w:fill="auto"/>
            <w:noWrap/>
            <w:vAlign w:val="center"/>
            <w:hideMark/>
          </w:tcPr>
          <w:p w14:paraId="2C2C9432" w14:textId="1E9A6355"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4B6ADC4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8F938B9"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0C02182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uto"/>
            <w:noWrap/>
            <w:vAlign w:val="center"/>
            <w:hideMark/>
          </w:tcPr>
          <w:p w14:paraId="47656F4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1103110237</w:t>
            </w:r>
          </w:p>
        </w:tc>
        <w:tc>
          <w:tcPr>
            <w:tcW w:w="2976" w:type="dxa"/>
            <w:tcBorders>
              <w:top w:val="nil"/>
              <w:left w:val="nil"/>
              <w:bottom w:val="single" w:sz="8" w:space="0" w:color="auto"/>
              <w:right w:val="single" w:sz="8" w:space="0" w:color="auto"/>
            </w:tcBorders>
            <w:shd w:val="clear" w:color="auto" w:fill="auto"/>
            <w:noWrap/>
            <w:vAlign w:val="center"/>
            <w:hideMark/>
          </w:tcPr>
          <w:p w14:paraId="1969D759"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Pedro José </w:t>
            </w:r>
            <w:r w:rsidRPr="00287C1C">
              <w:rPr>
                <w:rFonts w:ascii="Arial" w:eastAsia="Times New Roman" w:hAnsi="Arial" w:cs="Arial"/>
                <w:color w:val="000000"/>
                <w:sz w:val="18"/>
                <w:szCs w:val="18"/>
                <w:lang w:val="es-ES" w:eastAsia="es-ES"/>
              </w:rPr>
              <w:t>Caraballo Gómez Cáceres</w:t>
            </w:r>
          </w:p>
        </w:tc>
        <w:tc>
          <w:tcPr>
            <w:tcW w:w="1342" w:type="dxa"/>
            <w:tcBorders>
              <w:top w:val="nil"/>
              <w:left w:val="nil"/>
              <w:bottom w:val="single" w:sz="8" w:space="0" w:color="auto"/>
              <w:right w:val="single" w:sz="8" w:space="0" w:color="auto"/>
            </w:tcBorders>
            <w:shd w:val="clear" w:color="auto" w:fill="auto"/>
            <w:noWrap/>
            <w:vAlign w:val="center"/>
            <w:hideMark/>
          </w:tcPr>
          <w:p w14:paraId="0C7736C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3006466247</w:t>
            </w:r>
          </w:p>
        </w:tc>
        <w:tc>
          <w:tcPr>
            <w:tcW w:w="1229" w:type="dxa"/>
            <w:tcBorders>
              <w:top w:val="nil"/>
              <w:left w:val="nil"/>
              <w:bottom w:val="single" w:sz="8" w:space="0" w:color="auto"/>
              <w:right w:val="single" w:sz="8" w:space="0" w:color="auto"/>
            </w:tcBorders>
            <w:shd w:val="clear" w:color="auto" w:fill="auto"/>
            <w:noWrap/>
            <w:vAlign w:val="center"/>
            <w:hideMark/>
          </w:tcPr>
          <w:p w14:paraId="547DCBD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3,90</w:t>
            </w:r>
          </w:p>
        </w:tc>
        <w:tc>
          <w:tcPr>
            <w:tcW w:w="1134" w:type="dxa"/>
            <w:tcBorders>
              <w:top w:val="nil"/>
              <w:left w:val="nil"/>
              <w:bottom w:val="single" w:sz="8" w:space="0" w:color="auto"/>
              <w:right w:val="single" w:sz="8" w:space="0" w:color="auto"/>
            </w:tcBorders>
            <w:shd w:val="clear" w:color="auto" w:fill="auto"/>
            <w:noWrap/>
            <w:vAlign w:val="center"/>
            <w:hideMark/>
          </w:tcPr>
          <w:p w14:paraId="79018C28" w14:textId="1AC52E88"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3C7DC0D"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D928D40"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5A41C630"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285CF58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1032406985</w:t>
            </w:r>
          </w:p>
        </w:tc>
        <w:tc>
          <w:tcPr>
            <w:tcW w:w="2976" w:type="dxa"/>
            <w:tcBorders>
              <w:top w:val="nil"/>
              <w:left w:val="nil"/>
              <w:bottom w:val="single" w:sz="8" w:space="0" w:color="auto"/>
              <w:right w:val="single" w:sz="8" w:space="0" w:color="auto"/>
            </w:tcBorders>
            <w:shd w:val="clear" w:color="auto" w:fill="auto"/>
            <w:noWrap/>
            <w:vAlign w:val="center"/>
            <w:hideMark/>
          </w:tcPr>
          <w:p w14:paraId="114430EF"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Oscar Arturo Vargas Gil</w:t>
            </w:r>
          </w:p>
        </w:tc>
        <w:tc>
          <w:tcPr>
            <w:tcW w:w="1342" w:type="dxa"/>
            <w:tcBorders>
              <w:top w:val="nil"/>
              <w:left w:val="nil"/>
              <w:bottom w:val="single" w:sz="8" w:space="0" w:color="auto"/>
              <w:right w:val="single" w:sz="8" w:space="0" w:color="auto"/>
            </w:tcBorders>
            <w:shd w:val="clear" w:color="auto" w:fill="auto"/>
            <w:noWrap/>
            <w:vAlign w:val="center"/>
            <w:hideMark/>
          </w:tcPr>
          <w:p w14:paraId="0016021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3162674523</w:t>
            </w:r>
          </w:p>
        </w:tc>
        <w:tc>
          <w:tcPr>
            <w:tcW w:w="1229" w:type="dxa"/>
            <w:tcBorders>
              <w:top w:val="nil"/>
              <w:left w:val="nil"/>
              <w:bottom w:val="single" w:sz="8" w:space="0" w:color="auto"/>
              <w:right w:val="single" w:sz="8" w:space="0" w:color="auto"/>
            </w:tcBorders>
            <w:shd w:val="clear" w:color="auto" w:fill="auto"/>
            <w:noWrap/>
            <w:vAlign w:val="center"/>
            <w:hideMark/>
          </w:tcPr>
          <w:p w14:paraId="675AE7D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3,90</w:t>
            </w:r>
          </w:p>
        </w:tc>
        <w:tc>
          <w:tcPr>
            <w:tcW w:w="1134" w:type="dxa"/>
            <w:tcBorders>
              <w:top w:val="nil"/>
              <w:left w:val="nil"/>
              <w:bottom w:val="single" w:sz="8" w:space="0" w:color="auto"/>
              <w:right w:val="single" w:sz="8" w:space="0" w:color="auto"/>
            </w:tcBorders>
            <w:shd w:val="clear" w:color="auto" w:fill="auto"/>
            <w:noWrap/>
            <w:vAlign w:val="center"/>
            <w:hideMark/>
          </w:tcPr>
          <w:p w14:paraId="257D5237" w14:textId="4CFA0358"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6159DB0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3551B0E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9FD0B2E" w14:textId="155AB519"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1BA2951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1098726190</w:t>
            </w:r>
          </w:p>
        </w:tc>
        <w:tc>
          <w:tcPr>
            <w:tcW w:w="2976" w:type="dxa"/>
            <w:tcBorders>
              <w:top w:val="nil"/>
              <w:left w:val="nil"/>
              <w:bottom w:val="single" w:sz="8" w:space="0" w:color="auto"/>
              <w:right w:val="single" w:sz="8" w:space="0" w:color="auto"/>
            </w:tcBorders>
            <w:shd w:val="clear" w:color="auto" w:fill="auto"/>
            <w:noWrap/>
            <w:vAlign w:val="center"/>
            <w:hideMark/>
          </w:tcPr>
          <w:p w14:paraId="473E61BB"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Andrea Juliana Castro Rueda</w:t>
            </w:r>
          </w:p>
        </w:tc>
        <w:tc>
          <w:tcPr>
            <w:tcW w:w="1342" w:type="dxa"/>
            <w:tcBorders>
              <w:top w:val="nil"/>
              <w:left w:val="nil"/>
              <w:bottom w:val="single" w:sz="8" w:space="0" w:color="auto"/>
              <w:right w:val="single" w:sz="8" w:space="0" w:color="auto"/>
            </w:tcBorders>
            <w:shd w:val="clear" w:color="auto" w:fill="auto"/>
            <w:noWrap/>
            <w:vAlign w:val="center"/>
            <w:hideMark/>
          </w:tcPr>
          <w:p w14:paraId="3F381CA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3163356904</w:t>
            </w:r>
          </w:p>
        </w:tc>
        <w:tc>
          <w:tcPr>
            <w:tcW w:w="1229" w:type="dxa"/>
            <w:tcBorders>
              <w:top w:val="nil"/>
              <w:left w:val="nil"/>
              <w:bottom w:val="single" w:sz="8" w:space="0" w:color="auto"/>
              <w:right w:val="single" w:sz="8" w:space="0" w:color="auto"/>
            </w:tcBorders>
            <w:shd w:val="clear" w:color="auto" w:fill="auto"/>
            <w:noWrap/>
            <w:vAlign w:val="center"/>
            <w:hideMark/>
          </w:tcPr>
          <w:p w14:paraId="66AEE9D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3,89</w:t>
            </w:r>
          </w:p>
        </w:tc>
        <w:tc>
          <w:tcPr>
            <w:tcW w:w="1134" w:type="dxa"/>
            <w:tcBorders>
              <w:top w:val="nil"/>
              <w:left w:val="nil"/>
              <w:bottom w:val="single" w:sz="8" w:space="0" w:color="auto"/>
              <w:right w:val="single" w:sz="8" w:space="0" w:color="auto"/>
            </w:tcBorders>
            <w:shd w:val="clear" w:color="auto" w:fill="auto"/>
            <w:noWrap/>
            <w:vAlign w:val="center"/>
            <w:hideMark/>
          </w:tcPr>
          <w:p w14:paraId="5F4E7E8D" w14:textId="14EA3ACF"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76DE2B68" w14:textId="77777777" w:rsidTr="00FA7780">
        <w:trPr>
          <w:trHeight w:val="20"/>
        </w:trPr>
        <w:tc>
          <w:tcPr>
            <w:tcW w:w="709" w:type="dxa"/>
            <w:tcBorders>
              <w:top w:val="nil"/>
              <w:left w:val="single" w:sz="8" w:space="0" w:color="auto"/>
              <w:bottom w:val="single" w:sz="8" w:space="0" w:color="auto"/>
              <w:right w:val="single" w:sz="8" w:space="0" w:color="auto"/>
            </w:tcBorders>
            <w:shd w:val="clear" w:color="auto" w:fill="A6A6A6" w:themeFill="background1" w:themeFillShade="A6"/>
            <w:vAlign w:val="center"/>
          </w:tcPr>
          <w:p w14:paraId="4F35C79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14:paraId="5D377A7F"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6A6A6" w:themeFill="background1" w:themeFillShade="A6"/>
            <w:noWrap/>
            <w:vAlign w:val="center"/>
            <w:hideMark/>
          </w:tcPr>
          <w:p w14:paraId="3463374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1143361477</w:t>
            </w:r>
          </w:p>
        </w:tc>
        <w:tc>
          <w:tcPr>
            <w:tcW w:w="2976" w:type="dxa"/>
            <w:tcBorders>
              <w:top w:val="nil"/>
              <w:left w:val="nil"/>
              <w:bottom w:val="single" w:sz="8" w:space="0" w:color="auto"/>
              <w:right w:val="single" w:sz="8" w:space="0" w:color="auto"/>
            </w:tcBorders>
            <w:shd w:val="clear" w:color="auto" w:fill="A6A6A6" w:themeFill="background1" w:themeFillShade="A6"/>
            <w:noWrap/>
            <w:vAlign w:val="center"/>
            <w:hideMark/>
          </w:tcPr>
          <w:p w14:paraId="5D4C49CD"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Karen Margarita Herrera </w:t>
            </w:r>
            <w:proofErr w:type="spellStart"/>
            <w:r w:rsidRPr="00565630">
              <w:rPr>
                <w:rFonts w:ascii="Arial" w:eastAsia="Times New Roman" w:hAnsi="Arial" w:cs="Arial"/>
                <w:color w:val="000000"/>
                <w:sz w:val="18"/>
                <w:szCs w:val="18"/>
                <w:lang w:val="es-ES" w:eastAsia="es-ES"/>
              </w:rPr>
              <w:t>Banquez</w:t>
            </w:r>
            <w:proofErr w:type="spellEnd"/>
          </w:p>
        </w:tc>
        <w:tc>
          <w:tcPr>
            <w:tcW w:w="1342" w:type="dxa"/>
            <w:tcBorders>
              <w:top w:val="nil"/>
              <w:left w:val="nil"/>
              <w:bottom w:val="single" w:sz="8" w:space="0" w:color="auto"/>
              <w:right w:val="single" w:sz="8" w:space="0" w:color="auto"/>
            </w:tcBorders>
            <w:shd w:val="clear" w:color="auto" w:fill="A6A6A6" w:themeFill="background1" w:themeFillShade="A6"/>
            <w:noWrap/>
            <w:vAlign w:val="center"/>
            <w:hideMark/>
          </w:tcPr>
          <w:p w14:paraId="52B8215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3145452538</w:t>
            </w:r>
          </w:p>
        </w:tc>
        <w:tc>
          <w:tcPr>
            <w:tcW w:w="1229" w:type="dxa"/>
            <w:tcBorders>
              <w:top w:val="nil"/>
              <w:left w:val="nil"/>
              <w:bottom w:val="single" w:sz="8" w:space="0" w:color="auto"/>
              <w:right w:val="single" w:sz="8" w:space="0" w:color="auto"/>
            </w:tcBorders>
            <w:shd w:val="clear" w:color="auto" w:fill="A6A6A6" w:themeFill="background1" w:themeFillShade="A6"/>
            <w:noWrap/>
            <w:vAlign w:val="center"/>
            <w:hideMark/>
          </w:tcPr>
          <w:p w14:paraId="7CE4586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3,83</w:t>
            </w:r>
          </w:p>
        </w:tc>
        <w:tc>
          <w:tcPr>
            <w:tcW w:w="1134" w:type="dxa"/>
            <w:tcBorders>
              <w:top w:val="nil"/>
              <w:left w:val="nil"/>
              <w:bottom w:val="single" w:sz="8" w:space="0" w:color="auto"/>
              <w:right w:val="single" w:sz="8" w:space="0" w:color="auto"/>
            </w:tcBorders>
            <w:shd w:val="clear" w:color="auto" w:fill="A6A6A6" w:themeFill="background1" w:themeFillShade="A6"/>
            <w:noWrap/>
            <w:vAlign w:val="center"/>
            <w:hideMark/>
          </w:tcPr>
          <w:p w14:paraId="5F205809" w14:textId="19F793A5"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C7C98A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4342254"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F15B993" w14:textId="26FDB0D7" w:rsidR="00217784" w:rsidRPr="00565630" w:rsidRDefault="00217784" w:rsidP="00217784">
            <w:pPr>
              <w:spacing w:after="0" w:line="240" w:lineRule="auto"/>
              <w:rPr>
                <w:rFonts w:ascii="Arial" w:hAnsi="Arial" w:cs="Arial"/>
                <w:sz w:val="18"/>
                <w:szCs w:val="18"/>
                <w:lang w:val="es-ES"/>
              </w:rPr>
            </w:pPr>
            <w:r w:rsidRPr="00565630">
              <w:rPr>
                <w:rFonts w:ascii="Arial" w:hAnsi="Arial" w:cs="Arial"/>
                <w:color w:val="000000"/>
                <w:sz w:val="18"/>
                <w:szCs w:val="18"/>
                <w:shd w:val="clear" w:color="auto" w:fill="FFFFFF"/>
              </w:rPr>
              <w:t>Universidad Militar Nueva Granada</w:t>
            </w:r>
            <w:r w:rsidRPr="00565630">
              <w:rPr>
                <w:rFonts w:ascii="Arial" w:eastAsia="Times New Roman" w:hAnsi="Arial" w:cs="Arial"/>
                <w:color w:val="000000"/>
                <w:sz w:val="18"/>
                <w:szCs w:val="18"/>
                <w:lang w:val="es-ES" w:eastAsia="es-ES"/>
              </w:rPr>
              <w:t xml:space="preserve"> </w:t>
            </w:r>
            <w:r w:rsidR="008029BA" w:rsidRPr="00565630">
              <w:rPr>
                <w:rFonts w:ascii="Arial" w:eastAsia="Times New Roman" w:hAnsi="Arial" w:cs="Arial"/>
                <w:color w:val="000000"/>
                <w:sz w:val="18"/>
                <w:szCs w:val="18"/>
                <w:lang w:val="es-ES" w:eastAsia="es-ES"/>
              </w:rPr>
              <w:t>–</w:t>
            </w:r>
            <w:r w:rsidRPr="00565630">
              <w:rPr>
                <w:rFonts w:ascii="Arial" w:eastAsia="Times New Roman" w:hAnsi="Arial" w:cs="Arial"/>
                <w:color w:val="000000"/>
                <w:sz w:val="18"/>
                <w:szCs w:val="18"/>
                <w:lang w:val="es-ES" w:eastAsia="es-ES"/>
              </w:rPr>
              <w:t>UMNG</w:t>
            </w:r>
          </w:p>
        </w:tc>
        <w:tc>
          <w:tcPr>
            <w:tcW w:w="1276" w:type="dxa"/>
            <w:tcBorders>
              <w:top w:val="nil"/>
              <w:left w:val="nil"/>
              <w:bottom w:val="single" w:sz="8" w:space="0" w:color="auto"/>
              <w:right w:val="single" w:sz="8" w:space="0" w:color="auto"/>
            </w:tcBorders>
            <w:shd w:val="clear" w:color="auto" w:fill="auto"/>
            <w:noWrap/>
            <w:vAlign w:val="center"/>
            <w:hideMark/>
          </w:tcPr>
          <w:p w14:paraId="1F7CF3B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1032453085</w:t>
            </w:r>
          </w:p>
        </w:tc>
        <w:tc>
          <w:tcPr>
            <w:tcW w:w="2976" w:type="dxa"/>
            <w:tcBorders>
              <w:top w:val="nil"/>
              <w:left w:val="nil"/>
              <w:bottom w:val="single" w:sz="8" w:space="0" w:color="auto"/>
              <w:right w:val="single" w:sz="8" w:space="0" w:color="auto"/>
            </w:tcBorders>
            <w:shd w:val="clear" w:color="auto" w:fill="auto"/>
            <w:noWrap/>
            <w:vAlign w:val="center"/>
            <w:hideMark/>
          </w:tcPr>
          <w:p w14:paraId="179DF5D1"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proofErr w:type="spellStart"/>
            <w:r w:rsidRPr="00565630">
              <w:rPr>
                <w:rFonts w:ascii="Arial" w:eastAsia="Times New Roman" w:hAnsi="Arial" w:cs="Arial"/>
                <w:color w:val="000000"/>
                <w:sz w:val="18"/>
                <w:szCs w:val="18"/>
                <w:lang w:val="es-ES" w:eastAsia="es-ES"/>
              </w:rPr>
              <w:t>Yuliet</w:t>
            </w:r>
            <w:proofErr w:type="spellEnd"/>
            <w:r w:rsidRPr="00565630">
              <w:rPr>
                <w:rFonts w:ascii="Arial" w:eastAsia="Times New Roman" w:hAnsi="Arial" w:cs="Arial"/>
                <w:color w:val="000000"/>
                <w:sz w:val="18"/>
                <w:szCs w:val="18"/>
                <w:lang w:val="es-ES" w:eastAsia="es-ES"/>
              </w:rPr>
              <w:t xml:space="preserve"> Montaño Villalobos</w:t>
            </w:r>
          </w:p>
        </w:tc>
        <w:tc>
          <w:tcPr>
            <w:tcW w:w="1342" w:type="dxa"/>
            <w:tcBorders>
              <w:top w:val="nil"/>
              <w:left w:val="nil"/>
              <w:bottom w:val="single" w:sz="8" w:space="0" w:color="auto"/>
              <w:right w:val="single" w:sz="8" w:space="0" w:color="auto"/>
            </w:tcBorders>
            <w:shd w:val="clear" w:color="auto" w:fill="auto"/>
            <w:noWrap/>
            <w:vAlign w:val="center"/>
            <w:hideMark/>
          </w:tcPr>
          <w:p w14:paraId="21EC19F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3209490677</w:t>
            </w:r>
          </w:p>
        </w:tc>
        <w:tc>
          <w:tcPr>
            <w:tcW w:w="1229" w:type="dxa"/>
            <w:tcBorders>
              <w:top w:val="nil"/>
              <w:left w:val="nil"/>
              <w:bottom w:val="single" w:sz="8" w:space="0" w:color="auto"/>
              <w:right w:val="single" w:sz="8" w:space="0" w:color="auto"/>
            </w:tcBorders>
            <w:shd w:val="clear" w:color="auto" w:fill="auto"/>
            <w:noWrap/>
            <w:vAlign w:val="center"/>
            <w:hideMark/>
          </w:tcPr>
          <w:p w14:paraId="79ACAD5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3,82</w:t>
            </w:r>
          </w:p>
        </w:tc>
        <w:tc>
          <w:tcPr>
            <w:tcW w:w="1134" w:type="dxa"/>
            <w:tcBorders>
              <w:top w:val="nil"/>
              <w:left w:val="nil"/>
              <w:bottom w:val="single" w:sz="8" w:space="0" w:color="auto"/>
              <w:right w:val="single" w:sz="8" w:space="0" w:color="auto"/>
            </w:tcBorders>
            <w:shd w:val="clear" w:color="auto" w:fill="auto"/>
            <w:noWrap/>
            <w:vAlign w:val="center"/>
            <w:hideMark/>
          </w:tcPr>
          <w:p w14:paraId="70829435" w14:textId="61E8EF35"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1F79590"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32FA4CEA"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765709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del Quindío</w:t>
            </w:r>
          </w:p>
        </w:tc>
        <w:tc>
          <w:tcPr>
            <w:tcW w:w="1276" w:type="dxa"/>
            <w:tcBorders>
              <w:top w:val="nil"/>
              <w:left w:val="nil"/>
              <w:bottom w:val="single" w:sz="8" w:space="0" w:color="auto"/>
              <w:right w:val="single" w:sz="8" w:space="0" w:color="auto"/>
            </w:tcBorders>
            <w:shd w:val="clear" w:color="auto" w:fill="auto"/>
            <w:noWrap/>
            <w:vAlign w:val="center"/>
            <w:hideMark/>
          </w:tcPr>
          <w:p w14:paraId="199D4AE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1094905073</w:t>
            </w:r>
          </w:p>
        </w:tc>
        <w:tc>
          <w:tcPr>
            <w:tcW w:w="2976" w:type="dxa"/>
            <w:tcBorders>
              <w:top w:val="nil"/>
              <w:left w:val="nil"/>
              <w:bottom w:val="single" w:sz="8" w:space="0" w:color="auto"/>
              <w:right w:val="single" w:sz="8" w:space="0" w:color="auto"/>
            </w:tcBorders>
            <w:shd w:val="clear" w:color="auto" w:fill="auto"/>
            <w:noWrap/>
            <w:vAlign w:val="center"/>
            <w:hideMark/>
          </w:tcPr>
          <w:p w14:paraId="424FC8BA"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Lorena </w:t>
            </w:r>
            <w:proofErr w:type="spellStart"/>
            <w:r w:rsidRPr="00565630">
              <w:rPr>
                <w:rFonts w:ascii="Arial" w:eastAsia="Times New Roman" w:hAnsi="Arial" w:cs="Arial"/>
                <w:color w:val="000000"/>
                <w:sz w:val="18"/>
                <w:szCs w:val="18"/>
                <w:lang w:val="es-ES" w:eastAsia="es-ES"/>
              </w:rPr>
              <w:t>Jossa</w:t>
            </w:r>
            <w:proofErr w:type="spellEnd"/>
            <w:r w:rsidRPr="00565630">
              <w:rPr>
                <w:rFonts w:ascii="Arial" w:eastAsia="Times New Roman" w:hAnsi="Arial" w:cs="Arial"/>
                <w:color w:val="000000"/>
                <w:sz w:val="18"/>
                <w:szCs w:val="18"/>
                <w:lang w:val="es-ES" w:eastAsia="es-ES"/>
              </w:rPr>
              <w:t xml:space="preserve"> Montero</w:t>
            </w:r>
          </w:p>
        </w:tc>
        <w:tc>
          <w:tcPr>
            <w:tcW w:w="1342" w:type="dxa"/>
            <w:tcBorders>
              <w:top w:val="nil"/>
              <w:left w:val="nil"/>
              <w:bottom w:val="single" w:sz="8" w:space="0" w:color="auto"/>
              <w:right w:val="single" w:sz="8" w:space="0" w:color="auto"/>
            </w:tcBorders>
            <w:shd w:val="clear" w:color="auto" w:fill="auto"/>
            <w:noWrap/>
            <w:vAlign w:val="center"/>
            <w:hideMark/>
          </w:tcPr>
          <w:p w14:paraId="09D4599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3167320053</w:t>
            </w:r>
          </w:p>
        </w:tc>
        <w:tc>
          <w:tcPr>
            <w:tcW w:w="1229" w:type="dxa"/>
            <w:tcBorders>
              <w:top w:val="nil"/>
              <w:left w:val="nil"/>
              <w:bottom w:val="single" w:sz="8" w:space="0" w:color="auto"/>
              <w:right w:val="single" w:sz="8" w:space="0" w:color="auto"/>
            </w:tcBorders>
            <w:shd w:val="clear" w:color="auto" w:fill="auto"/>
            <w:noWrap/>
            <w:vAlign w:val="center"/>
            <w:hideMark/>
          </w:tcPr>
          <w:p w14:paraId="327ED84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3,80</w:t>
            </w:r>
          </w:p>
        </w:tc>
        <w:tc>
          <w:tcPr>
            <w:tcW w:w="1134" w:type="dxa"/>
            <w:tcBorders>
              <w:top w:val="nil"/>
              <w:left w:val="nil"/>
              <w:bottom w:val="single" w:sz="8" w:space="0" w:color="auto"/>
              <w:right w:val="single" w:sz="8" w:space="0" w:color="auto"/>
            </w:tcBorders>
            <w:shd w:val="clear" w:color="auto" w:fill="auto"/>
            <w:noWrap/>
            <w:vAlign w:val="center"/>
            <w:hideMark/>
          </w:tcPr>
          <w:p w14:paraId="473B88B0" w14:textId="34F3A3E7"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F55D946"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2231960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35610F1"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77D4CB6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1020775294</w:t>
            </w:r>
          </w:p>
        </w:tc>
        <w:tc>
          <w:tcPr>
            <w:tcW w:w="2976" w:type="dxa"/>
            <w:tcBorders>
              <w:top w:val="nil"/>
              <w:left w:val="nil"/>
              <w:bottom w:val="single" w:sz="8" w:space="0" w:color="auto"/>
              <w:right w:val="single" w:sz="8" w:space="0" w:color="auto"/>
            </w:tcBorders>
            <w:shd w:val="clear" w:color="auto" w:fill="auto"/>
            <w:noWrap/>
            <w:vAlign w:val="center"/>
            <w:hideMark/>
          </w:tcPr>
          <w:p w14:paraId="398D5204"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Santiago </w:t>
            </w:r>
            <w:proofErr w:type="spellStart"/>
            <w:r w:rsidRPr="00565630">
              <w:rPr>
                <w:rFonts w:ascii="Arial" w:eastAsia="Times New Roman" w:hAnsi="Arial" w:cs="Arial"/>
                <w:color w:val="000000"/>
                <w:sz w:val="18"/>
                <w:szCs w:val="18"/>
                <w:lang w:val="es-ES" w:eastAsia="es-ES"/>
              </w:rPr>
              <w:t>Astaíza</w:t>
            </w:r>
            <w:proofErr w:type="spellEnd"/>
            <w:r w:rsidRPr="00565630">
              <w:rPr>
                <w:rFonts w:ascii="Arial" w:eastAsia="Times New Roman" w:hAnsi="Arial" w:cs="Arial"/>
                <w:color w:val="000000"/>
                <w:sz w:val="18"/>
                <w:szCs w:val="18"/>
                <w:lang w:val="es-ES" w:eastAsia="es-ES"/>
              </w:rPr>
              <w:t xml:space="preserve"> Vergara</w:t>
            </w:r>
          </w:p>
        </w:tc>
        <w:tc>
          <w:tcPr>
            <w:tcW w:w="1342" w:type="dxa"/>
            <w:tcBorders>
              <w:top w:val="nil"/>
              <w:left w:val="nil"/>
              <w:bottom w:val="single" w:sz="8" w:space="0" w:color="auto"/>
              <w:right w:val="single" w:sz="8" w:space="0" w:color="auto"/>
            </w:tcBorders>
            <w:shd w:val="clear" w:color="auto" w:fill="auto"/>
            <w:noWrap/>
            <w:vAlign w:val="center"/>
            <w:hideMark/>
          </w:tcPr>
          <w:p w14:paraId="7D90447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3125295561</w:t>
            </w:r>
          </w:p>
        </w:tc>
        <w:tc>
          <w:tcPr>
            <w:tcW w:w="1229" w:type="dxa"/>
            <w:tcBorders>
              <w:top w:val="nil"/>
              <w:left w:val="nil"/>
              <w:bottom w:val="single" w:sz="8" w:space="0" w:color="auto"/>
              <w:right w:val="single" w:sz="8" w:space="0" w:color="auto"/>
            </w:tcBorders>
            <w:shd w:val="clear" w:color="auto" w:fill="auto"/>
            <w:noWrap/>
            <w:vAlign w:val="center"/>
            <w:hideMark/>
          </w:tcPr>
          <w:p w14:paraId="22A02B8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3,80</w:t>
            </w:r>
          </w:p>
        </w:tc>
        <w:tc>
          <w:tcPr>
            <w:tcW w:w="1134" w:type="dxa"/>
            <w:tcBorders>
              <w:top w:val="nil"/>
              <w:left w:val="nil"/>
              <w:bottom w:val="single" w:sz="8" w:space="0" w:color="auto"/>
              <w:right w:val="single" w:sz="8" w:space="0" w:color="auto"/>
            </w:tcBorders>
            <w:shd w:val="clear" w:color="auto" w:fill="auto"/>
            <w:noWrap/>
            <w:vAlign w:val="center"/>
            <w:hideMark/>
          </w:tcPr>
          <w:p w14:paraId="75B1C169" w14:textId="16E7D7D3"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71F0173"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B7D1D4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9D93E9A"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4E4385E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1032452773</w:t>
            </w:r>
          </w:p>
        </w:tc>
        <w:tc>
          <w:tcPr>
            <w:tcW w:w="2976" w:type="dxa"/>
            <w:tcBorders>
              <w:top w:val="nil"/>
              <w:left w:val="nil"/>
              <w:bottom w:val="single" w:sz="8" w:space="0" w:color="auto"/>
              <w:right w:val="single" w:sz="8" w:space="0" w:color="auto"/>
            </w:tcBorders>
            <w:shd w:val="clear" w:color="auto" w:fill="auto"/>
            <w:noWrap/>
            <w:vAlign w:val="center"/>
            <w:hideMark/>
          </w:tcPr>
          <w:p w14:paraId="0F755866"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Johanna Marcela Romero Mendoza</w:t>
            </w:r>
          </w:p>
        </w:tc>
        <w:tc>
          <w:tcPr>
            <w:tcW w:w="1342" w:type="dxa"/>
            <w:tcBorders>
              <w:top w:val="nil"/>
              <w:left w:val="nil"/>
              <w:bottom w:val="single" w:sz="8" w:space="0" w:color="auto"/>
              <w:right w:val="single" w:sz="8" w:space="0" w:color="auto"/>
            </w:tcBorders>
            <w:shd w:val="clear" w:color="auto" w:fill="auto"/>
            <w:noWrap/>
            <w:vAlign w:val="center"/>
            <w:hideMark/>
          </w:tcPr>
          <w:p w14:paraId="23CCF43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3003713531</w:t>
            </w:r>
          </w:p>
        </w:tc>
        <w:tc>
          <w:tcPr>
            <w:tcW w:w="1229" w:type="dxa"/>
            <w:tcBorders>
              <w:top w:val="nil"/>
              <w:left w:val="nil"/>
              <w:bottom w:val="single" w:sz="8" w:space="0" w:color="auto"/>
              <w:right w:val="single" w:sz="8" w:space="0" w:color="auto"/>
            </w:tcBorders>
            <w:shd w:val="clear" w:color="auto" w:fill="auto"/>
            <w:noWrap/>
            <w:vAlign w:val="center"/>
            <w:hideMark/>
          </w:tcPr>
          <w:p w14:paraId="08C2579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3,80</w:t>
            </w:r>
          </w:p>
        </w:tc>
        <w:tc>
          <w:tcPr>
            <w:tcW w:w="1134" w:type="dxa"/>
            <w:tcBorders>
              <w:top w:val="nil"/>
              <w:left w:val="nil"/>
              <w:bottom w:val="single" w:sz="8" w:space="0" w:color="auto"/>
              <w:right w:val="single" w:sz="8" w:space="0" w:color="auto"/>
            </w:tcBorders>
            <w:shd w:val="clear" w:color="auto" w:fill="auto"/>
            <w:noWrap/>
            <w:vAlign w:val="center"/>
            <w:hideMark/>
          </w:tcPr>
          <w:p w14:paraId="22A74C18" w14:textId="1D6AF00B"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6173D8E"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B874C41"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0852B4A" w14:textId="6030355F" w:rsidR="00217784" w:rsidRPr="00565630" w:rsidRDefault="00217784" w:rsidP="00217784">
            <w:pPr>
              <w:spacing w:after="0"/>
              <w:rPr>
                <w:rFonts w:ascii="Arial" w:hAnsi="Arial" w:cs="Arial"/>
                <w:sz w:val="18"/>
                <w:szCs w:val="18"/>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2FDA68E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1098718608</w:t>
            </w:r>
          </w:p>
        </w:tc>
        <w:tc>
          <w:tcPr>
            <w:tcW w:w="2976" w:type="dxa"/>
            <w:tcBorders>
              <w:top w:val="nil"/>
              <w:left w:val="nil"/>
              <w:bottom w:val="single" w:sz="8" w:space="0" w:color="auto"/>
              <w:right w:val="single" w:sz="8" w:space="0" w:color="auto"/>
            </w:tcBorders>
            <w:shd w:val="clear" w:color="auto" w:fill="auto"/>
            <w:noWrap/>
            <w:vAlign w:val="center"/>
            <w:hideMark/>
          </w:tcPr>
          <w:p w14:paraId="68F780DE"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Hernán David Mantilla Isa</w:t>
            </w:r>
          </w:p>
        </w:tc>
        <w:tc>
          <w:tcPr>
            <w:tcW w:w="1342" w:type="dxa"/>
            <w:tcBorders>
              <w:top w:val="nil"/>
              <w:left w:val="nil"/>
              <w:bottom w:val="single" w:sz="8" w:space="0" w:color="auto"/>
              <w:right w:val="single" w:sz="8" w:space="0" w:color="auto"/>
            </w:tcBorders>
            <w:shd w:val="clear" w:color="auto" w:fill="auto"/>
            <w:noWrap/>
            <w:vAlign w:val="center"/>
            <w:hideMark/>
          </w:tcPr>
          <w:p w14:paraId="7A17B6C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3223925316</w:t>
            </w:r>
          </w:p>
        </w:tc>
        <w:tc>
          <w:tcPr>
            <w:tcW w:w="1229" w:type="dxa"/>
            <w:tcBorders>
              <w:top w:val="nil"/>
              <w:left w:val="nil"/>
              <w:bottom w:val="single" w:sz="8" w:space="0" w:color="auto"/>
              <w:right w:val="single" w:sz="8" w:space="0" w:color="auto"/>
            </w:tcBorders>
            <w:shd w:val="clear" w:color="auto" w:fill="auto"/>
            <w:noWrap/>
            <w:vAlign w:val="center"/>
            <w:hideMark/>
          </w:tcPr>
          <w:p w14:paraId="7ACB492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3,78</w:t>
            </w:r>
          </w:p>
        </w:tc>
        <w:tc>
          <w:tcPr>
            <w:tcW w:w="1134" w:type="dxa"/>
            <w:tcBorders>
              <w:top w:val="nil"/>
              <w:left w:val="nil"/>
              <w:bottom w:val="single" w:sz="8" w:space="0" w:color="auto"/>
              <w:right w:val="single" w:sz="8" w:space="0" w:color="auto"/>
            </w:tcBorders>
            <w:shd w:val="clear" w:color="auto" w:fill="auto"/>
            <w:noWrap/>
            <w:vAlign w:val="center"/>
            <w:hideMark/>
          </w:tcPr>
          <w:p w14:paraId="63C34ABE" w14:textId="30F8E75B"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89D1442"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4A144F4"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9DF32B6" w14:textId="2648EEA8" w:rsidR="00217784" w:rsidRPr="00565630" w:rsidRDefault="00217784" w:rsidP="00217784">
            <w:pPr>
              <w:spacing w:after="0"/>
              <w:rPr>
                <w:rFonts w:ascii="Arial" w:hAnsi="Arial" w:cs="Arial"/>
                <w:sz w:val="18"/>
                <w:szCs w:val="18"/>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12A9437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1098708975</w:t>
            </w:r>
          </w:p>
        </w:tc>
        <w:tc>
          <w:tcPr>
            <w:tcW w:w="2976" w:type="dxa"/>
            <w:tcBorders>
              <w:top w:val="nil"/>
              <w:left w:val="nil"/>
              <w:bottom w:val="single" w:sz="8" w:space="0" w:color="auto"/>
              <w:right w:val="single" w:sz="8" w:space="0" w:color="auto"/>
            </w:tcBorders>
            <w:shd w:val="clear" w:color="auto" w:fill="auto"/>
            <w:noWrap/>
            <w:vAlign w:val="center"/>
            <w:hideMark/>
          </w:tcPr>
          <w:p w14:paraId="028CF8EE"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Andrea Juliana Pico Camacho</w:t>
            </w:r>
          </w:p>
        </w:tc>
        <w:tc>
          <w:tcPr>
            <w:tcW w:w="1342" w:type="dxa"/>
            <w:tcBorders>
              <w:top w:val="nil"/>
              <w:left w:val="nil"/>
              <w:bottom w:val="single" w:sz="8" w:space="0" w:color="auto"/>
              <w:right w:val="single" w:sz="8" w:space="0" w:color="auto"/>
            </w:tcBorders>
            <w:shd w:val="clear" w:color="auto" w:fill="auto"/>
            <w:noWrap/>
            <w:vAlign w:val="center"/>
            <w:hideMark/>
          </w:tcPr>
          <w:p w14:paraId="753682B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3166656922</w:t>
            </w:r>
          </w:p>
        </w:tc>
        <w:tc>
          <w:tcPr>
            <w:tcW w:w="1229" w:type="dxa"/>
            <w:tcBorders>
              <w:top w:val="nil"/>
              <w:left w:val="nil"/>
              <w:bottom w:val="single" w:sz="8" w:space="0" w:color="auto"/>
              <w:right w:val="single" w:sz="8" w:space="0" w:color="auto"/>
            </w:tcBorders>
            <w:shd w:val="clear" w:color="auto" w:fill="auto"/>
            <w:noWrap/>
            <w:vAlign w:val="center"/>
            <w:hideMark/>
          </w:tcPr>
          <w:p w14:paraId="4742D3B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3,75</w:t>
            </w:r>
          </w:p>
        </w:tc>
        <w:tc>
          <w:tcPr>
            <w:tcW w:w="1134" w:type="dxa"/>
            <w:tcBorders>
              <w:top w:val="nil"/>
              <w:left w:val="nil"/>
              <w:bottom w:val="single" w:sz="8" w:space="0" w:color="auto"/>
              <w:right w:val="single" w:sz="8" w:space="0" w:color="auto"/>
            </w:tcBorders>
            <w:shd w:val="clear" w:color="auto" w:fill="auto"/>
            <w:noWrap/>
            <w:vAlign w:val="center"/>
            <w:hideMark/>
          </w:tcPr>
          <w:p w14:paraId="69C2289E" w14:textId="7187D03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6 </w:t>
            </w:r>
            <w:r w:rsidR="00C50ECD" w:rsidRPr="00565630">
              <w:rPr>
                <w:rFonts w:ascii="Arial" w:eastAsia="Times New Roman" w:hAnsi="Arial" w:cs="Arial"/>
                <w:color w:val="000000"/>
                <w:sz w:val="18"/>
                <w:szCs w:val="18"/>
                <w:lang w:val="es-ES" w:eastAsia="es-ES"/>
              </w:rPr>
              <w:t>meses</w:t>
            </w:r>
          </w:p>
        </w:tc>
      </w:tr>
      <w:tr w:rsidR="00217784" w:rsidRPr="00565630" w14:paraId="3D31F63E"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1D1F002B"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49564371" w14:textId="115D7C6B" w:rsidR="00217784" w:rsidRPr="00565630" w:rsidRDefault="00217784" w:rsidP="00217784">
            <w:pPr>
              <w:spacing w:after="0"/>
              <w:rPr>
                <w:rFonts w:ascii="Arial" w:hAnsi="Arial" w:cs="Arial"/>
                <w:sz w:val="18"/>
                <w:szCs w:val="18"/>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0D662D6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1098652769</w:t>
            </w:r>
          </w:p>
        </w:tc>
        <w:tc>
          <w:tcPr>
            <w:tcW w:w="2976" w:type="dxa"/>
            <w:tcBorders>
              <w:top w:val="nil"/>
              <w:left w:val="nil"/>
              <w:bottom w:val="single" w:sz="8" w:space="0" w:color="auto"/>
              <w:right w:val="single" w:sz="8" w:space="0" w:color="auto"/>
            </w:tcBorders>
            <w:shd w:val="clear" w:color="auto" w:fill="auto"/>
            <w:noWrap/>
            <w:vAlign w:val="center"/>
            <w:hideMark/>
          </w:tcPr>
          <w:p w14:paraId="23E7A839"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Indira Lorena Rodríguez Álvarez</w:t>
            </w:r>
          </w:p>
        </w:tc>
        <w:tc>
          <w:tcPr>
            <w:tcW w:w="1342" w:type="dxa"/>
            <w:tcBorders>
              <w:top w:val="nil"/>
              <w:left w:val="nil"/>
              <w:bottom w:val="single" w:sz="8" w:space="0" w:color="auto"/>
              <w:right w:val="single" w:sz="8" w:space="0" w:color="auto"/>
            </w:tcBorders>
            <w:shd w:val="clear" w:color="auto" w:fill="auto"/>
            <w:noWrap/>
            <w:vAlign w:val="center"/>
            <w:hideMark/>
          </w:tcPr>
          <w:p w14:paraId="092D5F3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3163756404</w:t>
            </w:r>
          </w:p>
        </w:tc>
        <w:tc>
          <w:tcPr>
            <w:tcW w:w="1229" w:type="dxa"/>
            <w:tcBorders>
              <w:top w:val="nil"/>
              <w:left w:val="nil"/>
              <w:bottom w:val="single" w:sz="8" w:space="0" w:color="auto"/>
              <w:right w:val="single" w:sz="8" w:space="0" w:color="auto"/>
            </w:tcBorders>
            <w:shd w:val="clear" w:color="auto" w:fill="auto"/>
            <w:noWrap/>
            <w:vAlign w:val="center"/>
            <w:hideMark/>
          </w:tcPr>
          <w:p w14:paraId="2CAA5F8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3,73</w:t>
            </w:r>
          </w:p>
        </w:tc>
        <w:tc>
          <w:tcPr>
            <w:tcW w:w="1134" w:type="dxa"/>
            <w:tcBorders>
              <w:top w:val="nil"/>
              <w:left w:val="nil"/>
              <w:bottom w:val="single" w:sz="8" w:space="0" w:color="auto"/>
              <w:right w:val="single" w:sz="8" w:space="0" w:color="auto"/>
            </w:tcBorders>
            <w:shd w:val="clear" w:color="auto" w:fill="auto"/>
            <w:noWrap/>
            <w:vAlign w:val="center"/>
            <w:hideMark/>
          </w:tcPr>
          <w:p w14:paraId="1F208243" w14:textId="2F3AA961"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A9A1D31"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0C08150"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42DBD45"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uto"/>
            <w:noWrap/>
            <w:vAlign w:val="center"/>
            <w:hideMark/>
          </w:tcPr>
          <w:p w14:paraId="59C2C66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1047461950</w:t>
            </w:r>
          </w:p>
        </w:tc>
        <w:tc>
          <w:tcPr>
            <w:tcW w:w="2976" w:type="dxa"/>
            <w:tcBorders>
              <w:top w:val="nil"/>
              <w:left w:val="nil"/>
              <w:bottom w:val="single" w:sz="8" w:space="0" w:color="auto"/>
              <w:right w:val="single" w:sz="8" w:space="0" w:color="auto"/>
            </w:tcBorders>
            <w:shd w:val="clear" w:color="auto" w:fill="auto"/>
            <w:noWrap/>
            <w:vAlign w:val="center"/>
            <w:hideMark/>
          </w:tcPr>
          <w:p w14:paraId="20430C94"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Juan Ricardo Larios Castillo</w:t>
            </w:r>
          </w:p>
        </w:tc>
        <w:tc>
          <w:tcPr>
            <w:tcW w:w="1342" w:type="dxa"/>
            <w:tcBorders>
              <w:top w:val="nil"/>
              <w:left w:val="nil"/>
              <w:bottom w:val="single" w:sz="8" w:space="0" w:color="auto"/>
              <w:right w:val="single" w:sz="8" w:space="0" w:color="auto"/>
            </w:tcBorders>
            <w:shd w:val="clear" w:color="auto" w:fill="auto"/>
            <w:noWrap/>
            <w:vAlign w:val="center"/>
            <w:hideMark/>
          </w:tcPr>
          <w:p w14:paraId="4746607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3182488088</w:t>
            </w:r>
          </w:p>
        </w:tc>
        <w:tc>
          <w:tcPr>
            <w:tcW w:w="1229" w:type="dxa"/>
            <w:tcBorders>
              <w:top w:val="nil"/>
              <w:left w:val="nil"/>
              <w:bottom w:val="single" w:sz="8" w:space="0" w:color="auto"/>
              <w:right w:val="single" w:sz="8" w:space="0" w:color="auto"/>
            </w:tcBorders>
            <w:shd w:val="clear" w:color="auto" w:fill="auto"/>
            <w:noWrap/>
            <w:vAlign w:val="center"/>
            <w:hideMark/>
          </w:tcPr>
          <w:p w14:paraId="71EF486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3,73</w:t>
            </w:r>
          </w:p>
        </w:tc>
        <w:tc>
          <w:tcPr>
            <w:tcW w:w="1134" w:type="dxa"/>
            <w:tcBorders>
              <w:top w:val="nil"/>
              <w:left w:val="nil"/>
              <w:bottom w:val="single" w:sz="8" w:space="0" w:color="auto"/>
              <w:right w:val="single" w:sz="8" w:space="0" w:color="auto"/>
            </w:tcBorders>
            <w:shd w:val="clear" w:color="auto" w:fill="auto"/>
            <w:noWrap/>
            <w:vAlign w:val="center"/>
            <w:hideMark/>
          </w:tcPr>
          <w:p w14:paraId="03B9D12B" w14:textId="7E4F3E09"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7F9B1839"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55E879D"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26856F5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uto"/>
            <w:noWrap/>
            <w:vAlign w:val="center"/>
            <w:hideMark/>
          </w:tcPr>
          <w:p w14:paraId="680C7C1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1143377860</w:t>
            </w:r>
          </w:p>
        </w:tc>
        <w:tc>
          <w:tcPr>
            <w:tcW w:w="2976" w:type="dxa"/>
            <w:tcBorders>
              <w:top w:val="nil"/>
              <w:left w:val="nil"/>
              <w:bottom w:val="single" w:sz="8" w:space="0" w:color="auto"/>
              <w:right w:val="single" w:sz="8" w:space="0" w:color="auto"/>
            </w:tcBorders>
            <w:shd w:val="clear" w:color="auto" w:fill="auto"/>
            <w:noWrap/>
            <w:vAlign w:val="center"/>
            <w:hideMark/>
          </w:tcPr>
          <w:p w14:paraId="4201A6B8" w14:textId="4DCC8B41" w:rsidR="00217784" w:rsidRPr="00565630" w:rsidRDefault="00C50ECD" w:rsidP="00C50ECD">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Génesis</w:t>
            </w:r>
            <w:r w:rsidR="00217784" w:rsidRPr="00565630">
              <w:rPr>
                <w:rFonts w:ascii="Arial" w:eastAsia="Times New Roman" w:hAnsi="Arial" w:cs="Arial"/>
                <w:color w:val="000000"/>
                <w:sz w:val="18"/>
                <w:szCs w:val="18"/>
                <w:lang w:val="es-ES" w:eastAsia="es-ES"/>
              </w:rPr>
              <w:t xml:space="preserve"> navas </w:t>
            </w:r>
            <w:proofErr w:type="spellStart"/>
            <w:r w:rsidRPr="00565630">
              <w:rPr>
                <w:rFonts w:ascii="Arial" w:eastAsia="Times New Roman" w:hAnsi="Arial" w:cs="Arial"/>
                <w:color w:val="000000"/>
                <w:sz w:val="18"/>
                <w:szCs w:val="18"/>
                <w:lang w:val="es-ES" w:eastAsia="es-ES"/>
              </w:rPr>
              <w:t>T</w:t>
            </w:r>
            <w:r w:rsidR="00217784" w:rsidRPr="00565630">
              <w:rPr>
                <w:rFonts w:ascii="Arial" w:eastAsia="Times New Roman" w:hAnsi="Arial" w:cs="Arial"/>
                <w:color w:val="000000"/>
                <w:sz w:val="18"/>
                <w:szCs w:val="18"/>
                <w:lang w:val="es-ES" w:eastAsia="es-ES"/>
              </w:rPr>
              <w:t>orrejano</w:t>
            </w:r>
            <w:proofErr w:type="spellEnd"/>
          </w:p>
        </w:tc>
        <w:tc>
          <w:tcPr>
            <w:tcW w:w="1342" w:type="dxa"/>
            <w:tcBorders>
              <w:top w:val="nil"/>
              <w:left w:val="nil"/>
              <w:bottom w:val="single" w:sz="8" w:space="0" w:color="auto"/>
              <w:right w:val="single" w:sz="8" w:space="0" w:color="auto"/>
            </w:tcBorders>
            <w:shd w:val="clear" w:color="auto" w:fill="auto"/>
            <w:noWrap/>
            <w:vAlign w:val="center"/>
            <w:hideMark/>
          </w:tcPr>
          <w:p w14:paraId="5465C04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3003803082</w:t>
            </w:r>
          </w:p>
        </w:tc>
        <w:tc>
          <w:tcPr>
            <w:tcW w:w="1229" w:type="dxa"/>
            <w:tcBorders>
              <w:top w:val="nil"/>
              <w:left w:val="nil"/>
              <w:bottom w:val="single" w:sz="8" w:space="0" w:color="auto"/>
              <w:right w:val="single" w:sz="8" w:space="0" w:color="auto"/>
            </w:tcBorders>
            <w:shd w:val="clear" w:color="auto" w:fill="auto"/>
            <w:noWrap/>
            <w:vAlign w:val="center"/>
            <w:hideMark/>
          </w:tcPr>
          <w:p w14:paraId="5E8F338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3,71</w:t>
            </w:r>
          </w:p>
        </w:tc>
        <w:tc>
          <w:tcPr>
            <w:tcW w:w="1134" w:type="dxa"/>
            <w:tcBorders>
              <w:top w:val="nil"/>
              <w:left w:val="nil"/>
              <w:bottom w:val="single" w:sz="8" w:space="0" w:color="auto"/>
              <w:right w:val="single" w:sz="8" w:space="0" w:color="auto"/>
            </w:tcBorders>
            <w:shd w:val="clear" w:color="auto" w:fill="auto"/>
            <w:noWrap/>
            <w:vAlign w:val="center"/>
            <w:hideMark/>
          </w:tcPr>
          <w:p w14:paraId="36B95914" w14:textId="7C6F9A65"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5E8631A7"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BFD393E"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C89E726" w14:textId="632592D9"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11757EB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1098719937</w:t>
            </w:r>
          </w:p>
        </w:tc>
        <w:tc>
          <w:tcPr>
            <w:tcW w:w="2976" w:type="dxa"/>
            <w:tcBorders>
              <w:top w:val="nil"/>
              <w:left w:val="nil"/>
              <w:bottom w:val="single" w:sz="8" w:space="0" w:color="auto"/>
              <w:right w:val="single" w:sz="8" w:space="0" w:color="auto"/>
            </w:tcBorders>
            <w:shd w:val="clear" w:color="auto" w:fill="auto"/>
            <w:noWrap/>
            <w:vAlign w:val="center"/>
            <w:hideMark/>
          </w:tcPr>
          <w:p w14:paraId="638BDBA5"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Juan Camilo Jerez López</w:t>
            </w:r>
          </w:p>
        </w:tc>
        <w:tc>
          <w:tcPr>
            <w:tcW w:w="1342" w:type="dxa"/>
            <w:tcBorders>
              <w:top w:val="nil"/>
              <w:left w:val="nil"/>
              <w:bottom w:val="single" w:sz="8" w:space="0" w:color="auto"/>
              <w:right w:val="single" w:sz="8" w:space="0" w:color="auto"/>
            </w:tcBorders>
            <w:shd w:val="clear" w:color="auto" w:fill="auto"/>
            <w:noWrap/>
            <w:vAlign w:val="center"/>
            <w:hideMark/>
          </w:tcPr>
          <w:p w14:paraId="0776319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3168735920</w:t>
            </w:r>
          </w:p>
        </w:tc>
        <w:tc>
          <w:tcPr>
            <w:tcW w:w="1229" w:type="dxa"/>
            <w:tcBorders>
              <w:top w:val="nil"/>
              <w:left w:val="nil"/>
              <w:bottom w:val="single" w:sz="8" w:space="0" w:color="auto"/>
              <w:right w:val="single" w:sz="8" w:space="0" w:color="auto"/>
            </w:tcBorders>
            <w:shd w:val="clear" w:color="auto" w:fill="auto"/>
            <w:noWrap/>
            <w:vAlign w:val="center"/>
            <w:hideMark/>
          </w:tcPr>
          <w:p w14:paraId="5C5A4AB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3,70</w:t>
            </w:r>
          </w:p>
        </w:tc>
        <w:tc>
          <w:tcPr>
            <w:tcW w:w="1134" w:type="dxa"/>
            <w:tcBorders>
              <w:top w:val="nil"/>
              <w:left w:val="nil"/>
              <w:bottom w:val="single" w:sz="8" w:space="0" w:color="auto"/>
              <w:right w:val="single" w:sz="8" w:space="0" w:color="auto"/>
            </w:tcBorders>
            <w:shd w:val="clear" w:color="auto" w:fill="auto"/>
            <w:noWrap/>
            <w:vAlign w:val="center"/>
            <w:hideMark/>
          </w:tcPr>
          <w:p w14:paraId="0EF16A42" w14:textId="1EBA130B"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2F084E51"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D2BBF0A"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24CC7A2"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06938C5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1090418514</w:t>
            </w:r>
          </w:p>
        </w:tc>
        <w:tc>
          <w:tcPr>
            <w:tcW w:w="2976" w:type="dxa"/>
            <w:tcBorders>
              <w:top w:val="nil"/>
              <w:left w:val="nil"/>
              <w:bottom w:val="single" w:sz="8" w:space="0" w:color="auto"/>
              <w:right w:val="single" w:sz="8" w:space="0" w:color="auto"/>
            </w:tcBorders>
            <w:shd w:val="clear" w:color="auto" w:fill="auto"/>
            <w:noWrap/>
            <w:vAlign w:val="center"/>
            <w:hideMark/>
          </w:tcPr>
          <w:p w14:paraId="657C7EA9"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Ricardo Carrero Ariza</w:t>
            </w:r>
          </w:p>
        </w:tc>
        <w:tc>
          <w:tcPr>
            <w:tcW w:w="1342" w:type="dxa"/>
            <w:tcBorders>
              <w:top w:val="nil"/>
              <w:left w:val="nil"/>
              <w:bottom w:val="single" w:sz="8" w:space="0" w:color="auto"/>
              <w:right w:val="single" w:sz="8" w:space="0" w:color="auto"/>
            </w:tcBorders>
            <w:shd w:val="clear" w:color="auto" w:fill="auto"/>
            <w:noWrap/>
            <w:vAlign w:val="center"/>
            <w:hideMark/>
          </w:tcPr>
          <w:p w14:paraId="7414000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3143614806</w:t>
            </w:r>
          </w:p>
        </w:tc>
        <w:tc>
          <w:tcPr>
            <w:tcW w:w="1229" w:type="dxa"/>
            <w:tcBorders>
              <w:top w:val="nil"/>
              <w:left w:val="nil"/>
              <w:bottom w:val="single" w:sz="8" w:space="0" w:color="auto"/>
              <w:right w:val="single" w:sz="8" w:space="0" w:color="auto"/>
            </w:tcBorders>
            <w:shd w:val="clear" w:color="auto" w:fill="auto"/>
            <w:noWrap/>
            <w:vAlign w:val="center"/>
            <w:hideMark/>
          </w:tcPr>
          <w:p w14:paraId="3E52A05B"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3,70</w:t>
            </w:r>
          </w:p>
        </w:tc>
        <w:tc>
          <w:tcPr>
            <w:tcW w:w="1134" w:type="dxa"/>
            <w:tcBorders>
              <w:top w:val="nil"/>
              <w:left w:val="nil"/>
              <w:bottom w:val="single" w:sz="8" w:space="0" w:color="auto"/>
              <w:right w:val="single" w:sz="8" w:space="0" w:color="auto"/>
            </w:tcBorders>
            <w:shd w:val="clear" w:color="auto" w:fill="auto"/>
            <w:noWrap/>
            <w:vAlign w:val="center"/>
            <w:hideMark/>
          </w:tcPr>
          <w:p w14:paraId="02DE8E5E" w14:textId="3FA23CFF"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659A8F8"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6CB14CA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8D74BC2"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2682334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1030625715</w:t>
            </w:r>
          </w:p>
        </w:tc>
        <w:tc>
          <w:tcPr>
            <w:tcW w:w="2976" w:type="dxa"/>
            <w:tcBorders>
              <w:top w:val="nil"/>
              <w:left w:val="nil"/>
              <w:bottom w:val="single" w:sz="8" w:space="0" w:color="auto"/>
              <w:right w:val="single" w:sz="8" w:space="0" w:color="auto"/>
            </w:tcBorders>
            <w:shd w:val="clear" w:color="auto" w:fill="auto"/>
            <w:noWrap/>
            <w:vAlign w:val="center"/>
            <w:hideMark/>
          </w:tcPr>
          <w:p w14:paraId="6BF5466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Daniel Felipe Cuevas Rojas</w:t>
            </w:r>
          </w:p>
        </w:tc>
        <w:tc>
          <w:tcPr>
            <w:tcW w:w="1342" w:type="dxa"/>
            <w:tcBorders>
              <w:top w:val="nil"/>
              <w:left w:val="nil"/>
              <w:bottom w:val="single" w:sz="8" w:space="0" w:color="auto"/>
              <w:right w:val="single" w:sz="8" w:space="0" w:color="auto"/>
            </w:tcBorders>
            <w:shd w:val="clear" w:color="auto" w:fill="auto"/>
            <w:noWrap/>
            <w:vAlign w:val="center"/>
            <w:hideMark/>
          </w:tcPr>
          <w:p w14:paraId="3B9A34E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3107277100</w:t>
            </w:r>
          </w:p>
        </w:tc>
        <w:tc>
          <w:tcPr>
            <w:tcW w:w="1229" w:type="dxa"/>
            <w:tcBorders>
              <w:top w:val="nil"/>
              <w:left w:val="nil"/>
              <w:bottom w:val="single" w:sz="8" w:space="0" w:color="auto"/>
              <w:right w:val="single" w:sz="8" w:space="0" w:color="auto"/>
            </w:tcBorders>
            <w:shd w:val="clear" w:color="auto" w:fill="auto"/>
            <w:noWrap/>
            <w:vAlign w:val="center"/>
            <w:hideMark/>
          </w:tcPr>
          <w:p w14:paraId="25EB91C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3,70</w:t>
            </w:r>
          </w:p>
        </w:tc>
        <w:tc>
          <w:tcPr>
            <w:tcW w:w="1134" w:type="dxa"/>
            <w:tcBorders>
              <w:top w:val="nil"/>
              <w:left w:val="nil"/>
              <w:bottom w:val="single" w:sz="8" w:space="0" w:color="auto"/>
              <w:right w:val="single" w:sz="8" w:space="0" w:color="auto"/>
            </w:tcBorders>
            <w:shd w:val="clear" w:color="auto" w:fill="auto"/>
            <w:noWrap/>
            <w:vAlign w:val="center"/>
            <w:hideMark/>
          </w:tcPr>
          <w:p w14:paraId="59434FCF" w14:textId="12CFD973"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1A1CBADA"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38B3F3BB"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6A9A2B44"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377AC3D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1032445229</w:t>
            </w:r>
          </w:p>
        </w:tc>
        <w:tc>
          <w:tcPr>
            <w:tcW w:w="2976" w:type="dxa"/>
            <w:tcBorders>
              <w:top w:val="nil"/>
              <w:left w:val="nil"/>
              <w:bottom w:val="single" w:sz="8" w:space="0" w:color="auto"/>
              <w:right w:val="single" w:sz="8" w:space="0" w:color="auto"/>
            </w:tcBorders>
            <w:shd w:val="clear" w:color="auto" w:fill="auto"/>
            <w:noWrap/>
            <w:vAlign w:val="center"/>
            <w:hideMark/>
          </w:tcPr>
          <w:p w14:paraId="7BB7FDC5"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Héctor David Muriel Riaño</w:t>
            </w:r>
          </w:p>
        </w:tc>
        <w:tc>
          <w:tcPr>
            <w:tcW w:w="1342" w:type="dxa"/>
            <w:tcBorders>
              <w:top w:val="nil"/>
              <w:left w:val="nil"/>
              <w:bottom w:val="single" w:sz="8" w:space="0" w:color="auto"/>
              <w:right w:val="single" w:sz="8" w:space="0" w:color="auto"/>
            </w:tcBorders>
            <w:shd w:val="clear" w:color="auto" w:fill="auto"/>
            <w:noWrap/>
            <w:vAlign w:val="center"/>
            <w:hideMark/>
          </w:tcPr>
          <w:p w14:paraId="5C8F79A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3013236075</w:t>
            </w:r>
          </w:p>
        </w:tc>
        <w:tc>
          <w:tcPr>
            <w:tcW w:w="1229" w:type="dxa"/>
            <w:tcBorders>
              <w:top w:val="nil"/>
              <w:left w:val="nil"/>
              <w:bottom w:val="single" w:sz="8" w:space="0" w:color="auto"/>
              <w:right w:val="single" w:sz="8" w:space="0" w:color="auto"/>
            </w:tcBorders>
            <w:shd w:val="clear" w:color="auto" w:fill="auto"/>
            <w:noWrap/>
            <w:vAlign w:val="center"/>
            <w:hideMark/>
          </w:tcPr>
          <w:p w14:paraId="073A1A7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3,70</w:t>
            </w:r>
          </w:p>
        </w:tc>
        <w:tc>
          <w:tcPr>
            <w:tcW w:w="1134" w:type="dxa"/>
            <w:tcBorders>
              <w:top w:val="nil"/>
              <w:left w:val="nil"/>
              <w:bottom w:val="single" w:sz="8" w:space="0" w:color="auto"/>
              <w:right w:val="single" w:sz="8" w:space="0" w:color="auto"/>
            </w:tcBorders>
            <w:shd w:val="clear" w:color="auto" w:fill="auto"/>
            <w:noWrap/>
            <w:vAlign w:val="center"/>
            <w:hideMark/>
          </w:tcPr>
          <w:p w14:paraId="5B16F0B2" w14:textId="091B3DA8"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2E47C408"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5B38FD0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45012D2"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7EEEBFE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1019062768</w:t>
            </w:r>
          </w:p>
        </w:tc>
        <w:tc>
          <w:tcPr>
            <w:tcW w:w="2976" w:type="dxa"/>
            <w:tcBorders>
              <w:top w:val="nil"/>
              <w:left w:val="nil"/>
              <w:bottom w:val="single" w:sz="8" w:space="0" w:color="auto"/>
              <w:right w:val="single" w:sz="8" w:space="0" w:color="auto"/>
            </w:tcBorders>
            <w:shd w:val="clear" w:color="auto" w:fill="auto"/>
            <w:noWrap/>
            <w:vAlign w:val="center"/>
            <w:hideMark/>
          </w:tcPr>
          <w:p w14:paraId="2844006B"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Angie </w:t>
            </w:r>
            <w:proofErr w:type="spellStart"/>
            <w:r w:rsidRPr="00565630">
              <w:rPr>
                <w:rFonts w:ascii="Arial" w:eastAsia="Times New Roman" w:hAnsi="Arial" w:cs="Arial"/>
                <w:color w:val="000000"/>
                <w:sz w:val="18"/>
                <w:szCs w:val="18"/>
                <w:lang w:val="es-ES" w:eastAsia="es-ES"/>
              </w:rPr>
              <w:t>Lizeth</w:t>
            </w:r>
            <w:proofErr w:type="spellEnd"/>
            <w:r w:rsidRPr="00565630">
              <w:rPr>
                <w:rFonts w:ascii="Arial" w:eastAsia="Times New Roman" w:hAnsi="Arial" w:cs="Arial"/>
                <w:color w:val="000000"/>
                <w:sz w:val="18"/>
                <w:szCs w:val="18"/>
                <w:lang w:val="es-ES" w:eastAsia="es-ES"/>
              </w:rPr>
              <w:t xml:space="preserve"> </w:t>
            </w:r>
            <w:proofErr w:type="spellStart"/>
            <w:r w:rsidRPr="00565630">
              <w:rPr>
                <w:rFonts w:ascii="Arial" w:eastAsia="Times New Roman" w:hAnsi="Arial" w:cs="Arial"/>
                <w:color w:val="000000"/>
                <w:sz w:val="18"/>
                <w:szCs w:val="18"/>
                <w:lang w:val="es-ES" w:eastAsia="es-ES"/>
              </w:rPr>
              <w:t>Cháves</w:t>
            </w:r>
            <w:proofErr w:type="spellEnd"/>
            <w:r w:rsidRPr="00565630">
              <w:rPr>
                <w:rFonts w:ascii="Arial" w:eastAsia="Times New Roman" w:hAnsi="Arial" w:cs="Arial"/>
                <w:color w:val="000000"/>
                <w:sz w:val="18"/>
                <w:szCs w:val="18"/>
                <w:lang w:val="es-ES" w:eastAsia="es-ES"/>
              </w:rPr>
              <w:t xml:space="preserve"> Gómez</w:t>
            </w:r>
          </w:p>
        </w:tc>
        <w:tc>
          <w:tcPr>
            <w:tcW w:w="1342" w:type="dxa"/>
            <w:tcBorders>
              <w:top w:val="nil"/>
              <w:left w:val="nil"/>
              <w:bottom w:val="single" w:sz="8" w:space="0" w:color="auto"/>
              <w:right w:val="single" w:sz="8" w:space="0" w:color="auto"/>
            </w:tcBorders>
            <w:shd w:val="clear" w:color="auto" w:fill="auto"/>
            <w:noWrap/>
            <w:vAlign w:val="center"/>
            <w:hideMark/>
          </w:tcPr>
          <w:p w14:paraId="53D0CF14"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3143692949</w:t>
            </w:r>
          </w:p>
        </w:tc>
        <w:tc>
          <w:tcPr>
            <w:tcW w:w="1229" w:type="dxa"/>
            <w:tcBorders>
              <w:top w:val="nil"/>
              <w:left w:val="nil"/>
              <w:bottom w:val="single" w:sz="8" w:space="0" w:color="auto"/>
              <w:right w:val="single" w:sz="8" w:space="0" w:color="auto"/>
            </w:tcBorders>
            <w:shd w:val="clear" w:color="auto" w:fill="auto"/>
            <w:noWrap/>
            <w:vAlign w:val="center"/>
            <w:hideMark/>
          </w:tcPr>
          <w:p w14:paraId="0CA513A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3,70</w:t>
            </w:r>
          </w:p>
        </w:tc>
        <w:tc>
          <w:tcPr>
            <w:tcW w:w="1134" w:type="dxa"/>
            <w:tcBorders>
              <w:top w:val="nil"/>
              <w:left w:val="nil"/>
              <w:bottom w:val="single" w:sz="8" w:space="0" w:color="auto"/>
              <w:right w:val="single" w:sz="8" w:space="0" w:color="auto"/>
            </w:tcBorders>
            <w:shd w:val="clear" w:color="auto" w:fill="auto"/>
            <w:noWrap/>
            <w:vAlign w:val="center"/>
            <w:hideMark/>
          </w:tcPr>
          <w:p w14:paraId="33F08C6B" w14:textId="5AFF03E0"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1B5A0F0"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1238349C"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1470603" w14:textId="3BE4C8E1"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hAnsi="Arial" w:cs="Arial"/>
                <w:color w:val="000000"/>
                <w:sz w:val="18"/>
                <w:szCs w:val="18"/>
                <w:shd w:val="clear" w:color="auto" w:fill="FFFFFF"/>
              </w:rPr>
              <w:t xml:space="preserve">Universidad Industrial de Santander </w:t>
            </w:r>
            <w:r w:rsidR="008029BA" w:rsidRPr="00565630">
              <w:rPr>
                <w:rFonts w:ascii="Arial" w:hAnsi="Arial" w:cs="Arial"/>
                <w:color w:val="000000"/>
                <w:sz w:val="18"/>
                <w:szCs w:val="18"/>
                <w:shd w:val="clear" w:color="auto" w:fill="FFFFFF"/>
              </w:rPr>
              <w:t>–</w:t>
            </w:r>
            <w:r w:rsidRPr="00565630">
              <w:rPr>
                <w:rFonts w:ascii="Arial" w:hAnsi="Arial" w:cs="Arial"/>
                <w:color w:val="000000"/>
                <w:sz w:val="18"/>
                <w:szCs w:val="18"/>
                <w:shd w:val="clear" w:color="auto" w:fill="FFFFFF"/>
              </w:rPr>
              <w:t xml:space="preserve"> </w:t>
            </w:r>
            <w:r w:rsidRPr="00565630">
              <w:rPr>
                <w:rFonts w:ascii="Arial" w:eastAsia="Times New Roman" w:hAnsi="Arial" w:cs="Arial"/>
                <w:color w:val="000000"/>
                <w:sz w:val="18"/>
                <w:szCs w:val="18"/>
                <w:lang w:val="es-ES" w:eastAsia="es-ES"/>
              </w:rPr>
              <w:t>UIS</w:t>
            </w:r>
          </w:p>
        </w:tc>
        <w:tc>
          <w:tcPr>
            <w:tcW w:w="1276" w:type="dxa"/>
            <w:tcBorders>
              <w:top w:val="nil"/>
              <w:left w:val="nil"/>
              <w:bottom w:val="single" w:sz="8" w:space="0" w:color="auto"/>
              <w:right w:val="single" w:sz="8" w:space="0" w:color="auto"/>
            </w:tcBorders>
            <w:shd w:val="clear" w:color="auto" w:fill="auto"/>
            <w:noWrap/>
            <w:vAlign w:val="center"/>
            <w:hideMark/>
          </w:tcPr>
          <w:p w14:paraId="6CBE638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46458065</w:t>
            </w:r>
          </w:p>
        </w:tc>
        <w:tc>
          <w:tcPr>
            <w:tcW w:w="2976" w:type="dxa"/>
            <w:tcBorders>
              <w:top w:val="nil"/>
              <w:left w:val="nil"/>
              <w:bottom w:val="single" w:sz="8" w:space="0" w:color="auto"/>
              <w:right w:val="single" w:sz="8" w:space="0" w:color="auto"/>
            </w:tcBorders>
            <w:shd w:val="clear" w:color="auto" w:fill="auto"/>
            <w:noWrap/>
            <w:vAlign w:val="center"/>
            <w:hideMark/>
          </w:tcPr>
          <w:p w14:paraId="5EFDF67B" w14:textId="26BC53A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Sara </w:t>
            </w:r>
            <w:r w:rsidR="00287C1C" w:rsidRPr="00287C1C">
              <w:rPr>
                <w:rFonts w:ascii="Arial" w:eastAsia="Times New Roman" w:hAnsi="Arial" w:cs="Arial"/>
                <w:color w:val="000000"/>
                <w:sz w:val="18"/>
                <w:szCs w:val="18"/>
                <w:lang w:val="es-ES" w:eastAsia="es-ES"/>
              </w:rPr>
              <w:t>V</w:t>
            </w:r>
            <w:r w:rsidRPr="00287C1C">
              <w:rPr>
                <w:rFonts w:ascii="Arial" w:eastAsia="Times New Roman" w:hAnsi="Arial" w:cs="Arial"/>
                <w:color w:val="000000"/>
                <w:sz w:val="18"/>
                <w:szCs w:val="18"/>
                <w:lang w:val="es-ES" w:eastAsia="es-ES"/>
              </w:rPr>
              <w:t>ivas</w:t>
            </w:r>
            <w:r w:rsidRPr="00565630">
              <w:rPr>
                <w:rFonts w:ascii="Arial" w:eastAsia="Times New Roman" w:hAnsi="Arial" w:cs="Arial"/>
                <w:color w:val="000000"/>
                <w:sz w:val="18"/>
                <w:szCs w:val="18"/>
                <w:lang w:val="es-ES" w:eastAsia="es-ES"/>
              </w:rPr>
              <w:t xml:space="preserve"> Gómez</w:t>
            </w:r>
          </w:p>
        </w:tc>
        <w:tc>
          <w:tcPr>
            <w:tcW w:w="1342" w:type="dxa"/>
            <w:tcBorders>
              <w:top w:val="nil"/>
              <w:left w:val="nil"/>
              <w:bottom w:val="single" w:sz="8" w:space="0" w:color="auto"/>
              <w:right w:val="single" w:sz="8" w:space="0" w:color="auto"/>
            </w:tcBorders>
            <w:shd w:val="clear" w:color="auto" w:fill="auto"/>
            <w:noWrap/>
            <w:vAlign w:val="center"/>
            <w:hideMark/>
          </w:tcPr>
          <w:p w14:paraId="4FE5BA0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3192390277</w:t>
            </w:r>
          </w:p>
        </w:tc>
        <w:tc>
          <w:tcPr>
            <w:tcW w:w="1229" w:type="dxa"/>
            <w:tcBorders>
              <w:top w:val="nil"/>
              <w:left w:val="nil"/>
              <w:bottom w:val="single" w:sz="8" w:space="0" w:color="auto"/>
              <w:right w:val="single" w:sz="8" w:space="0" w:color="auto"/>
            </w:tcBorders>
            <w:shd w:val="clear" w:color="auto" w:fill="auto"/>
            <w:noWrap/>
            <w:vAlign w:val="center"/>
            <w:hideMark/>
          </w:tcPr>
          <w:p w14:paraId="3B1D92BA"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3,69</w:t>
            </w:r>
          </w:p>
        </w:tc>
        <w:tc>
          <w:tcPr>
            <w:tcW w:w="1134" w:type="dxa"/>
            <w:tcBorders>
              <w:top w:val="nil"/>
              <w:left w:val="nil"/>
              <w:bottom w:val="single" w:sz="8" w:space="0" w:color="auto"/>
              <w:right w:val="single" w:sz="8" w:space="0" w:color="auto"/>
            </w:tcBorders>
            <w:shd w:val="clear" w:color="auto" w:fill="auto"/>
            <w:noWrap/>
            <w:vAlign w:val="center"/>
            <w:hideMark/>
          </w:tcPr>
          <w:p w14:paraId="7892C5A7" w14:textId="52D14ED3"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3AD30D35"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1FEBE80A"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8317ABC"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uto"/>
            <w:noWrap/>
            <w:vAlign w:val="center"/>
            <w:hideMark/>
          </w:tcPr>
          <w:p w14:paraId="5D3E537D"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1038118173</w:t>
            </w:r>
          </w:p>
        </w:tc>
        <w:tc>
          <w:tcPr>
            <w:tcW w:w="2976" w:type="dxa"/>
            <w:tcBorders>
              <w:top w:val="nil"/>
              <w:left w:val="nil"/>
              <w:bottom w:val="single" w:sz="8" w:space="0" w:color="auto"/>
              <w:right w:val="single" w:sz="8" w:space="0" w:color="auto"/>
            </w:tcBorders>
            <w:shd w:val="clear" w:color="auto" w:fill="auto"/>
            <w:noWrap/>
            <w:vAlign w:val="center"/>
            <w:hideMark/>
          </w:tcPr>
          <w:p w14:paraId="3B15D06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Jesús David López </w:t>
            </w:r>
            <w:proofErr w:type="spellStart"/>
            <w:r w:rsidRPr="00565630">
              <w:rPr>
                <w:rFonts w:ascii="Arial" w:eastAsia="Times New Roman" w:hAnsi="Arial" w:cs="Arial"/>
                <w:color w:val="000000"/>
                <w:sz w:val="18"/>
                <w:szCs w:val="18"/>
                <w:lang w:val="es-ES" w:eastAsia="es-ES"/>
              </w:rPr>
              <w:t>aljure</w:t>
            </w:r>
            <w:proofErr w:type="spellEnd"/>
          </w:p>
        </w:tc>
        <w:tc>
          <w:tcPr>
            <w:tcW w:w="1342" w:type="dxa"/>
            <w:tcBorders>
              <w:top w:val="nil"/>
              <w:left w:val="nil"/>
              <w:bottom w:val="single" w:sz="8" w:space="0" w:color="auto"/>
              <w:right w:val="single" w:sz="8" w:space="0" w:color="auto"/>
            </w:tcBorders>
            <w:shd w:val="clear" w:color="auto" w:fill="auto"/>
            <w:noWrap/>
            <w:vAlign w:val="center"/>
            <w:hideMark/>
          </w:tcPr>
          <w:p w14:paraId="4EE8F222"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3206150401</w:t>
            </w:r>
          </w:p>
        </w:tc>
        <w:tc>
          <w:tcPr>
            <w:tcW w:w="1229" w:type="dxa"/>
            <w:tcBorders>
              <w:top w:val="nil"/>
              <w:left w:val="nil"/>
              <w:bottom w:val="single" w:sz="8" w:space="0" w:color="auto"/>
              <w:right w:val="single" w:sz="8" w:space="0" w:color="auto"/>
            </w:tcBorders>
            <w:shd w:val="clear" w:color="auto" w:fill="auto"/>
            <w:noWrap/>
            <w:vAlign w:val="center"/>
            <w:hideMark/>
          </w:tcPr>
          <w:p w14:paraId="599DDFB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3,65</w:t>
            </w:r>
          </w:p>
        </w:tc>
        <w:tc>
          <w:tcPr>
            <w:tcW w:w="1134" w:type="dxa"/>
            <w:tcBorders>
              <w:top w:val="nil"/>
              <w:left w:val="nil"/>
              <w:bottom w:val="single" w:sz="8" w:space="0" w:color="auto"/>
              <w:right w:val="single" w:sz="8" w:space="0" w:color="auto"/>
            </w:tcBorders>
            <w:shd w:val="clear" w:color="auto" w:fill="auto"/>
            <w:noWrap/>
            <w:vAlign w:val="center"/>
            <w:hideMark/>
          </w:tcPr>
          <w:p w14:paraId="189C2F66" w14:textId="54A73690"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6CEA754C"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DAE8A16"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3BF4540C"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274912F9"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1075670192</w:t>
            </w:r>
          </w:p>
        </w:tc>
        <w:tc>
          <w:tcPr>
            <w:tcW w:w="2976" w:type="dxa"/>
            <w:tcBorders>
              <w:top w:val="nil"/>
              <w:left w:val="nil"/>
              <w:bottom w:val="single" w:sz="8" w:space="0" w:color="auto"/>
              <w:right w:val="single" w:sz="8" w:space="0" w:color="auto"/>
            </w:tcBorders>
            <w:shd w:val="clear" w:color="auto" w:fill="auto"/>
            <w:noWrap/>
            <w:vAlign w:val="center"/>
            <w:hideMark/>
          </w:tcPr>
          <w:p w14:paraId="3969A04A"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Daniel Ignacio Melo López</w:t>
            </w:r>
          </w:p>
        </w:tc>
        <w:tc>
          <w:tcPr>
            <w:tcW w:w="1342" w:type="dxa"/>
            <w:tcBorders>
              <w:top w:val="nil"/>
              <w:left w:val="nil"/>
              <w:bottom w:val="single" w:sz="8" w:space="0" w:color="auto"/>
              <w:right w:val="single" w:sz="8" w:space="0" w:color="auto"/>
            </w:tcBorders>
            <w:shd w:val="clear" w:color="auto" w:fill="auto"/>
            <w:noWrap/>
            <w:vAlign w:val="center"/>
            <w:hideMark/>
          </w:tcPr>
          <w:p w14:paraId="24371BD0"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3144153957</w:t>
            </w:r>
          </w:p>
        </w:tc>
        <w:tc>
          <w:tcPr>
            <w:tcW w:w="1229" w:type="dxa"/>
            <w:tcBorders>
              <w:top w:val="nil"/>
              <w:left w:val="nil"/>
              <w:bottom w:val="single" w:sz="8" w:space="0" w:color="auto"/>
              <w:right w:val="single" w:sz="8" w:space="0" w:color="auto"/>
            </w:tcBorders>
            <w:shd w:val="clear" w:color="auto" w:fill="auto"/>
            <w:noWrap/>
            <w:vAlign w:val="center"/>
            <w:hideMark/>
          </w:tcPr>
          <w:p w14:paraId="7132C7BC"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3,60</w:t>
            </w:r>
          </w:p>
        </w:tc>
        <w:tc>
          <w:tcPr>
            <w:tcW w:w="1134" w:type="dxa"/>
            <w:tcBorders>
              <w:top w:val="nil"/>
              <w:left w:val="nil"/>
              <w:bottom w:val="single" w:sz="8" w:space="0" w:color="auto"/>
              <w:right w:val="single" w:sz="8" w:space="0" w:color="auto"/>
            </w:tcBorders>
            <w:shd w:val="clear" w:color="auto" w:fill="auto"/>
            <w:noWrap/>
            <w:vAlign w:val="center"/>
            <w:hideMark/>
          </w:tcPr>
          <w:p w14:paraId="44257AF2" w14:textId="48D071AA"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w:t>
            </w:r>
            <w:r w:rsidR="00C50ECD" w:rsidRPr="00565630">
              <w:rPr>
                <w:rFonts w:ascii="Arial" w:eastAsia="Times New Roman" w:hAnsi="Arial" w:cs="Arial"/>
                <w:color w:val="000000"/>
                <w:sz w:val="18"/>
                <w:szCs w:val="18"/>
                <w:lang w:val="es-ES" w:eastAsia="es-ES"/>
              </w:rPr>
              <w:t xml:space="preserve"> meses</w:t>
            </w:r>
          </w:p>
        </w:tc>
      </w:tr>
      <w:tr w:rsidR="00217784" w:rsidRPr="00565630" w14:paraId="4EC06C1E"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79A2C736"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4C16451"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Tecnológica de Pereira</w:t>
            </w:r>
          </w:p>
        </w:tc>
        <w:tc>
          <w:tcPr>
            <w:tcW w:w="1276" w:type="dxa"/>
            <w:tcBorders>
              <w:top w:val="nil"/>
              <w:left w:val="nil"/>
              <w:bottom w:val="single" w:sz="8" w:space="0" w:color="auto"/>
              <w:right w:val="single" w:sz="8" w:space="0" w:color="auto"/>
            </w:tcBorders>
            <w:shd w:val="clear" w:color="auto" w:fill="auto"/>
            <w:noWrap/>
            <w:vAlign w:val="center"/>
            <w:hideMark/>
          </w:tcPr>
          <w:p w14:paraId="3A32617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1112880733</w:t>
            </w:r>
          </w:p>
        </w:tc>
        <w:tc>
          <w:tcPr>
            <w:tcW w:w="2976" w:type="dxa"/>
            <w:tcBorders>
              <w:top w:val="nil"/>
              <w:left w:val="nil"/>
              <w:bottom w:val="single" w:sz="8" w:space="0" w:color="auto"/>
              <w:right w:val="single" w:sz="8" w:space="0" w:color="auto"/>
            </w:tcBorders>
            <w:shd w:val="clear" w:color="auto" w:fill="auto"/>
            <w:noWrap/>
            <w:vAlign w:val="center"/>
            <w:hideMark/>
          </w:tcPr>
          <w:p w14:paraId="39D15384" w14:textId="185BDCEA" w:rsidR="00217784" w:rsidRPr="00565630" w:rsidRDefault="00287C1C" w:rsidP="00287C1C">
            <w:pPr>
              <w:spacing w:after="0" w:line="240" w:lineRule="auto"/>
              <w:rPr>
                <w:rFonts w:ascii="Arial" w:eastAsia="Times New Roman" w:hAnsi="Arial" w:cs="Arial"/>
                <w:color w:val="000000"/>
                <w:sz w:val="18"/>
                <w:szCs w:val="18"/>
                <w:lang w:val="es-ES" w:eastAsia="es-ES"/>
              </w:rPr>
            </w:pPr>
            <w:proofErr w:type="spellStart"/>
            <w:r w:rsidRPr="00287C1C">
              <w:rPr>
                <w:rFonts w:ascii="Arial" w:eastAsia="Times New Roman" w:hAnsi="Arial" w:cs="Arial"/>
                <w:color w:val="000000"/>
                <w:sz w:val="18"/>
                <w:szCs w:val="18"/>
                <w:lang w:val="es-ES" w:eastAsia="es-ES"/>
              </w:rPr>
              <w:t>Jhoana</w:t>
            </w:r>
            <w:proofErr w:type="spellEnd"/>
            <w:r w:rsidRPr="00287C1C">
              <w:rPr>
                <w:rFonts w:ascii="Arial" w:eastAsia="Times New Roman" w:hAnsi="Arial" w:cs="Arial"/>
                <w:color w:val="000000"/>
                <w:sz w:val="18"/>
                <w:szCs w:val="18"/>
                <w:lang w:val="es-ES" w:eastAsia="es-ES"/>
              </w:rPr>
              <w:t xml:space="preserve"> C</w:t>
            </w:r>
            <w:r w:rsidR="00217784" w:rsidRPr="00287C1C">
              <w:rPr>
                <w:rFonts w:ascii="Arial" w:eastAsia="Times New Roman" w:hAnsi="Arial" w:cs="Arial"/>
                <w:color w:val="000000"/>
                <w:sz w:val="18"/>
                <w:szCs w:val="18"/>
                <w:lang w:val="es-ES" w:eastAsia="es-ES"/>
              </w:rPr>
              <w:t xml:space="preserve">arolina </w:t>
            </w:r>
            <w:r w:rsidRPr="00287C1C">
              <w:rPr>
                <w:rFonts w:ascii="Arial" w:eastAsia="Times New Roman" w:hAnsi="Arial" w:cs="Arial"/>
                <w:color w:val="000000"/>
                <w:sz w:val="18"/>
                <w:szCs w:val="18"/>
                <w:lang w:val="es-ES" w:eastAsia="es-ES"/>
              </w:rPr>
              <w:t>O</w:t>
            </w:r>
            <w:r w:rsidR="00217784" w:rsidRPr="00287C1C">
              <w:rPr>
                <w:rFonts w:ascii="Arial" w:eastAsia="Times New Roman" w:hAnsi="Arial" w:cs="Arial"/>
                <w:color w:val="000000"/>
                <w:sz w:val="18"/>
                <w:szCs w:val="18"/>
                <w:lang w:val="es-ES" w:eastAsia="es-ES"/>
              </w:rPr>
              <w:t xml:space="preserve">liveros </w:t>
            </w:r>
            <w:r w:rsidRPr="00287C1C">
              <w:rPr>
                <w:rFonts w:ascii="Arial" w:eastAsia="Times New Roman" w:hAnsi="Arial" w:cs="Arial"/>
                <w:color w:val="000000"/>
                <w:sz w:val="18"/>
                <w:szCs w:val="18"/>
                <w:lang w:val="es-ES" w:eastAsia="es-ES"/>
              </w:rPr>
              <w:t>M</w:t>
            </w:r>
            <w:r w:rsidR="00217784" w:rsidRPr="00287C1C">
              <w:rPr>
                <w:rFonts w:ascii="Arial" w:eastAsia="Times New Roman" w:hAnsi="Arial" w:cs="Arial"/>
                <w:color w:val="000000"/>
                <w:sz w:val="18"/>
                <w:szCs w:val="18"/>
                <w:lang w:val="es-ES" w:eastAsia="es-ES"/>
              </w:rPr>
              <w:t>uñoz</w:t>
            </w:r>
          </w:p>
        </w:tc>
        <w:tc>
          <w:tcPr>
            <w:tcW w:w="1342" w:type="dxa"/>
            <w:tcBorders>
              <w:top w:val="nil"/>
              <w:left w:val="nil"/>
              <w:bottom w:val="single" w:sz="8" w:space="0" w:color="auto"/>
              <w:right w:val="single" w:sz="8" w:space="0" w:color="auto"/>
            </w:tcBorders>
            <w:shd w:val="clear" w:color="auto" w:fill="auto"/>
            <w:noWrap/>
            <w:vAlign w:val="center"/>
            <w:hideMark/>
          </w:tcPr>
          <w:p w14:paraId="2E7DC785"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3113746251</w:t>
            </w:r>
          </w:p>
        </w:tc>
        <w:tc>
          <w:tcPr>
            <w:tcW w:w="1229" w:type="dxa"/>
            <w:tcBorders>
              <w:top w:val="nil"/>
              <w:left w:val="nil"/>
              <w:bottom w:val="single" w:sz="8" w:space="0" w:color="auto"/>
              <w:right w:val="single" w:sz="8" w:space="0" w:color="auto"/>
            </w:tcBorders>
            <w:shd w:val="clear" w:color="auto" w:fill="auto"/>
            <w:noWrap/>
            <w:vAlign w:val="center"/>
            <w:hideMark/>
          </w:tcPr>
          <w:p w14:paraId="2A5C079E"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3,50</w:t>
            </w:r>
          </w:p>
        </w:tc>
        <w:tc>
          <w:tcPr>
            <w:tcW w:w="1134" w:type="dxa"/>
            <w:tcBorders>
              <w:top w:val="nil"/>
              <w:left w:val="nil"/>
              <w:bottom w:val="single" w:sz="8" w:space="0" w:color="auto"/>
              <w:right w:val="single" w:sz="8" w:space="0" w:color="auto"/>
            </w:tcBorders>
            <w:shd w:val="clear" w:color="auto" w:fill="auto"/>
            <w:noWrap/>
            <w:vAlign w:val="center"/>
            <w:hideMark/>
          </w:tcPr>
          <w:p w14:paraId="279D0B1F" w14:textId="07CACFFF"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572934D"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47009C28"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D737B86"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Tecnológica de Pereira</w:t>
            </w:r>
          </w:p>
        </w:tc>
        <w:tc>
          <w:tcPr>
            <w:tcW w:w="1276" w:type="dxa"/>
            <w:tcBorders>
              <w:top w:val="nil"/>
              <w:left w:val="nil"/>
              <w:bottom w:val="single" w:sz="8" w:space="0" w:color="auto"/>
              <w:right w:val="single" w:sz="8" w:space="0" w:color="auto"/>
            </w:tcBorders>
            <w:shd w:val="clear" w:color="auto" w:fill="auto"/>
            <w:noWrap/>
            <w:vAlign w:val="center"/>
            <w:hideMark/>
          </w:tcPr>
          <w:p w14:paraId="5256D17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1090453718</w:t>
            </w:r>
          </w:p>
        </w:tc>
        <w:tc>
          <w:tcPr>
            <w:tcW w:w="2976" w:type="dxa"/>
            <w:tcBorders>
              <w:top w:val="nil"/>
              <w:left w:val="nil"/>
              <w:bottom w:val="single" w:sz="8" w:space="0" w:color="auto"/>
              <w:right w:val="single" w:sz="8" w:space="0" w:color="auto"/>
            </w:tcBorders>
            <w:shd w:val="clear" w:color="auto" w:fill="auto"/>
            <w:noWrap/>
            <w:vAlign w:val="center"/>
            <w:hideMark/>
          </w:tcPr>
          <w:p w14:paraId="67ADCF5D"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proofErr w:type="spellStart"/>
            <w:r w:rsidRPr="00565630">
              <w:rPr>
                <w:rFonts w:ascii="Arial" w:eastAsia="Times New Roman" w:hAnsi="Arial" w:cs="Arial"/>
                <w:color w:val="000000"/>
                <w:sz w:val="18"/>
                <w:szCs w:val="18"/>
                <w:lang w:val="es-ES" w:eastAsia="es-ES"/>
              </w:rPr>
              <w:t>Adali</w:t>
            </w:r>
            <w:proofErr w:type="spellEnd"/>
            <w:r w:rsidRPr="00565630">
              <w:rPr>
                <w:rFonts w:ascii="Arial" w:eastAsia="Times New Roman" w:hAnsi="Arial" w:cs="Arial"/>
                <w:color w:val="000000"/>
                <w:sz w:val="18"/>
                <w:szCs w:val="18"/>
                <w:lang w:val="es-ES" w:eastAsia="es-ES"/>
              </w:rPr>
              <w:t xml:space="preserve"> Andrea Martínez López</w:t>
            </w:r>
          </w:p>
        </w:tc>
        <w:tc>
          <w:tcPr>
            <w:tcW w:w="1342" w:type="dxa"/>
            <w:tcBorders>
              <w:top w:val="nil"/>
              <w:left w:val="nil"/>
              <w:bottom w:val="single" w:sz="8" w:space="0" w:color="auto"/>
              <w:right w:val="single" w:sz="8" w:space="0" w:color="auto"/>
            </w:tcBorders>
            <w:shd w:val="clear" w:color="auto" w:fill="auto"/>
            <w:noWrap/>
            <w:vAlign w:val="center"/>
            <w:hideMark/>
          </w:tcPr>
          <w:p w14:paraId="11F9118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3004830786</w:t>
            </w:r>
          </w:p>
        </w:tc>
        <w:tc>
          <w:tcPr>
            <w:tcW w:w="1229" w:type="dxa"/>
            <w:tcBorders>
              <w:top w:val="nil"/>
              <w:left w:val="nil"/>
              <w:bottom w:val="single" w:sz="8" w:space="0" w:color="auto"/>
              <w:right w:val="single" w:sz="8" w:space="0" w:color="auto"/>
            </w:tcBorders>
            <w:shd w:val="clear" w:color="auto" w:fill="auto"/>
            <w:noWrap/>
            <w:vAlign w:val="center"/>
            <w:hideMark/>
          </w:tcPr>
          <w:p w14:paraId="1B2253B8"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3,50</w:t>
            </w:r>
          </w:p>
        </w:tc>
        <w:tc>
          <w:tcPr>
            <w:tcW w:w="1134" w:type="dxa"/>
            <w:tcBorders>
              <w:top w:val="nil"/>
              <w:left w:val="nil"/>
              <w:bottom w:val="single" w:sz="8" w:space="0" w:color="auto"/>
              <w:right w:val="single" w:sz="8" w:space="0" w:color="auto"/>
            </w:tcBorders>
            <w:shd w:val="clear" w:color="auto" w:fill="auto"/>
            <w:noWrap/>
            <w:vAlign w:val="center"/>
            <w:hideMark/>
          </w:tcPr>
          <w:p w14:paraId="0EF26DFF" w14:textId="57279E84"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202695FF"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1789A547"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6964008"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Nacional</w:t>
            </w:r>
          </w:p>
        </w:tc>
        <w:tc>
          <w:tcPr>
            <w:tcW w:w="1276" w:type="dxa"/>
            <w:tcBorders>
              <w:top w:val="nil"/>
              <w:left w:val="nil"/>
              <w:bottom w:val="single" w:sz="8" w:space="0" w:color="auto"/>
              <w:right w:val="single" w:sz="8" w:space="0" w:color="auto"/>
            </w:tcBorders>
            <w:shd w:val="clear" w:color="auto" w:fill="auto"/>
            <w:noWrap/>
            <w:vAlign w:val="center"/>
            <w:hideMark/>
          </w:tcPr>
          <w:p w14:paraId="1D231EF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1018434858</w:t>
            </w:r>
          </w:p>
        </w:tc>
        <w:tc>
          <w:tcPr>
            <w:tcW w:w="2976" w:type="dxa"/>
            <w:tcBorders>
              <w:top w:val="nil"/>
              <w:left w:val="nil"/>
              <w:bottom w:val="single" w:sz="8" w:space="0" w:color="auto"/>
              <w:right w:val="single" w:sz="8" w:space="0" w:color="auto"/>
            </w:tcBorders>
            <w:shd w:val="clear" w:color="auto" w:fill="auto"/>
            <w:noWrap/>
            <w:vAlign w:val="center"/>
            <w:hideMark/>
          </w:tcPr>
          <w:p w14:paraId="6767BC13"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María Carolina </w:t>
            </w:r>
            <w:proofErr w:type="spellStart"/>
            <w:r w:rsidRPr="00565630">
              <w:rPr>
                <w:rFonts w:ascii="Arial" w:eastAsia="Times New Roman" w:hAnsi="Arial" w:cs="Arial"/>
                <w:color w:val="000000"/>
                <w:sz w:val="18"/>
                <w:szCs w:val="18"/>
                <w:lang w:val="es-ES" w:eastAsia="es-ES"/>
              </w:rPr>
              <w:t>Nossa</w:t>
            </w:r>
            <w:proofErr w:type="spellEnd"/>
            <w:r w:rsidRPr="00565630">
              <w:rPr>
                <w:rFonts w:ascii="Arial" w:eastAsia="Times New Roman" w:hAnsi="Arial" w:cs="Arial"/>
                <w:color w:val="000000"/>
                <w:sz w:val="18"/>
                <w:szCs w:val="18"/>
                <w:lang w:val="es-ES" w:eastAsia="es-ES"/>
              </w:rPr>
              <w:t xml:space="preserve"> Ramos</w:t>
            </w:r>
          </w:p>
        </w:tc>
        <w:tc>
          <w:tcPr>
            <w:tcW w:w="1342" w:type="dxa"/>
            <w:tcBorders>
              <w:top w:val="nil"/>
              <w:left w:val="nil"/>
              <w:bottom w:val="single" w:sz="8" w:space="0" w:color="auto"/>
              <w:right w:val="single" w:sz="8" w:space="0" w:color="auto"/>
            </w:tcBorders>
            <w:shd w:val="clear" w:color="auto" w:fill="auto"/>
            <w:noWrap/>
            <w:vAlign w:val="center"/>
            <w:hideMark/>
          </w:tcPr>
          <w:p w14:paraId="11A716A6"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3046379416</w:t>
            </w:r>
          </w:p>
        </w:tc>
        <w:tc>
          <w:tcPr>
            <w:tcW w:w="1229" w:type="dxa"/>
            <w:tcBorders>
              <w:top w:val="nil"/>
              <w:left w:val="nil"/>
              <w:bottom w:val="single" w:sz="8" w:space="0" w:color="auto"/>
              <w:right w:val="single" w:sz="8" w:space="0" w:color="auto"/>
            </w:tcBorders>
            <w:shd w:val="clear" w:color="auto" w:fill="auto"/>
            <w:noWrap/>
            <w:vAlign w:val="center"/>
            <w:hideMark/>
          </w:tcPr>
          <w:p w14:paraId="521C8771"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3,50</w:t>
            </w:r>
          </w:p>
        </w:tc>
        <w:tc>
          <w:tcPr>
            <w:tcW w:w="1134" w:type="dxa"/>
            <w:tcBorders>
              <w:top w:val="nil"/>
              <w:left w:val="nil"/>
              <w:bottom w:val="single" w:sz="8" w:space="0" w:color="auto"/>
              <w:right w:val="single" w:sz="8" w:space="0" w:color="auto"/>
            </w:tcBorders>
            <w:shd w:val="clear" w:color="auto" w:fill="auto"/>
            <w:noWrap/>
            <w:vAlign w:val="center"/>
            <w:hideMark/>
          </w:tcPr>
          <w:p w14:paraId="2B84C92D" w14:textId="5C87959C"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r w:rsidR="00217784" w:rsidRPr="00565630" w14:paraId="075110AD" w14:textId="77777777" w:rsidTr="00FA7780">
        <w:trPr>
          <w:trHeight w:val="20"/>
        </w:trPr>
        <w:tc>
          <w:tcPr>
            <w:tcW w:w="709" w:type="dxa"/>
            <w:tcBorders>
              <w:top w:val="nil"/>
              <w:left w:val="single" w:sz="8" w:space="0" w:color="auto"/>
              <w:bottom w:val="single" w:sz="8" w:space="0" w:color="auto"/>
              <w:right w:val="single" w:sz="8" w:space="0" w:color="auto"/>
            </w:tcBorders>
            <w:vAlign w:val="center"/>
          </w:tcPr>
          <w:p w14:paraId="03551887" w14:textId="77777777" w:rsidR="00217784" w:rsidRPr="00565630" w:rsidRDefault="00217784" w:rsidP="009F379D">
            <w:pPr>
              <w:numPr>
                <w:ilvl w:val="0"/>
                <w:numId w:val="3"/>
              </w:numPr>
              <w:spacing w:after="0" w:line="240" w:lineRule="auto"/>
              <w:contextualSpacing/>
              <w:jc w:val="center"/>
              <w:rPr>
                <w:rFonts w:ascii="Arial" w:eastAsia="Times New Roman" w:hAnsi="Arial" w:cs="Arial"/>
                <w:color w:val="000000"/>
                <w:sz w:val="18"/>
                <w:szCs w:val="18"/>
                <w:lang w:val="es-ES" w:eastAsia="es-ES"/>
              </w:rPr>
            </w:pPr>
          </w:p>
        </w:tc>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29AB20E"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Universidad de Cartagena</w:t>
            </w:r>
          </w:p>
        </w:tc>
        <w:tc>
          <w:tcPr>
            <w:tcW w:w="1276" w:type="dxa"/>
            <w:tcBorders>
              <w:top w:val="nil"/>
              <w:left w:val="nil"/>
              <w:bottom w:val="single" w:sz="8" w:space="0" w:color="auto"/>
              <w:right w:val="single" w:sz="8" w:space="0" w:color="auto"/>
            </w:tcBorders>
            <w:shd w:val="clear" w:color="auto" w:fill="auto"/>
            <w:noWrap/>
            <w:vAlign w:val="center"/>
            <w:hideMark/>
          </w:tcPr>
          <w:p w14:paraId="33ADBA13"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1047463407</w:t>
            </w:r>
          </w:p>
        </w:tc>
        <w:tc>
          <w:tcPr>
            <w:tcW w:w="2976" w:type="dxa"/>
            <w:tcBorders>
              <w:top w:val="nil"/>
              <w:left w:val="nil"/>
              <w:bottom w:val="single" w:sz="8" w:space="0" w:color="auto"/>
              <w:right w:val="single" w:sz="8" w:space="0" w:color="auto"/>
            </w:tcBorders>
            <w:shd w:val="clear" w:color="auto" w:fill="auto"/>
            <w:noWrap/>
            <w:vAlign w:val="center"/>
            <w:hideMark/>
          </w:tcPr>
          <w:p w14:paraId="2AC8468B" w14:textId="77777777" w:rsidR="00217784" w:rsidRPr="00565630" w:rsidRDefault="00217784" w:rsidP="00217784">
            <w:pPr>
              <w:spacing w:after="0" w:line="240" w:lineRule="auto"/>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 xml:space="preserve">Andrés Ernesto </w:t>
            </w:r>
            <w:proofErr w:type="spellStart"/>
            <w:r w:rsidRPr="00565630">
              <w:rPr>
                <w:rFonts w:ascii="Arial" w:eastAsia="Times New Roman" w:hAnsi="Arial" w:cs="Arial"/>
                <w:color w:val="000000"/>
                <w:sz w:val="18"/>
                <w:szCs w:val="18"/>
                <w:lang w:val="es-ES" w:eastAsia="es-ES"/>
              </w:rPr>
              <w:t>Merlano</w:t>
            </w:r>
            <w:proofErr w:type="spellEnd"/>
            <w:r w:rsidRPr="00565630">
              <w:rPr>
                <w:rFonts w:ascii="Arial" w:eastAsia="Times New Roman" w:hAnsi="Arial" w:cs="Arial"/>
                <w:color w:val="000000"/>
                <w:sz w:val="18"/>
                <w:szCs w:val="18"/>
                <w:lang w:val="es-ES" w:eastAsia="es-ES"/>
              </w:rPr>
              <w:t xml:space="preserve"> Barón</w:t>
            </w:r>
          </w:p>
        </w:tc>
        <w:tc>
          <w:tcPr>
            <w:tcW w:w="1342" w:type="dxa"/>
            <w:tcBorders>
              <w:top w:val="nil"/>
              <w:left w:val="nil"/>
              <w:bottom w:val="single" w:sz="8" w:space="0" w:color="auto"/>
              <w:right w:val="single" w:sz="8" w:space="0" w:color="auto"/>
            </w:tcBorders>
            <w:shd w:val="clear" w:color="auto" w:fill="auto"/>
            <w:noWrap/>
            <w:vAlign w:val="center"/>
            <w:hideMark/>
          </w:tcPr>
          <w:p w14:paraId="6046FB97"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3016724831</w:t>
            </w:r>
          </w:p>
        </w:tc>
        <w:tc>
          <w:tcPr>
            <w:tcW w:w="1229" w:type="dxa"/>
            <w:tcBorders>
              <w:top w:val="nil"/>
              <w:left w:val="nil"/>
              <w:bottom w:val="single" w:sz="8" w:space="0" w:color="auto"/>
              <w:right w:val="single" w:sz="8" w:space="0" w:color="auto"/>
            </w:tcBorders>
            <w:shd w:val="clear" w:color="auto" w:fill="auto"/>
            <w:noWrap/>
            <w:vAlign w:val="center"/>
            <w:hideMark/>
          </w:tcPr>
          <w:p w14:paraId="1E2EB96F" w14:textId="77777777" w:rsidR="00217784" w:rsidRPr="00565630" w:rsidRDefault="00217784"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3,35</w:t>
            </w:r>
          </w:p>
        </w:tc>
        <w:tc>
          <w:tcPr>
            <w:tcW w:w="1134" w:type="dxa"/>
            <w:tcBorders>
              <w:top w:val="nil"/>
              <w:left w:val="nil"/>
              <w:bottom w:val="single" w:sz="8" w:space="0" w:color="auto"/>
              <w:right w:val="single" w:sz="8" w:space="0" w:color="auto"/>
            </w:tcBorders>
            <w:shd w:val="clear" w:color="auto" w:fill="auto"/>
            <w:noWrap/>
            <w:vAlign w:val="center"/>
            <w:hideMark/>
          </w:tcPr>
          <w:p w14:paraId="018C882E" w14:textId="420A05E2" w:rsidR="00217784" w:rsidRPr="00565630" w:rsidRDefault="00C50ECD" w:rsidP="00217784">
            <w:pPr>
              <w:spacing w:after="0" w:line="240" w:lineRule="auto"/>
              <w:jc w:val="center"/>
              <w:rPr>
                <w:rFonts w:ascii="Arial" w:eastAsia="Times New Roman" w:hAnsi="Arial" w:cs="Arial"/>
                <w:color w:val="000000"/>
                <w:sz w:val="18"/>
                <w:szCs w:val="18"/>
                <w:lang w:val="es-ES" w:eastAsia="es-ES"/>
              </w:rPr>
            </w:pPr>
            <w:r w:rsidRPr="00565630">
              <w:rPr>
                <w:rFonts w:ascii="Arial" w:eastAsia="Times New Roman" w:hAnsi="Arial" w:cs="Arial"/>
                <w:color w:val="000000"/>
                <w:sz w:val="18"/>
                <w:szCs w:val="18"/>
                <w:lang w:val="es-ES" w:eastAsia="es-ES"/>
              </w:rPr>
              <w:t>6 meses</w:t>
            </w:r>
          </w:p>
        </w:tc>
      </w:tr>
    </w:tbl>
    <w:p w14:paraId="0EDA31CD" w14:textId="77777777" w:rsidR="007A5DF1" w:rsidRDefault="007A5DF1" w:rsidP="00217784">
      <w:pPr>
        <w:spacing w:after="0" w:line="240" w:lineRule="auto"/>
        <w:jc w:val="both"/>
        <w:rPr>
          <w:rFonts w:ascii="Arial" w:hAnsi="Arial" w:cs="Arial"/>
          <w:color w:val="000000"/>
        </w:rPr>
      </w:pPr>
    </w:p>
    <w:p w14:paraId="4BF966A9" w14:textId="61F7759F" w:rsidR="00217784" w:rsidRPr="00565630" w:rsidRDefault="00A50658" w:rsidP="007A5DF1">
      <w:pPr>
        <w:spacing w:after="0" w:line="240" w:lineRule="auto"/>
        <w:ind w:left="708"/>
        <w:jc w:val="both"/>
        <w:rPr>
          <w:rFonts w:ascii="Arial" w:hAnsi="Arial" w:cs="Arial"/>
          <w:color w:val="000000"/>
        </w:rPr>
      </w:pPr>
      <w:r w:rsidRPr="00565630">
        <w:rPr>
          <w:rFonts w:ascii="Arial" w:hAnsi="Arial" w:cs="Arial"/>
          <w:color w:val="000000"/>
        </w:rPr>
        <w:t xml:space="preserve">Solicita el </w:t>
      </w:r>
      <w:r w:rsidR="00BF77B2" w:rsidRPr="00565630">
        <w:rPr>
          <w:rFonts w:ascii="Arial" w:hAnsi="Arial" w:cs="Arial"/>
          <w:color w:val="000000"/>
        </w:rPr>
        <w:t xml:space="preserve">Sr. </w:t>
      </w:r>
      <w:r w:rsidRPr="00565630">
        <w:rPr>
          <w:rFonts w:ascii="Arial" w:hAnsi="Arial" w:cs="Arial"/>
          <w:color w:val="000000"/>
        </w:rPr>
        <w:t xml:space="preserve">Decano se evidencie esta recepción en alguna </w:t>
      </w:r>
      <w:r w:rsidR="004B7177" w:rsidRPr="00565630">
        <w:rPr>
          <w:rFonts w:ascii="Arial" w:hAnsi="Arial" w:cs="Arial"/>
          <w:color w:val="000000"/>
        </w:rPr>
        <w:t>publicación</w:t>
      </w:r>
      <w:r w:rsidRPr="00565630">
        <w:rPr>
          <w:rFonts w:ascii="Arial" w:hAnsi="Arial" w:cs="Arial"/>
          <w:color w:val="000000"/>
        </w:rPr>
        <w:t xml:space="preserve"> y se haga seguimiento a todos internos aceptados.</w:t>
      </w:r>
    </w:p>
    <w:p w14:paraId="01C5E556" w14:textId="19EFC4FF" w:rsidR="00217784" w:rsidRPr="00565630" w:rsidRDefault="008029BA" w:rsidP="007A5DF1">
      <w:pPr>
        <w:pStyle w:val="Ttulo2"/>
        <w:ind w:firstLine="708"/>
        <w:rPr>
          <w:rFonts w:ascii="Arial" w:hAnsi="Arial" w:cs="Arial"/>
          <w:sz w:val="22"/>
          <w:szCs w:val="22"/>
        </w:rPr>
      </w:pPr>
      <w:r w:rsidRPr="00565630">
        <w:rPr>
          <w:rFonts w:ascii="Arial" w:hAnsi="Arial" w:cs="Arial"/>
          <w:color w:val="auto"/>
          <w:sz w:val="22"/>
          <w:szCs w:val="22"/>
        </w:rPr>
        <w:t xml:space="preserve">Se </w:t>
      </w:r>
      <w:r w:rsidR="00BF77B2" w:rsidRPr="00565630">
        <w:rPr>
          <w:rFonts w:ascii="Arial" w:hAnsi="Arial" w:cs="Arial"/>
          <w:color w:val="auto"/>
          <w:sz w:val="22"/>
          <w:szCs w:val="22"/>
        </w:rPr>
        <w:t>aprueba</w:t>
      </w:r>
    </w:p>
    <w:p w14:paraId="1586A98E" w14:textId="77777777" w:rsidR="00E50B96" w:rsidRPr="00565630" w:rsidRDefault="00E50B96" w:rsidP="00217784">
      <w:pPr>
        <w:tabs>
          <w:tab w:val="left" w:pos="426"/>
        </w:tabs>
        <w:spacing w:after="0" w:line="240" w:lineRule="auto"/>
        <w:ind w:left="284"/>
        <w:contextualSpacing/>
        <w:jc w:val="both"/>
        <w:rPr>
          <w:rFonts w:ascii="Arial" w:hAnsi="Arial" w:cs="Arial"/>
          <w:b/>
        </w:rPr>
      </w:pPr>
    </w:p>
    <w:p w14:paraId="63ED47BC" w14:textId="6A2365FB" w:rsidR="00E50B96" w:rsidRPr="00565630" w:rsidRDefault="00E50B96" w:rsidP="00217784">
      <w:pPr>
        <w:tabs>
          <w:tab w:val="left" w:pos="426"/>
        </w:tabs>
        <w:spacing w:after="0" w:line="240" w:lineRule="auto"/>
        <w:ind w:left="284"/>
        <w:contextualSpacing/>
        <w:jc w:val="both"/>
        <w:rPr>
          <w:rFonts w:ascii="Arial" w:hAnsi="Arial" w:cs="Arial"/>
          <w:b/>
        </w:rPr>
      </w:pPr>
      <w:r w:rsidRPr="00565630">
        <w:rPr>
          <w:rFonts w:ascii="Arial" w:hAnsi="Arial" w:cs="Arial"/>
          <w:b/>
        </w:rPr>
        <w:tab/>
      </w:r>
      <w:r w:rsidRPr="00565630">
        <w:rPr>
          <w:rFonts w:ascii="Arial" w:hAnsi="Arial" w:cs="Arial"/>
          <w:b/>
        </w:rPr>
        <w:tab/>
        <w:t>Componentes flexibles:</w:t>
      </w:r>
    </w:p>
    <w:p w14:paraId="5CC21D07" w14:textId="77777777" w:rsidR="006612F4" w:rsidRPr="00565630" w:rsidRDefault="006612F4" w:rsidP="009831F4">
      <w:pPr>
        <w:spacing w:after="0" w:line="240" w:lineRule="auto"/>
        <w:jc w:val="both"/>
        <w:rPr>
          <w:rFonts w:ascii="Arial" w:hAnsi="Arial" w:cs="Arial"/>
          <w:lang w:val="es-ES_tradnl" w:eastAsia="es-ES"/>
        </w:rPr>
      </w:pPr>
    </w:p>
    <w:p w14:paraId="70E9C889" w14:textId="1147DA8C" w:rsidR="00E50B96" w:rsidRPr="00565630" w:rsidRDefault="00E50B96" w:rsidP="00E50B96">
      <w:pPr>
        <w:widowControl w:val="0"/>
        <w:autoSpaceDE w:val="0"/>
        <w:autoSpaceDN w:val="0"/>
        <w:adjustRightInd w:val="0"/>
        <w:spacing w:after="0" w:line="240" w:lineRule="auto"/>
        <w:ind w:left="705" w:hanging="705"/>
        <w:jc w:val="both"/>
        <w:rPr>
          <w:rFonts w:ascii="Arial" w:eastAsia="Times New Roman" w:hAnsi="Arial" w:cs="Arial"/>
          <w:lang w:val="es-CO" w:eastAsia="es-CO"/>
        </w:rPr>
      </w:pPr>
      <w:r w:rsidRPr="00565630">
        <w:rPr>
          <w:rFonts w:ascii="Arial" w:eastAsia="Times New Roman" w:hAnsi="Arial" w:cs="Arial"/>
          <w:lang w:val="es-CO" w:eastAsia="es-CO"/>
        </w:rPr>
        <w:t>7.1.3</w:t>
      </w:r>
      <w:r w:rsidRPr="00565630">
        <w:rPr>
          <w:rFonts w:ascii="Arial" w:eastAsia="Times New Roman" w:hAnsi="Arial" w:cs="Arial"/>
          <w:lang w:val="es-CO" w:eastAsia="es-CO"/>
        </w:rPr>
        <w:tab/>
        <w:t>Presentación de los programas de curso de los componentes flexibles para los pregrados Medicina e Instrumentación Quirúrgica de la Facultad de Medicina semestre 2016-1. (Se anexa sábana).</w:t>
      </w:r>
    </w:p>
    <w:p w14:paraId="53BF1A3E" w14:textId="77777777" w:rsidR="00E50B96" w:rsidRPr="00565630" w:rsidRDefault="00E50B96" w:rsidP="00E50B96">
      <w:pPr>
        <w:widowControl w:val="0"/>
        <w:autoSpaceDE w:val="0"/>
        <w:autoSpaceDN w:val="0"/>
        <w:adjustRightInd w:val="0"/>
        <w:spacing w:after="0" w:line="240" w:lineRule="auto"/>
        <w:ind w:left="426"/>
        <w:jc w:val="both"/>
        <w:rPr>
          <w:rFonts w:ascii="Arial" w:eastAsia="Times New Roman" w:hAnsi="Arial" w:cs="Arial"/>
          <w:lang w:val="es-CO" w:eastAsia="es-CO"/>
        </w:rPr>
      </w:pPr>
    </w:p>
    <w:p w14:paraId="655E9AB5" w14:textId="77777777" w:rsidR="00E50B96" w:rsidRPr="00565630" w:rsidRDefault="00E50B96" w:rsidP="009F379D">
      <w:pPr>
        <w:numPr>
          <w:ilvl w:val="0"/>
          <w:numId w:val="5"/>
        </w:numPr>
        <w:spacing w:after="0" w:line="240" w:lineRule="auto"/>
        <w:ind w:left="709" w:hanging="425"/>
        <w:rPr>
          <w:rFonts w:ascii="Arial" w:eastAsia="Times New Roman" w:hAnsi="Arial" w:cs="Arial"/>
          <w:lang w:val="es-CO" w:eastAsia="es-CO"/>
        </w:rPr>
      </w:pPr>
      <w:r w:rsidRPr="00565630">
        <w:rPr>
          <w:rFonts w:ascii="Arial" w:eastAsia="Times New Roman" w:hAnsi="Arial" w:cs="Arial"/>
          <w:lang w:val="es-CO" w:eastAsia="es-CO"/>
        </w:rPr>
        <w:t>Activar los componentes flexibles:</w:t>
      </w:r>
    </w:p>
    <w:p w14:paraId="7961F7F4" w14:textId="77777777" w:rsidR="00E50B96" w:rsidRPr="00565630" w:rsidRDefault="00E50B96" w:rsidP="009F379D">
      <w:pPr>
        <w:numPr>
          <w:ilvl w:val="1"/>
          <w:numId w:val="5"/>
        </w:numPr>
        <w:spacing w:after="0" w:line="240" w:lineRule="auto"/>
        <w:ind w:left="1560"/>
        <w:rPr>
          <w:rFonts w:ascii="Arial" w:eastAsia="Times New Roman" w:hAnsi="Arial" w:cs="Arial"/>
          <w:lang w:val="es-CO" w:eastAsia="es-CO"/>
        </w:rPr>
      </w:pPr>
      <w:r w:rsidRPr="00565630">
        <w:rPr>
          <w:rFonts w:ascii="Arial" w:eastAsia="Times New Roman" w:hAnsi="Arial" w:cs="Arial"/>
          <w:lang w:val="es-CO" w:eastAsia="es-CO"/>
        </w:rPr>
        <w:t>Fundamentos de Bioética  código 3017124</w:t>
      </w:r>
    </w:p>
    <w:p w14:paraId="3E72428D" w14:textId="77777777" w:rsidR="00E50B96" w:rsidRPr="00565630" w:rsidRDefault="00E50B96" w:rsidP="009F379D">
      <w:pPr>
        <w:numPr>
          <w:ilvl w:val="1"/>
          <w:numId w:val="5"/>
        </w:numPr>
        <w:spacing w:after="0" w:line="240" w:lineRule="auto"/>
        <w:ind w:left="1560"/>
        <w:rPr>
          <w:rFonts w:ascii="Arial" w:eastAsia="Times New Roman" w:hAnsi="Arial" w:cs="Arial"/>
          <w:lang w:val="es-CO" w:eastAsia="es-CO"/>
        </w:rPr>
      </w:pPr>
      <w:r w:rsidRPr="00565630">
        <w:rPr>
          <w:rFonts w:ascii="Arial" w:eastAsia="Times New Roman" w:hAnsi="Arial" w:cs="Arial"/>
          <w:lang w:val="es-CO" w:eastAsia="es-CO"/>
        </w:rPr>
        <w:t>Terapéutica Medicamentosa durante la gestación código 3017505</w:t>
      </w:r>
    </w:p>
    <w:p w14:paraId="406FFF41" w14:textId="77777777" w:rsidR="00E50B96" w:rsidRPr="00565630" w:rsidRDefault="00E50B96" w:rsidP="009F379D">
      <w:pPr>
        <w:numPr>
          <w:ilvl w:val="1"/>
          <w:numId w:val="5"/>
        </w:numPr>
        <w:spacing w:after="0" w:line="240" w:lineRule="auto"/>
        <w:ind w:left="1560"/>
        <w:rPr>
          <w:rFonts w:ascii="Arial" w:eastAsia="Times New Roman" w:hAnsi="Arial" w:cs="Arial"/>
          <w:lang w:val="es-CO" w:eastAsia="es-CO"/>
        </w:rPr>
      </w:pPr>
      <w:r w:rsidRPr="00565630">
        <w:rPr>
          <w:rFonts w:ascii="Arial" w:eastAsia="Times New Roman" w:hAnsi="Arial" w:cs="Arial"/>
          <w:lang w:val="es-CO" w:eastAsia="es-CO"/>
        </w:rPr>
        <w:t>Evolución Molecular y Filogenética código 3017554</w:t>
      </w:r>
    </w:p>
    <w:p w14:paraId="23A026E6" w14:textId="77777777" w:rsidR="00E50B96" w:rsidRPr="00565630" w:rsidRDefault="00E50B96" w:rsidP="00E50B96">
      <w:pPr>
        <w:spacing w:after="0" w:line="240" w:lineRule="auto"/>
        <w:ind w:left="426"/>
        <w:jc w:val="both"/>
        <w:rPr>
          <w:rFonts w:ascii="Arial" w:eastAsia="Times New Roman" w:hAnsi="Arial" w:cs="Arial"/>
          <w:b/>
          <w:u w:val="single"/>
          <w:lang w:val="es-CO" w:eastAsia="es-CO"/>
        </w:rPr>
      </w:pPr>
    </w:p>
    <w:p w14:paraId="52010791" w14:textId="77777777" w:rsidR="00E50B96" w:rsidRPr="00565630" w:rsidRDefault="00E50B96" w:rsidP="009F379D">
      <w:pPr>
        <w:numPr>
          <w:ilvl w:val="0"/>
          <w:numId w:val="5"/>
        </w:numPr>
        <w:spacing w:after="0" w:line="240" w:lineRule="auto"/>
        <w:ind w:left="709" w:hanging="425"/>
        <w:rPr>
          <w:rFonts w:ascii="Arial" w:eastAsia="Times New Roman" w:hAnsi="Arial" w:cs="Arial"/>
          <w:lang w:val="es-CO" w:eastAsia="es-CO"/>
        </w:rPr>
      </w:pPr>
      <w:r w:rsidRPr="00565630">
        <w:rPr>
          <w:rFonts w:ascii="Arial" w:eastAsia="Times New Roman" w:hAnsi="Arial" w:cs="Arial"/>
          <w:lang w:val="es-CO" w:eastAsia="es-CO"/>
        </w:rPr>
        <w:t>Crear  los componentes flexibles:</w:t>
      </w:r>
    </w:p>
    <w:p w14:paraId="0C8C207E" w14:textId="4AC2C14F" w:rsidR="00E50B96" w:rsidRPr="00565630" w:rsidRDefault="00A7372E" w:rsidP="009F379D">
      <w:pPr>
        <w:numPr>
          <w:ilvl w:val="1"/>
          <w:numId w:val="5"/>
        </w:numPr>
        <w:spacing w:after="0" w:line="240" w:lineRule="auto"/>
        <w:ind w:left="1560"/>
        <w:rPr>
          <w:rFonts w:ascii="Arial" w:eastAsia="Times New Roman" w:hAnsi="Arial" w:cs="Arial"/>
          <w:lang w:val="es-CO" w:eastAsia="es-CO"/>
        </w:rPr>
      </w:pPr>
      <w:r w:rsidRPr="00565630">
        <w:rPr>
          <w:rFonts w:ascii="Arial" w:eastAsia="Times New Roman" w:hAnsi="Arial" w:cs="Arial"/>
          <w:lang w:val="es-CO" w:eastAsia="es-CO"/>
        </w:rPr>
        <w:t xml:space="preserve">Farmacología </w:t>
      </w:r>
      <w:r w:rsidR="00CC3008" w:rsidRPr="00565630">
        <w:rPr>
          <w:rFonts w:ascii="Arial" w:eastAsia="Times New Roman" w:hAnsi="Arial" w:cs="Arial"/>
          <w:lang w:val="es-CO" w:eastAsia="es-CO"/>
        </w:rPr>
        <w:t xml:space="preserve"> </w:t>
      </w:r>
      <w:r w:rsidR="00E50B96" w:rsidRPr="00565630">
        <w:rPr>
          <w:rFonts w:ascii="Arial" w:eastAsia="Times New Roman" w:hAnsi="Arial" w:cs="Arial"/>
          <w:lang w:val="es-CO" w:eastAsia="es-CO"/>
        </w:rPr>
        <w:t>de las enfermedades respiratorias en la infancia</w:t>
      </w:r>
    </w:p>
    <w:p w14:paraId="76C73AF1" w14:textId="77777777" w:rsidR="00E50B96" w:rsidRPr="00565630" w:rsidRDefault="00E50B96" w:rsidP="009F379D">
      <w:pPr>
        <w:numPr>
          <w:ilvl w:val="1"/>
          <w:numId w:val="5"/>
        </w:numPr>
        <w:spacing w:after="0" w:line="240" w:lineRule="auto"/>
        <w:ind w:left="1560"/>
        <w:rPr>
          <w:rFonts w:ascii="Arial" w:eastAsia="Times New Roman" w:hAnsi="Arial" w:cs="Arial"/>
          <w:lang w:val="es-CO" w:eastAsia="es-CO"/>
        </w:rPr>
      </w:pPr>
      <w:r w:rsidRPr="00565630">
        <w:rPr>
          <w:rFonts w:ascii="Arial" w:eastAsia="Times New Roman" w:hAnsi="Arial" w:cs="Arial"/>
          <w:lang w:val="es-CO" w:eastAsia="es-CO"/>
        </w:rPr>
        <w:t xml:space="preserve">Capoeira </w:t>
      </w:r>
    </w:p>
    <w:p w14:paraId="542D2018" w14:textId="77777777" w:rsidR="00E50B96" w:rsidRPr="00565630" w:rsidRDefault="00E50B96" w:rsidP="00E50B96">
      <w:pPr>
        <w:spacing w:after="0"/>
        <w:ind w:left="786"/>
        <w:jc w:val="both"/>
        <w:rPr>
          <w:rFonts w:ascii="Arial" w:eastAsiaTheme="minorEastAsia" w:hAnsi="Arial" w:cs="Arial"/>
          <w:b/>
          <w:u w:val="single"/>
          <w:lang w:val="es-CO" w:eastAsia="es-CO"/>
        </w:rPr>
      </w:pPr>
    </w:p>
    <w:p w14:paraId="62350BF6" w14:textId="1C3B9C35" w:rsidR="00E50B96" w:rsidRPr="00565630" w:rsidRDefault="00E50B96" w:rsidP="00E50B96">
      <w:pPr>
        <w:ind w:left="786" w:hanging="77"/>
        <w:jc w:val="both"/>
        <w:rPr>
          <w:rFonts w:ascii="Arial" w:eastAsiaTheme="minorEastAsia" w:hAnsi="Arial" w:cs="Arial"/>
          <w:b/>
          <w:lang w:val="es-CO" w:eastAsia="es-CO"/>
        </w:rPr>
      </w:pPr>
      <w:r w:rsidRPr="00565630">
        <w:rPr>
          <w:rFonts w:ascii="Arial" w:eastAsiaTheme="minorEastAsia" w:hAnsi="Arial" w:cs="Arial"/>
          <w:b/>
          <w:lang w:val="es-CO" w:eastAsia="es-CO"/>
        </w:rPr>
        <w:t xml:space="preserve">Se </w:t>
      </w:r>
      <w:r w:rsidR="00FB1A60" w:rsidRPr="00565630">
        <w:rPr>
          <w:rFonts w:ascii="Arial" w:eastAsiaTheme="minorEastAsia" w:hAnsi="Arial" w:cs="Arial"/>
          <w:b/>
          <w:lang w:val="es-CO" w:eastAsia="es-CO"/>
        </w:rPr>
        <w:t>aprueba</w:t>
      </w:r>
    </w:p>
    <w:p w14:paraId="2818D501" w14:textId="326755F6" w:rsidR="00E50B96" w:rsidRPr="00565630" w:rsidRDefault="00E50B96" w:rsidP="00E50B96">
      <w:pPr>
        <w:spacing w:after="0" w:line="240" w:lineRule="auto"/>
        <w:ind w:left="66"/>
        <w:rPr>
          <w:rFonts w:ascii="Arial" w:eastAsia="Times New Roman" w:hAnsi="Arial" w:cs="Arial"/>
          <w:b/>
          <w:lang w:val="es-CO" w:eastAsia="es-CO"/>
        </w:rPr>
      </w:pPr>
      <w:r w:rsidRPr="00565630">
        <w:rPr>
          <w:rFonts w:ascii="Arial" w:eastAsia="Times New Roman" w:hAnsi="Arial" w:cs="Arial"/>
          <w:lang w:val="es-CO" w:eastAsia="es-CO"/>
        </w:rPr>
        <w:t>7.1.4</w:t>
      </w:r>
      <w:r w:rsidRPr="00565630">
        <w:rPr>
          <w:rFonts w:ascii="Arial" w:eastAsia="Times New Roman" w:hAnsi="Arial" w:cs="Arial"/>
          <w:lang w:val="es-CO" w:eastAsia="es-CO"/>
        </w:rPr>
        <w:tab/>
      </w:r>
      <w:r w:rsidRPr="00565630">
        <w:rPr>
          <w:rFonts w:ascii="Arial" w:eastAsia="Times New Roman" w:hAnsi="Arial" w:cs="Arial"/>
          <w:b/>
          <w:lang w:val="es-CO" w:eastAsia="es-CO"/>
        </w:rPr>
        <w:t xml:space="preserve">Reconocimiento de materias (Componentes flexibles) </w:t>
      </w:r>
    </w:p>
    <w:p w14:paraId="5BB04BC5" w14:textId="77777777" w:rsidR="00E50B96" w:rsidRPr="00565630" w:rsidRDefault="00E50B96" w:rsidP="00E50B96">
      <w:pPr>
        <w:spacing w:after="0"/>
        <w:ind w:left="426"/>
        <w:jc w:val="both"/>
        <w:rPr>
          <w:rFonts w:ascii="Arial" w:eastAsia="Times New Roman" w:hAnsi="Arial" w:cs="Arial"/>
          <w:lang w:val="es-CO" w:eastAsia="es-CO"/>
        </w:rPr>
      </w:pPr>
    </w:p>
    <w:p w14:paraId="1557BE8D" w14:textId="77777777" w:rsidR="00E50B96" w:rsidRPr="00565630" w:rsidRDefault="00E50B96" w:rsidP="00E50B96">
      <w:pPr>
        <w:ind w:left="708"/>
        <w:jc w:val="both"/>
        <w:rPr>
          <w:rFonts w:ascii="Arial" w:eastAsia="Times New Roman" w:hAnsi="Arial" w:cs="Arial"/>
          <w:lang w:val="es-CO" w:eastAsia="es-CO"/>
        </w:rPr>
      </w:pPr>
      <w:r w:rsidRPr="00565630">
        <w:rPr>
          <w:rFonts w:ascii="Arial" w:eastAsia="Times New Roman" w:hAnsi="Arial" w:cs="Arial"/>
          <w:lang w:val="es-CO" w:eastAsia="es-CO"/>
        </w:rPr>
        <w:t xml:space="preserve">La estudiante Paula Cristina Vergara Aguilar cc 43877351 del semestre 11 del pregrado medicina solicita le sean reconocidos los cursos relacionados a </w:t>
      </w:r>
      <w:r w:rsidRPr="00565630">
        <w:rPr>
          <w:rFonts w:ascii="Arial" w:eastAsia="Times New Roman" w:hAnsi="Arial" w:cs="Arial"/>
          <w:lang w:val="es-CO" w:eastAsia="es-CO"/>
        </w:rPr>
        <w:lastRenderedPageBreak/>
        <w:t>continuación cursados en el pregrado Ingeniería Sanitaria de la Universidad de Antioquia como componentes flexibles.</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223"/>
        <w:gridCol w:w="1183"/>
        <w:gridCol w:w="3395"/>
        <w:gridCol w:w="1988"/>
      </w:tblGrid>
      <w:tr w:rsidR="00E50B96" w:rsidRPr="00565630" w14:paraId="49470BF3" w14:textId="77777777" w:rsidTr="00E3210B">
        <w:trPr>
          <w:trHeight w:val="638"/>
          <w:jc w:val="center"/>
        </w:trPr>
        <w:tc>
          <w:tcPr>
            <w:tcW w:w="2312" w:type="dxa"/>
            <w:vAlign w:val="center"/>
          </w:tcPr>
          <w:p w14:paraId="6235F5F8"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Materias solicitadas</w:t>
            </w:r>
          </w:p>
        </w:tc>
        <w:tc>
          <w:tcPr>
            <w:tcW w:w="1223" w:type="dxa"/>
            <w:vAlign w:val="center"/>
          </w:tcPr>
          <w:p w14:paraId="4B2A27A0"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Créditos</w:t>
            </w:r>
          </w:p>
        </w:tc>
        <w:tc>
          <w:tcPr>
            <w:tcW w:w="1183" w:type="dxa"/>
            <w:vAlign w:val="center"/>
          </w:tcPr>
          <w:p w14:paraId="2B3EFA9F"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Nota obtenida</w:t>
            </w:r>
          </w:p>
        </w:tc>
        <w:tc>
          <w:tcPr>
            <w:tcW w:w="3395" w:type="dxa"/>
            <w:vAlign w:val="center"/>
          </w:tcPr>
          <w:p w14:paraId="2A2162E8"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Materias reconocidas</w:t>
            </w:r>
          </w:p>
        </w:tc>
        <w:tc>
          <w:tcPr>
            <w:tcW w:w="1988" w:type="dxa"/>
            <w:vAlign w:val="center"/>
          </w:tcPr>
          <w:p w14:paraId="5DDC1A26"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Créditos del área</w:t>
            </w:r>
          </w:p>
          <w:p w14:paraId="5FE402AA"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b/>
                <w:sz w:val="18"/>
                <w:szCs w:val="18"/>
                <w:lang w:val="es-CO" w:eastAsia="es-CO"/>
              </w:rPr>
              <w:t>A homologar</w:t>
            </w:r>
          </w:p>
        </w:tc>
      </w:tr>
      <w:tr w:rsidR="00E50B96" w:rsidRPr="00565630" w14:paraId="5410FC92" w14:textId="77777777" w:rsidTr="00E3210B">
        <w:trPr>
          <w:trHeight w:val="390"/>
          <w:jc w:val="center"/>
        </w:trPr>
        <w:tc>
          <w:tcPr>
            <w:tcW w:w="2312" w:type="dxa"/>
            <w:vAlign w:val="center"/>
          </w:tcPr>
          <w:p w14:paraId="45A23B19" w14:textId="77777777" w:rsidR="00E50B96" w:rsidRPr="00565630" w:rsidRDefault="00E50B96" w:rsidP="00E50B96">
            <w:pPr>
              <w:spacing w:after="0" w:line="240" w:lineRule="auto"/>
              <w:jc w:val="center"/>
              <w:rPr>
                <w:rFonts w:ascii="Arial" w:eastAsiaTheme="minorEastAsia" w:hAnsi="Arial" w:cs="Arial"/>
                <w:sz w:val="18"/>
                <w:szCs w:val="18"/>
                <w:lang w:val="es-CO" w:eastAsia="es-CO"/>
              </w:rPr>
            </w:pPr>
            <w:r w:rsidRPr="00565630">
              <w:rPr>
                <w:rFonts w:ascii="Arial" w:eastAsiaTheme="minorEastAsia" w:hAnsi="Arial" w:cs="Arial"/>
                <w:sz w:val="18"/>
                <w:szCs w:val="18"/>
                <w:lang w:val="es-CO" w:eastAsia="es-CO"/>
              </w:rPr>
              <w:t xml:space="preserve">Ética y medio ambiente </w:t>
            </w:r>
          </w:p>
        </w:tc>
        <w:tc>
          <w:tcPr>
            <w:tcW w:w="1223" w:type="dxa"/>
            <w:vAlign w:val="center"/>
          </w:tcPr>
          <w:p w14:paraId="7BC21568" w14:textId="77777777" w:rsidR="00E50B96" w:rsidRPr="00565630" w:rsidRDefault="00E50B96" w:rsidP="00E50B96">
            <w:pPr>
              <w:spacing w:after="0" w:line="240" w:lineRule="auto"/>
              <w:jc w:val="center"/>
              <w:rPr>
                <w:rFonts w:ascii="Arial" w:eastAsiaTheme="minorEastAsia" w:hAnsi="Arial" w:cs="Arial"/>
                <w:sz w:val="18"/>
                <w:szCs w:val="18"/>
                <w:lang w:val="es-CO" w:eastAsia="es-CO"/>
              </w:rPr>
            </w:pPr>
            <w:r w:rsidRPr="00565630">
              <w:rPr>
                <w:rFonts w:ascii="Arial" w:eastAsiaTheme="minorEastAsia" w:hAnsi="Arial" w:cs="Arial"/>
                <w:sz w:val="18"/>
                <w:szCs w:val="18"/>
                <w:lang w:val="es-CO" w:eastAsia="es-CO"/>
              </w:rPr>
              <w:t>2</w:t>
            </w:r>
          </w:p>
        </w:tc>
        <w:tc>
          <w:tcPr>
            <w:tcW w:w="1183" w:type="dxa"/>
            <w:vAlign w:val="center"/>
          </w:tcPr>
          <w:p w14:paraId="5FBC2320" w14:textId="77777777" w:rsidR="00E50B96" w:rsidRPr="00565630" w:rsidRDefault="00E50B96" w:rsidP="00E50B96">
            <w:pPr>
              <w:spacing w:after="0" w:line="240" w:lineRule="auto"/>
              <w:jc w:val="center"/>
              <w:rPr>
                <w:rFonts w:ascii="Arial" w:eastAsiaTheme="minorEastAsia" w:hAnsi="Arial" w:cs="Arial"/>
                <w:sz w:val="18"/>
                <w:szCs w:val="18"/>
                <w:lang w:val="es-CO" w:eastAsia="es-CO"/>
              </w:rPr>
            </w:pPr>
            <w:r w:rsidRPr="00565630">
              <w:rPr>
                <w:rFonts w:ascii="Arial" w:eastAsiaTheme="minorEastAsia" w:hAnsi="Arial" w:cs="Arial"/>
                <w:sz w:val="18"/>
                <w:szCs w:val="18"/>
                <w:lang w:val="es-CO" w:eastAsia="es-CO"/>
              </w:rPr>
              <w:t>3.9</w:t>
            </w:r>
          </w:p>
        </w:tc>
        <w:tc>
          <w:tcPr>
            <w:tcW w:w="3395" w:type="dxa"/>
            <w:vAlign w:val="center"/>
          </w:tcPr>
          <w:p w14:paraId="4F9C75A4" w14:textId="77777777" w:rsidR="00E50B96" w:rsidRPr="00565630" w:rsidRDefault="00E50B96" w:rsidP="00E50B96">
            <w:pPr>
              <w:spacing w:after="0" w:line="240" w:lineRule="auto"/>
              <w:jc w:val="center"/>
              <w:rPr>
                <w:rFonts w:ascii="Arial" w:eastAsiaTheme="minorEastAsia" w:hAnsi="Arial" w:cs="Arial"/>
                <w:b/>
                <w:sz w:val="18"/>
                <w:szCs w:val="18"/>
                <w:lang w:val="es-CO" w:eastAsia="es-CO"/>
              </w:rPr>
            </w:pPr>
            <w:r w:rsidRPr="00565630">
              <w:rPr>
                <w:rFonts w:ascii="Arial" w:eastAsiaTheme="minorEastAsia" w:hAnsi="Arial" w:cs="Arial"/>
                <w:sz w:val="18"/>
                <w:szCs w:val="18"/>
                <w:lang w:val="es-CO" w:eastAsia="es-CO"/>
              </w:rPr>
              <w:t>Fundamentos de Bioética  3017124</w:t>
            </w:r>
          </w:p>
        </w:tc>
        <w:tc>
          <w:tcPr>
            <w:tcW w:w="1988" w:type="dxa"/>
            <w:vAlign w:val="center"/>
          </w:tcPr>
          <w:p w14:paraId="4059E773" w14:textId="77777777" w:rsidR="00E50B96" w:rsidRPr="00565630" w:rsidRDefault="00E50B96" w:rsidP="00E50B96">
            <w:pPr>
              <w:spacing w:after="0" w:line="240" w:lineRule="auto"/>
              <w:jc w:val="center"/>
              <w:rPr>
                <w:rFonts w:ascii="Arial" w:eastAsiaTheme="minorEastAsia" w:hAnsi="Arial" w:cs="Arial"/>
                <w:sz w:val="18"/>
                <w:szCs w:val="18"/>
                <w:lang w:val="es-CO" w:eastAsia="es-CO"/>
              </w:rPr>
            </w:pPr>
            <w:r w:rsidRPr="00565630">
              <w:rPr>
                <w:rFonts w:ascii="Arial" w:eastAsiaTheme="minorEastAsia" w:hAnsi="Arial" w:cs="Arial"/>
                <w:sz w:val="18"/>
                <w:szCs w:val="18"/>
                <w:lang w:val="es-CO" w:eastAsia="es-CO"/>
              </w:rPr>
              <w:t>2</w:t>
            </w:r>
          </w:p>
        </w:tc>
      </w:tr>
    </w:tbl>
    <w:p w14:paraId="2AB6460E" w14:textId="77777777" w:rsidR="00E50B96" w:rsidRPr="00565630" w:rsidRDefault="00E50B96" w:rsidP="00E50B96">
      <w:pPr>
        <w:spacing w:after="0"/>
        <w:ind w:left="360"/>
        <w:jc w:val="both"/>
        <w:rPr>
          <w:rFonts w:ascii="Arial" w:eastAsiaTheme="minorEastAsia" w:hAnsi="Arial" w:cs="Arial"/>
          <w:b/>
          <w:u w:val="single"/>
          <w:lang w:val="es-CO" w:eastAsia="es-CO"/>
        </w:rPr>
      </w:pPr>
    </w:p>
    <w:p w14:paraId="2DAA58D6" w14:textId="63B5416A" w:rsidR="00E50B96" w:rsidRPr="00565630" w:rsidRDefault="00E50B96" w:rsidP="00E50B96">
      <w:pPr>
        <w:ind w:left="360" w:firstLine="348"/>
        <w:jc w:val="both"/>
        <w:rPr>
          <w:rFonts w:ascii="Arial" w:eastAsiaTheme="minorEastAsia" w:hAnsi="Arial" w:cs="Arial"/>
          <w:b/>
          <w:lang w:val="es-CO" w:eastAsia="es-CO"/>
        </w:rPr>
      </w:pPr>
      <w:r w:rsidRPr="00565630">
        <w:rPr>
          <w:rFonts w:ascii="Arial" w:eastAsiaTheme="minorEastAsia" w:hAnsi="Arial" w:cs="Arial"/>
          <w:b/>
          <w:lang w:val="es-CO" w:eastAsia="es-CO"/>
        </w:rPr>
        <w:t xml:space="preserve">Se </w:t>
      </w:r>
      <w:r w:rsidR="00CA06CF" w:rsidRPr="00565630">
        <w:rPr>
          <w:rFonts w:ascii="Arial" w:eastAsiaTheme="minorEastAsia" w:hAnsi="Arial" w:cs="Arial"/>
          <w:b/>
          <w:lang w:val="es-CO" w:eastAsia="es-CO"/>
        </w:rPr>
        <w:t>aprueb</w:t>
      </w:r>
      <w:r w:rsidRPr="00565630">
        <w:rPr>
          <w:rFonts w:ascii="Arial" w:eastAsiaTheme="minorEastAsia" w:hAnsi="Arial" w:cs="Arial"/>
          <w:b/>
          <w:lang w:val="es-CO" w:eastAsia="es-CO"/>
        </w:rPr>
        <w:t>a</w:t>
      </w:r>
    </w:p>
    <w:p w14:paraId="6647F3C3" w14:textId="4159839A" w:rsidR="00E50B96" w:rsidRPr="00565630" w:rsidRDefault="00E50B96" w:rsidP="00E50B96">
      <w:pPr>
        <w:spacing w:after="0" w:line="240" w:lineRule="auto"/>
        <w:ind w:left="-76"/>
        <w:rPr>
          <w:rFonts w:ascii="Arial" w:eastAsia="Times New Roman" w:hAnsi="Arial" w:cs="Arial"/>
          <w:b/>
          <w:lang w:val="es-CO" w:eastAsia="es-CO"/>
        </w:rPr>
      </w:pPr>
      <w:r w:rsidRPr="00565630">
        <w:rPr>
          <w:rFonts w:ascii="Arial" w:eastAsia="Times New Roman" w:hAnsi="Arial" w:cs="Arial"/>
          <w:lang w:val="es-CO" w:eastAsia="es-CO"/>
        </w:rPr>
        <w:t>7.1.5</w:t>
      </w:r>
      <w:r w:rsidRPr="00565630">
        <w:rPr>
          <w:rFonts w:ascii="Arial" w:eastAsia="Times New Roman" w:hAnsi="Arial" w:cs="Arial"/>
          <w:lang w:val="es-CO" w:eastAsia="es-CO"/>
        </w:rPr>
        <w:tab/>
      </w:r>
      <w:r w:rsidRPr="00565630">
        <w:rPr>
          <w:rFonts w:ascii="Arial" w:eastAsia="Times New Roman" w:hAnsi="Arial" w:cs="Arial"/>
          <w:b/>
          <w:lang w:val="es-CO" w:eastAsia="es-CO"/>
        </w:rPr>
        <w:t>Excepción de requisito para inicio de último año de prácticas académicas</w:t>
      </w:r>
    </w:p>
    <w:p w14:paraId="715F7267" w14:textId="77777777" w:rsidR="00E50B96" w:rsidRPr="00565630" w:rsidRDefault="00E50B96" w:rsidP="00E50B96">
      <w:pPr>
        <w:spacing w:after="0"/>
        <w:rPr>
          <w:rFonts w:ascii="Arial" w:eastAsiaTheme="minorEastAsia" w:hAnsi="Arial" w:cs="Arial"/>
          <w:lang w:val="es-CO" w:eastAsia="es-CO"/>
        </w:rPr>
      </w:pPr>
      <w:r w:rsidRPr="00565630">
        <w:rPr>
          <w:rFonts w:ascii="Arial" w:eastAsiaTheme="minorEastAsia" w:hAnsi="Arial" w:cs="Arial"/>
          <w:lang w:val="es-CO" w:eastAsia="es-CO"/>
        </w:rPr>
        <w:t xml:space="preserve"> </w:t>
      </w:r>
    </w:p>
    <w:p w14:paraId="75B4CF34" w14:textId="77777777" w:rsidR="00E50B96" w:rsidRPr="00565630" w:rsidRDefault="00E50B96" w:rsidP="00E50B96">
      <w:pPr>
        <w:ind w:left="708"/>
        <w:jc w:val="both"/>
        <w:rPr>
          <w:rFonts w:ascii="Arial" w:eastAsiaTheme="minorEastAsia" w:hAnsi="Arial" w:cs="Arial"/>
          <w:lang w:val="es-CO" w:eastAsia="es-CO"/>
        </w:rPr>
      </w:pPr>
      <w:r w:rsidRPr="00565630">
        <w:rPr>
          <w:rFonts w:ascii="Arial" w:eastAsiaTheme="minorEastAsia" w:hAnsi="Arial" w:cs="Arial"/>
          <w:lang w:val="es-CO" w:eastAsia="es-CO"/>
        </w:rPr>
        <w:t>El estudiante Sergio Alejandro Vásquez Betancur, c.c.  1152438960, del nivel XI del pregrado Medicina, solicita excepción de requisito para cursar durante el semestre 13, los tres créditos que le faltan para completar los exigidos por componentes flexibles, el estudiante refiere haber presentado dificultades personales que le impidieron terminar a tiempo los cursos flexibles.</w:t>
      </w:r>
    </w:p>
    <w:p w14:paraId="22722D7D" w14:textId="0AE28216" w:rsidR="00E50B96" w:rsidRPr="00565630" w:rsidRDefault="00E50B96" w:rsidP="00E50B96">
      <w:pPr>
        <w:ind w:firstLine="708"/>
        <w:jc w:val="both"/>
        <w:rPr>
          <w:rFonts w:ascii="Arial" w:eastAsiaTheme="minorEastAsia" w:hAnsi="Arial" w:cs="Arial"/>
          <w:b/>
          <w:lang w:val="es-CO" w:eastAsia="es-CO"/>
        </w:rPr>
      </w:pPr>
      <w:r w:rsidRPr="00565630">
        <w:rPr>
          <w:rFonts w:ascii="Arial" w:eastAsiaTheme="minorEastAsia" w:hAnsi="Arial" w:cs="Arial"/>
          <w:b/>
          <w:lang w:val="es-CO" w:eastAsia="es-CO"/>
        </w:rPr>
        <w:t xml:space="preserve">Se </w:t>
      </w:r>
      <w:r w:rsidR="00AA1F2B" w:rsidRPr="00565630">
        <w:rPr>
          <w:rFonts w:ascii="Arial" w:eastAsiaTheme="minorEastAsia" w:hAnsi="Arial" w:cs="Arial"/>
          <w:b/>
          <w:lang w:val="es-CO" w:eastAsia="es-CO"/>
        </w:rPr>
        <w:t>aprueb</w:t>
      </w:r>
      <w:r w:rsidRPr="00565630">
        <w:rPr>
          <w:rFonts w:ascii="Arial" w:eastAsiaTheme="minorEastAsia" w:hAnsi="Arial" w:cs="Arial"/>
          <w:b/>
          <w:lang w:val="es-CO" w:eastAsia="es-CO"/>
        </w:rPr>
        <w:t>a</w:t>
      </w:r>
      <w:bookmarkStart w:id="0" w:name="_GoBack"/>
      <w:bookmarkEnd w:id="0"/>
    </w:p>
    <w:p w14:paraId="2A0F6794" w14:textId="2A3B5081" w:rsidR="006612F4" w:rsidRPr="00565630" w:rsidRDefault="00AD3108" w:rsidP="00AD3108">
      <w:pPr>
        <w:ind w:firstLine="708"/>
        <w:jc w:val="both"/>
        <w:rPr>
          <w:rFonts w:ascii="Arial" w:hAnsi="Arial" w:cs="Arial"/>
          <w:b/>
        </w:rPr>
      </w:pPr>
      <w:r w:rsidRPr="00565630">
        <w:rPr>
          <w:rFonts w:ascii="Arial" w:hAnsi="Arial" w:cs="Arial"/>
          <w:b/>
        </w:rPr>
        <w:t xml:space="preserve">Instrumentación </w:t>
      </w:r>
      <w:r w:rsidR="005337AF" w:rsidRPr="00565630">
        <w:rPr>
          <w:rFonts w:ascii="Arial" w:hAnsi="Arial" w:cs="Arial"/>
          <w:b/>
        </w:rPr>
        <w:t>Q</w:t>
      </w:r>
      <w:r w:rsidRPr="00565630">
        <w:rPr>
          <w:rFonts w:ascii="Arial" w:hAnsi="Arial" w:cs="Arial"/>
          <w:b/>
        </w:rPr>
        <w:t xml:space="preserve">uirúrgica </w:t>
      </w:r>
    </w:p>
    <w:p w14:paraId="2C054F8A" w14:textId="187EA1EA" w:rsidR="006612F4" w:rsidRPr="00565630" w:rsidRDefault="00FA7780" w:rsidP="006612F4">
      <w:pPr>
        <w:jc w:val="both"/>
        <w:rPr>
          <w:rFonts w:ascii="Arial" w:hAnsi="Arial" w:cs="Arial"/>
          <w:b/>
        </w:rPr>
      </w:pPr>
      <w:r w:rsidRPr="00565630">
        <w:rPr>
          <w:rFonts w:ascii="Arial" w:hAnsi="Arial" w:cs="Arial"/>
        </w:rPr>
        <w:t>7.1.</w:t>
      </w:r>
      <w:r w:rsidR="00E50B96" w:rsidRPr="00565630">
        <w:rPr>
          <w:rFonts w:ascii="Arial" w:hAnsi="Arial" w:cs="Arial"/>
        </w:rPr>
        <w:t>6</w:t>
      </w:r>
      <w:r w:rsidR="006612F4" w:rsidRPr="00565630">
        <w:rPr>
          <w:rFonts w:ascii="Arial" w:hAnsi="Arial" w:cs="Arial"/>
          <w:b/>
        </w:rPr>
        <w:t xml:space="preserve">  </w:t>
      </w:r>
      <w:r w:rsidR="00A11379" w:rsidRPr="00565630">
        <w:rPr>
          <w:rFonts w:ascii="Arial" w:hAnsi="Arial" w:cs="Arial"/>
          <w:b/>
        </w:rPr>
        <w:tab/>
      </w:r>
      <w:r w:rsidR="006612F4" w:rsidRPr="00565630">
        <w:rPr>
          <w:rFonts w:ascii="Arial" w:hAnsi="Arial" w:cs="Arial"/>
          <w:b/>
        </w:rPr>
        <w:t>Presentación Programa Académico de los Cursos Regulares 2016-1.</w:t>
      </w:r>
    </w:p>
    <w:p w14:paraId="260FF1BC" w14:textId="77777777" w:rsidR="006612F4" w:rsidRPr="00565630" w:rsidRDefault="006612F4" w:rsidP="00A11379">
      <w:pPr>
        <w:ind w:left="708"/>
        <w:jc w:val="both"/>
        <w:rPr>
          <w:rFonts w:ascii="Arial" w:hAnsi="Arial" w:cs="Arial"/>
        </w:rPr>
      </w:pPr>
      <w:r w:rsidRPr="00565630">
        <w:rPr>
          <w:rFonts w:ascii="Arial" w:hAnsi="Arial" w:cs="Arial"/>
        </w:rPr>
        <w:t>Presentación del Programa Académico de los Cursos Regulares que conforman el Plan de Estudio para el pregrado de Instrumentación Quirúrgica (Sede Turbo), para el período académico 2016-1.</w:t>
      </w:r>
    </w:p>
    <w:p w14:paraId="7210E118" w14:textId="77777777" w:rsidR="006612F4" w:rsidRPr="00565630" w:rsidRDefault="006612F4" w:rsidP="00A11379">
      <w:pPr>
        <w:ind w:firstLine="708"/>
        <w:jc w:val="both"/>
        <w:rPr>
          <w:rFonts w:ascii="Arial" w:hAnsi="Arial" w:cs="Arial"/>
          <w:b/>
        </w:rPr>
      </w:pPr>
      <w:r w:rsidRPr="00565630">
        <w:rPr>
          <w:rFonts w:ascii="Arial" w:hAnsi="Arial" w:cs="Arial"/>
        </w:rPr>
        <w:t>Se anexan sábanas resumen de programa académico</w:t>
      </w:r>
      <w:r w:rsidRPr="00565630">
        <w:rPr>
          <w:rFonts w:ascii="Arial" w:hAnsi="Arial" w:cs="Arial"/>
          <w:b/>
        </w:rPr>
        <w:t>.</w:t>
      </w:r>
    </w:p>
    <w:p w14:paraId="45D1B689" w14:textId="3B9B6556" w:rsidR="006612F4" w:rsidRPr="00565630" w:rsidRDefault="00AA1F2B" w:rsidP="007A5DF1">
      <w:pPr>
        <w:ind w:firstLine="708"/>
        <w:jc w:val="both"/>
        <w:rPr>
          <w:rFonts w:ascii="Arial" w:hAnsi="Arial" w:cs="Arial"/>
          <w:b/>
        </w:rPr>
      </w:pPr>
      <w:r w:rsidRPr="00565630">
        <w:rPr>
          <w:rFonts w:ascii="Arial" w:hAnsi="Arial" w:cs="Arial"/>
          <w:b/>
        </w:rPr>
        <w:t>Se aprueba</w:t>
      </w:r>
    </w:p>
    <w:p w14:paraId="3067BB9C" w14:textId="46CE812A" w:rsidR="00842B37" w:rsidRPr="00565630" w:rsidRDefault="00884CC0" w:rsidP="00FA2C6B">
      <w:pPr>
        <w:spacing w:line="240" w:lineRule="auto"/>
        <w:jc w:val="both"/>
        <w:rPr>
          <w:rFonts w:ascii="Arial" w:eastAsia="Times New Roman" w:hAnsi="Arial" w:cs="Arial"/>
          <w:lang w:val="es-CO" w:eastAsia="es-ES"/>
        </w:rPr>
      </w:pPr>
      <w:r w:rsidRPr="00565630">
        <w:rPr>
          <w:rFonts w:ascii="Arial" w:eastAsia="Times New Roman" w:hAnsi="Arial" w:cs="Arial"/>
          <w:lang w:val="es-CO" w:eastAsia="es-ES"/>
        </w:rPr>
        <w:t>7</w:t>
      </w:r>
      <w:r w:rsidR="00E03875" w:rsidRPr="00565630">
        <w:rPr>
          <w:rFonts w:ascii="Arial" w:eastAsia="Times New Roman" w:hAnsi="Arial" w:cs="Arial"/>
          <w:lang w:val="es-CO" w:eastAsia="es-ES"/>
        </w:rPr>
        <w:t>.2</w:t>
      </w:r>
      <w:r w:rsidR="00A37F72" w:rsidRPr="00565630">
        <w:rPr>
          <w:rFonts w:ascii="Arial" w:eastAsia="Times New Roman" w:hAnsi="Arial" w:cs="Arial"/>
          <w:lang w:val="es-CO" w:eastAsia="es-ES"/>
        </w:rPr>
        <w:tab/>
      </w:r>
      <w:r w:rsidR="003F2700" w:rsidRPr="00565630">
        <w:rPr>
          <w:rFonts w:ascii="Arial" w:eastAsia="Times New Roman" w:hAnsi="Arial" w:cs="Arial"/>
          <w:b/>
          <w:lang w:val="es-CO" w:eastAsia="es-ES"/>
        </w:rPr>
        <w:t>Asuntos de posgrado</w:t>
      </w:r>
      <w:r w:rsidR="003F2700" w:rsidRPr="00565630">
        <w:rPr>
          <w:rFonts w:ascii="Arial" w:eastAsia="Times New Roman" w:hAnsi="Arial" w:cs="Arial"/>
          <w:lang w:val="es-CO" w:eastAsia="es-ES"/>
        </w:rPr>
        <w:t>:</w:t>
      </w:r>
    </w:p>
    <w:p w14:paraId="5123FB24" w14:textId="77777777" w:rsidR="008035EE" w:rsidRPr="00565630" w:rsidRDefault="00A11379" w:rsidP="00FD43D5">
      <w:pPr>
        <w:pStyle w:val="Sinespaciado"/>
        <w:ind w:left="706" w:hanging="706"/>
        <w:jc w:val="both"/>
        <w:rPr>
          <w:rFonts w:ascii="Arial" w:hAnsi="Arial" w:cs="Arial"/>
          <w:b/>
        </w:rPr>
      </w:pPr>
      <w:r w:rsidRPr="00565630">
        <w:rPr>
          <w:rFonts w:ascii="Arial" w:hAnsi="Arial" w:cs="Arial"/>
        </w:rPr>
        <w:t>7.2.1</w:t>
      </w:r>
      <w:r w:rsidRPr="00565630">
        <w:rPr>
          <w:rFonts w:ascii="Arial" w:hAnsi="Arial" w:cs="Arial"/>
          <w:b/>
        </w:rPr>
        <w:tab/>
      </w:r>
      <w:r w:rsidR="00BB271A" w:rsidRPr="00565630">
        <w:rPr>
          <w:rFonts w:ascii="Arial" w:hAnsi="Arial" w:cs="Arial"/>
          <w:b/>
        </w:rPr>
        <w:t>Presentación resultados del proceso de autoevaluación para la acreditación del posgrado en Toxicología</w:t>
      </w:r>
      <w:r w:rsidR="008035EE" w:rsidRPr="00565630">
        <w:rPr>
          <w:rFonts w:ascii="Arial" w:hAnsi="Arial" w:cs="Arial"/>
          <w:b/>
        </w:rPr>
        <w:t xml:space="preserve">. </w:t>
      </w:r>
    </w:p>
    <w:p w14:paraId="6B1D63CE" w14:textId="77777777" w:rsidR="00281681" w:rsidRDefault="00281681" w:rsidP="008035EE">
      <w:pPr>
        <w:pStyle w:val="Sinespaciado"/>
        <w:ind w:left="706"/>
        <w:jc w:val="both"/>
        <w:rPr>
          <w:rFonts w:ascii="Arial" w:hAnsi="Arial" w:cs="Arial"/>
        </w:rPr>
      </w:pPr>
    </w:p>
    <w:p w14:paraId="3F671D87" w14:textId="75F1446C" w:rsidR="00E7020F" w:rsidRPr="00CF6A32" w:rsidRDefault="008035EE" w:rsidP="008035EE">
      <w:pPr>
        <w:pStyle w:val="Sinespaciado"/>
        <w:ind w:left="706"/>
        <w:jc w:val="both"/>
        <w:rPr>
          <w:rFonts w:ascii="Arial" w:hAnsi="Arial" w:cs="Arial"/>
        </w:rPr>
      </w:pPr>
      <w:r w:rsidRPr="00CF6A32">
        <w:rPr>
          <w:rFonts w:ascii="Arial" w:hAnsi="Arial" w:cs="Arial"/>
        </w:rPr>
        <w:t>Dra. Claudia</w:t>
      </w:r>
      <w:r w:rsidR="00E7020F" w:rsidRPr="00CF6A32">
        <w:rPr>
          <w:rFonts w:ascii="Arial" w:hAnsi="Arial" w:cs="Arial"/>
        </w:rPr>
        <w:t xml:space="preserve"> Lucía Arroyave </w:t>
      </w:r>
      <w:r w:rsidR="00C25B6D" w:rsidRPr="00CF6A32">
        <w:rPr>
          <w:rFonts w:ascii="Arial" w:hAnsi="Arial" w:cs="Arial"/>
        </w:rPr>
        <w:t>Hoyos</w:t>
      </w:r>
      <w:r w:rsidR="00F177EB" w:rsidRPr="00CF6A32">
        <w:rPr>
          <w:rFonts w:ascii="Arial" w:hAnsi="Arial" w:cs="Arial"/>
        </w:rPr>
        <w:t xml:space="preserve">, Docente </w:t>
      </w:r>
      <w:r w:rsidR="004B7177" w:rsidRPr="00CF6A32">
        <w:rPr>
          <w:rFonts w:ascii="Arial" w:hAnsi="Arial" w:cs="Arial"/>
        </w:rPr>
        <w:t>epidemióloga</w:t>
      </w:r>
      <w:r w:rsidR="00F177EB" w:rsidRPr="00CF6A32">
        <w:rPr>
          <w:rFonts w:ascii="Arial" w:hAnsi="Arial" w:cs="Arial"/>
        </w:rPr>
        <w:t xml:space="preserve"> del Departamento de Farmacología y Toxicología</w:t>
      </w:r>
      <w:r w:rsidR="00812D3B" w:rsidRPr="00CF6A32">
        <w:rPr>
          <w:rFonts w:ascii="Arial" w:hAnsi="Arial" w:cs="Arial"/>
        </w:rPr>
        <w:t xml:space="preserve"> Clínica.</w:t>
      </w:r>
      <w:r w:rsidR="00BA14B3" w:rsidRPr="00CF6A32">
        <w:rPr>
          <w:rFonts w:ascii="Arial" w:hAnsi="Arial" w:cs="Arial"/>
        </w:rPr>
        <w:t xml:space="preserve"> </w:t>
      </w:r>
    </w:p>
    <w:p w14:paraId="1723AA12" w14:textId="5F8C75D0" w:rsidR="00BB271A" w:rsidRPr="00CF6A32" w:rsidRDefault="00812D3B" w:rsidP="008035EE">
      <w:pPr>
        <w:pStyle w:val="Sinespaciado"/>
        <w:ind w:left="706"/>
        <w:jc w:val="both"/>
        <w:rPr>
          <w:rFonts w:ascii="Arial" w:hAnsi="Arial" w:cs="Arial"/>
        </w:rPr>
      </w:pPr>
      <w:r w:rsidRPr="00CF6A32">
        <w:rPr>
          <w:rFonts w:ascii="Arial" w:hAnsi="Arial" w:cs="Arial"/>
        </w:rPr>
        <w:t>Trabajo según g</w:t>
      </w:r>
      <w:r w:rsidR="00BA14B3" w:rsidRPr="00CF6A32">
        <w:rPr>
          <w:rFonts w:ascii="Arial" w:hAnsi="Arial" w:cs="Arial"/>
        </w:rPr>
        <w:t xml:space="preserve">uía realizada por las </w:t>
      </w:r>
      <w:r w:rsidR="00550BF8" w:rsidRPr="00CF6A32">
        <w:rPr>
          <w:rFonts w:ascii="Arial" w:hAnsi="Arial" w:cs="Arial"/>
        </w:rPr>
        <w:t>Dras.</w:t>
      </w:r>
      <w:r w:rsidR="00BA14B3" w:rsidRPr="00CF6A32">
        <w:rPr>
          <w:rFonts w:ascii="Arial" w:hAnsi="Arial" w:cs="Arial"/>
        </w:rPr>
        <w:t xml:space="preserve"> Aisa Restrepo y Alicia Uribe</w:t>
      </w:r>
      <w:r w:rsidR="00A336F4" w:rsidRPr="00CF6A32">
        <w:rPr>
          <w:rFonts w:ascii="Arial" w:hAnsi="Arial" w:cs="Arial"/>
        </w:rPr>
        <w:t>.</w:t>
      </w:r>
    </w:p>
    <w:p w14:paraId="7157EB90" w14:textId="7C07E513" w:rsidR="00655615" w:rsidRPr="00565630" w:rsidRDefault="00BA14B3" w:rsidP="008035EE">
      <w:pPr>
        <w:pStyle w:val="Sinespaciado"/>
        <w:ind w:left="706"/>
        <w:jc w:val="both"/>
        <w:rPr>
          <w:rFonts w:ascii="Arial" w:hAnsi="Arial" w:cs="Arial"/>
        </w:rPr>
      </w:pPr>
      <w:r w:rsidRPr="00565630">
        <w:rPr>
          <w:rFonts w:ascii="Arial" w:hAnsi="Arial" w:cs="Arial"/>
        </w:rPr>
        <w:t>Expresa q</w:t>
      </w:r>
      <w:r w:rsidR="00655615" w:rsidRPr="00565630">
        <w:rPr>
          <w:rFonts w:ascii="Arial" w:hAnsi="Arial" w:cs="Arial"/>
        </w:rPr>
        <w:t xml:space="preserve">ue la metodología de autoevaluación fue la recomendada por la Dirección de Posgrado. </w:t>
      </w:r>
      <w:r w:rsidR="00A336F4" w:rsidRPr="00565630">
        <w:rPr>
          <w:rFonts w:ascii="Arial" w:hAnsi="Arial" w:cs="Arial"/>
        </w:rPr>
        <w:t xml:space="preserve">Comienza mencionando  las etapas de la autoevaluación desde la conformación del </w:t>
      </w:r>
      <w:r w:rsidR="00223E84" w:rsidRPr="00565630">
        <w:rPr>
          <w:rFonts w:ascii="Arial" w:hAnsi="Arial" w:cs="Arial"/>
        </w:rPr>
        <w:t>equipo</w:t>
      </w:r>
      <w:r w:rsidR="00A336F4" w:rsidRPr="00565630">
        <w:rPr>
          <w:rFonts w:ascii="Arial" w:hAnsi="Arial" w:cs="Arial"/>
        </w:rPr>
        <w:t xml:space="preserve"> de </w:t>
      </w:r>
      <w:r w:rsidR="00223E84" w:rsidRPr="00565630">
        <w:rPr>
          <w:rFonts w:ascii="Arial" w:hAnsi="Arial" w:cs="Arial"/>
        </w:rPr>
        <w:t>trabajo</w:t>
      </w:r>
      <w:r w:rsidR="00A336F4" w:rsidRPr="00565630">
        <w:rPr>
          <w:rFonts w:ascii="Arial" w:hAnsi="Arial" w:cs="Arial"/>
        </w:rPr>
        <w:t xml:space="preserve">, con base en la guía de trabajo y partiendo de la información </w:t>
      </w:r>
      <w:r w:rsidR="00223E84" w:rsidRPr="00565630">
        <w:rPr>
          <w:rFonts w:ascii="Arial" w:hAnsi="Arial" w:cs="Arial"/>
        </w:rPr>
        <w:t>secundaria</w:t>
      </w:r>
      <w:r w:rsidR="00CE56F5" w:rsidRPr="00565630">
        <w:rPr>
          <w:rFonts w:ascii="Arial" w:hAnsi="Arial" w:cs="Arial"/>
        </w:rPr>
        <w:t xml:space="preserve">, </w:t>
      </w:r>
      <w:r w:rsidR="00287C1C">
        <w:rPr>
          <w:rFonts w:ascii="Arial" w:hAnsi="Arial" w:cs="Arial"/>
        </w:rPr>
        <w:t>por</w:t>
      </w:r>
      <w:r w:rsidR="00CE56F5" w:rsidRPr="00287C1C">
        <w:rPr>
          <w:rFonts w:ascii="Arial" w:hAnsi="Arial" w:cs="Arial"/>
        </w:rPr>
        <w:t xml:space="preserve"> medio como audiencias,</w:t>
      </w:r>
      <w:r w:rsidR="00CE56F5" w:rsidRPr="00565630">
        <w:rPr>
          <w:rFonts w:ascii="Arial" w:hAnsi="Arial" w:cs="Arial"/>
        </w:rPr>
        <w:t xml:space="preserve"> </w:t>
      </w:r>
      <w:r w:rsidR="00223E84" w:rsidRPr="00565630">
        <w:rPr>
          <w:rFonts w:ascii="Arial" w:hAnsi="Arial" w:cs="Arial"/>
        </w:rPr>
        <w:t>encuestas</w:t>
      </w:r>
      <w:r w:rsidR="00CE56F5" w:rsidRPr="00565630">
        <w:rPr>
          <w:rFonts w:ascii="Arial" w:hAnsi="Arial" w:cs="Arial"/>
        </w:rPr>
        <w:t xml:space="preserve"> que </w:t>
      </w:r>
      <w:r w:rsidR="00223E84" w:rsidRPr="00565630">
        <w:rPr>
          <w:rFonts w:ascii="Arial" w:hAnsi="Arial" w:cs="Arial"/>
        </w:rPr>
        <w:t>arrojaron</w:t>
      </w:r>
      <w:r w:rsidR="00CE56F5" w:rsidRPr="00565630">
        <w:rPr>
          <w:rFonts w:ascii="Arial" w:hAnsi="Arial" w:cs="Arial"/>
        </w:rPr>
        <w:t xml:space="preserve"> buena cobertura de estudiantes, no así con </w:t>
      </w:r>
      <w:r w:rsidR="00223E84" w:rsidRPr="00565630">
        <w:rPr>
          <w:rFonts w:ascii="Arial" w:hAnsi="Arial" w:cs="Arial"/>
        </w:rPr>
        <w:t>egresados</w:t>
      </w:r>
      <w:r w:rsidR="00CE56F5" w:rsidRPr="00565630">
        <w:rPr>
          <w:rFonts w:ascii="Arial" w:hAnsi="Arial" w:cs="Arial"/>
        </w:rPr>
        <w:t xml:space="preserve"> y empleadores. Que en </w:t>
      </w:r>
      <w:r w:rsidR="00223E84" w:rsidRPr="00565630">
        <w:rPr>
          <w:rFonts w:ascii="Arial" w:hAnsi="Arial" w:cs="Arial"/>
        </w:rPr>
        <w:t>términos</w:t>
      </w:r>
      <w:r w:rsidR="00CE56F5" w:rsidRPr="00565630">
        <w:rPr>
          <w:rFonts w:ascii="Arial" w:hAnsi="Arial" w:cs="Arial"/>
        </w:rPr>
        <w:t xml:space="preserve"> generales basados en la </w:t>
      </w:r>
      <w:r w:rsidR="00223E84" w:rsidRPr="00565630">
        <w:rPr>
          <w:rFonts w:ascii="Arial" w:hAnsi="Arial" w:cs="Arial"/>
        </w:rPr>
        <w:t>información</w:t>
      </w:r>
      <w:r w:rsidR="00CE56F5" w:rsidRPr="00565630">
        <w:rPr>
          <w:rFonts w:ascii="Arial" w:hAnsi="Arial" w:cs="Arial"/>
        </w:rPr>
        <w:t xml:space="preserve"> </w:t>
      </w:r>
      <w:r w:rsidR="00287C1C" w:rsidRPr="00287C1C">
        <w:rPr>
          <w:rFonts w:ascii="Arial" w:hAnsi="Arial" w:cs="Arial"/>
        </w:rPr>
        <w:t>prima</w:t>
      </w:r>
      <w:r w:rsidR="00CE56F5" w:rsidRPr="00287C1C">
        <w:rPr>
          <w:rFonts w:ascii="Arial" w:hAnsi="Arial" w:cs="Arial"/>
        </w:rPr>
        <w:t>ria</w:t>
      </w:r>
      <w:r w:rsidR="00CE56F5" w:rsidRPr="00565630">
        <w:rPr>
          <w:rFonts w:ascii="Arial" w:hAnsi="Arial" w:cs="Arial"/>
        </w:rPr>
        <w:t xml:space="preserve"> y secundaria en cuanto a calidad del programa fue </w:t>
      </w:r>
      <w:r w:rsidR="00223E84" w:rsidRPr="00565630">
        <w:rPr>
          <w:rFonts w:ascii="Arial" w:hAnsi="Arial" w:cs="Arial"/>
        </w:rPr>
        <w:t>avalada</w:t>
      </w:r>
      <w:r w:rsidR="00CE56F5" w:rsidRPr="00565630">
        <w:rPr>
          <w:rFonts w:ascii="Arial" w:hAnsi="Arial" w:cs="Arial"/>
        </w:rPr>
        <w:t xml:space="preserve"> como de alto grado con </w:t>
      </w:r>
      <w:r w:rsidR="00223E84" w:rsidRPr="00565630">
        <w:rPr>
          <w:rFonts w:ascii="Arial" w:hAnsi="Arial" w:cs="Arial"/>
        </w:rPr>
        <w:t>más</w:t>
      </w:r>
      <w:r w:rsidR="00CE56F5" w:rsidRPr="00565630">
        <w:rPr>
          <w:rFonts w:ascii="Arial" w:hAnsi="Arial" w:cs="Arial"/>
        </w:rPr>
        <w:t xml:space="preserve"> del 89%,</w:t>
      </w:r>
      <w:r w:rsidR="00924C17" w:rsidRPr="00565630">
        <w:rPr>
          <w:rFonts w:ascii="Arial" w:hAnsi="Arial" w:cs="Arial"/>
        </w:rPr>
        <w:t xml:space="preserve"> con otros puntajes altos </w:t>
      </w:r>
      <w:r w:rsidR="00924C17" w:rsidRPr="00565630">
        <w:rPr>
          <w:rFonts w:ascii="Arial" w:hAnsi="Arial" w:cs="Arial"/>
        </w:rPr>
        <w:lastRenderedPageBreak/>
        <w:t>como el cumplimiento de los objetivos</w:t>
      </w:r>
      <w:r w:rsidR="00CE56F5" w:rsidRPr="00565630">
        <w:rPr>
          <w:rFonts w:ascii="Arial" w:hAnsi="Arial" w:cs="Arial"/>
        </w:rPr>
        <w:t xml:space="preserve"> </w:t>
      </w:r>
      <w:r w:rsidR="00924C17" w:rsidRPr="00565630">
        <w:rPr>
          <w:rFonts w:ascii="Arial" w:hAnsi="Arial" w:cs="Arial"/>
        </w:rPr>
        <w:t xml:space="preserve">del programa y la coherencia, procesos académicos y lineamientos  curriculares, la articulación con entorno y el bienestar y </w:t>
      </w:r>
      <w:r w:rsidR="00223E84" w:rsidRPr="00565630">
        <w:rPr>
          <w:rFonts w:ascii="Arial" w:hAnsi="Arial" w:cs="Arial"/>
        </w:rPr>
        <w:t>ambiente</w:t>
      </w:r>
      <w:r w:rsidR="00924C17" w:rsidRPr="00565630">
        <w:rPr>
          <w:rFonts w:ascii="Arial" w:hAnsi="Arial" w:cs="Arial"/>
        </w:rPr>
        <w:t xml:space="preserve"> institucional. Menciona seguidamente  fortalezas  del programa y </w:t>
      </w:r>
      <w:r w:rsidR="00223E84" w:rsidRPr="00565630">
        <w:rPr>
          <w:rFonts w:ascii="Arial" w:hAnsi="Arial" w:cs="Arial"/>
        </w:rPr>
        <w:t>finalmente</w:t>
      </w:r>
      <w:r w:rsidR="00924C17" w:rsidRPr="00565630">
        <w:rPr>
          <w:rFonts w:ascii="Arial" w:hAnsi="Arial" w:cs="Arial"/>
        </w:rPr>
        <w:t xml:space="preserve"> aspectos a mejorar. Dentro de las primeras, procesos de admisión de estudiantes, procesos de selección de profesores, reglamentos </w:t>
      </w:r>
      <w:r w:rsidR="00223E84" w:rsidRPr="00565630">
        <w:rPr>
          <w:rFonts w:ascii="Arial" w:hAnsi="Arial" w:cs="Arial"/>
        </w:rPr>
        <w:t>específicos</w:t>
      </w:r>
      <w:r w:rsidR="00924C17" w:rsidRPr="00565630">
        <w:rPr>
          <w:rFonts w:ascii="Arial" w:hAnsi="Arial" w:cs="Arial"/>
        </w:rPr>
        <w:t xml:space="preserve"> y plan de trabajo regulado y comité de evaluación docente.</w:t>
      </w:r>
      <w:r w:rsidR="00223E84" w:rsidRPr="00565630">
        <w:rPr>
          <w:rFonts w:ascii="Arial" w:hAnsi="Arial" w:cs="Arial"/>
        </w:rPr>
        <w:t xml:space="preserve"> Concluye con la información del posgrado </w:t>
      </w:r>
      <w:r w:rsidR="007800DE" w:rsidRPr="00565630">
        <w:rPr>
          <w:rFonts w:ascii="Arial" w:hAnsi="Arial" w:cs="Arial"/>
        </w:rPr>
        <w:t>en extenso, refiere entre otros los</w:t>
      </w:r>
      <w:r w:rsidR="00223E84" w:rsidRPr="00565630">
        <w:rPr>
          <w:rFonts w:ascii="Arial" w:hAnsi="Arial" w:cs="Arial"/>
        </w:rPr>
        <w:t xml:space="preserve"> aspectos a mejorar, de los que los consejeros e invitados realizan algunas intervenciones. </w:t>
      </w:r>
    </w:p>
    <w:p w14:paraId="6F3BD567" w14:textId="77777777" w:rsidR="00924C17" w:rsidRPr="00565630" w:rsidRDefault="00924C17" w:rsidP="008035EE">
      <w:pPr>
        <w:pStyle w:val="Sinespaciado"/>
        <w:ind w:left="706"/>
        <w:jc w:val="both"/>
        <w:rPr>
          <w:rFonts w:ascii="Arial" w:hAnsi="Arial" w:cs="Arial"/>
          <w:b/>
        </w:rPr>
      </w:pPr>
    </w:p>
    <w:p w14:paraId="5FCC39C9" w14:textId="42D006F7" w:rsidR="00306635" w:rsidRPr="00565630" w:rsidRDefault="00306635" w:rsidP="008035EE">
      <w:pPr>
        <w:pStyle w:val="Sinespaciado"/>
        <w:ind w:left="706"/>
        <w:jc w:val="both"/>
        <w:rPr>
          <w:rFonts w:ascii="Arial" w:hAnsi="Arial" w:cs="Arial"/>
        </w:rPr>
      </w:pPr>
      <w:r w:rsidRPr="00565630">
        <w:rPr>
          <w:rFonts w:ascii="Arial" w:hAnsi="Arial" w:cs="Arial"/>
          <w:b/>
        </w:rPr>
        <w:t xml:space="preserve">Decano. </w:t>
      </w:r>
      <w:r w:rsidRPr="00565630">
        <w:rPr>
          <w:rFonts w:ascii="Arial" w:hAnsi="Arial" w:cs="Arial"/>
        </w:rPr>
        <w:t xml:space="preserve">Expresa que esta autoevaluación arrancó hace algún tiempo, y que los avances por ejemplo </w:t>
      </w:r>
      <w:r w:rsidR="004A5AE4" w:rsidRPr="00565630">
        <w:rPr>
          <w:rFonts w:ascii="Arial" w:hAnsi="Arial" w:cs="Arial"/>
        </w:rPr>
        <w:t xml:space="preserve">en temas como </w:t>
      </w:r>
      <w:r w:rsidRPr="00565630">
        <w:rPr>
          <w:rFonts w:ascii="Arial" w:hAnsi="Arial" w:cs="Arial"/>
        </w:rPr>
        <w:t>CIEMTO</w:t>
      </w:r>
      <w:r w:rsidR="00103D3E" w:rsidRPr="00565630">
        <w:rPr>
          <w:rFonts w:ascii="Arial" w:hAnsi="Arial" w:cs="Arial"/>
        </w:rPr>
        <w:t xml:space="preserve"> y sus avances acelerados</w:t>
      </w:r>
      <w:r w:rsidR="004A5AE4" w:rsidRPr="00565630">
        <w:rPr>
          <w:rFonts w:ascii="Arial" w:hAnsi="Arial" w:cs="Arial"/>
        </w:rPr>
        <w:t xml:space="preserve"> por ejemplo en proyectos de </w:t>
      </w:r>
      <w:r w:rsidR="00223E84" w:rsidRPr="00565630">
        <w:rPr>
          <w:rFonts w:ascii="Arial" w:hAnsi="Arial" w:cs="Arial"/>
        </w:rPr>
        <w:t>regalías</w:t>
      </w:r>
      <w:r w:rsidR="004A5AE4" w:rsidRPr="00565630">
        <w:rPr>
          <w:rFonts w:ascii="Arial" w:hAnsi="Arial" w:cs="Arial"/>
        </w:rPr>
        <w:t xml:space="preserve">, trabajo con estudiantes, internacionalización </w:t>
      </w:r>
      <w:r w:rsidR="00223E84" w:rsidRPr="00565630">
        <w:rPr>
          <w:rFonts w:ascii="Arial" w:hAnsi="Arial" w:cs="Arial"/>
        </w:rPr>
        <w:t>etc.</w:t>
      </w:r>
      <w:r w:rsidR="004A5AE4" w:rsidRPr="00565630">
        <w:rPr>
          <w:rFonts w:ascii="Arial" w:hAnsi="Arial" w:cs="Arial"/>
        </w:rPr>
        <w:t xml:space="preserve"> que son muy importantes, temas que no están </w:t>
      </w:r>
      <w:r w:rsidR="00223E84" w:rsidRPr="00565630">
        <w:rPr>
          <w:rFonts w:ascii="Arial" w:hAnsi="Arial" w:cs="Arial"/>
        </w:rPr>
        <w:t>obviamente</w:t>
      </w:r>
      <w:r w:rsidR="004A5AE4" w:rsidRPr="00565630">
        <w:rPr>
          <w:rFonts w:ascii="Arial" w:hAnsi="Arial" w:cs="Arial"/>
        </w:rPr>
        <w:t xml:space="preserve"> en la auto evaluación. Propone el interrogante de qué hacer al respecto.</w:t>
      </w:r>
    </w:p>
    <w:p w14:paraId="40930664" w14:textId="77777777" w:rsidR="004A5AE4" w:rsidRPr="00565630" w:rsidRDefault="004A5AE4" w:rsidP="008035EE">
      <w:pPr>
        <w:pStyle w:val="Sinespaciado"/>
        <w:ind w:left="706"/>
        <w:jc w:val="both"/>
        <w:rPr>
          <w:rFonts w:ascii="Arial" w:hAnsi="Arial" w:cs="Arial"/>
        </w:rPr>
      </w:pPr>
    </w:p>
    <w:p w14:paraId="5019688D" w14:textId="08BFE920" w:rsidR="004A5AE4" w:rsidRPr="00565630" w:rsidRDefault="004A5AE4" w:rsidP="008035EE">
      <w:pPr>
        <w:pStyle w:val="Sinespaciado"/>
        <w:ind w:left="706"/>
        <w:jc w:val="both"/>
        <w:rPr>
          <w:rFonts w:ascii="Arial" w:hAnsi="Arial" w:cs="Arial"/>
        </w:rPr>
      </w:pPr>
      <w:r w:rsidRPr="00565630">
        <w:rPr>
          <w:rFonts w:ascii="Arial" w:hAnsi="Arial" w:cs="Arial"/>
        </w:rPr>
        <w:t xml:space="preserve">Vicedecana: Dice que en la información de avances se debe incluir </w:t>
      </w:r>
      <w:r w:rsidR="00223E84" w:rsidRPr="00565630">
        <w:rPr>
          <w:rFonts w:ascii="Arial" w:hAnsi="Arial" w:cs="Arial"/>
        </w:rPr>
        <w:t>la</w:t>
      </w:r>
      <w:r w:rsidRPr="00565630">
        <w:rPr>
          <w:rFonts w:ascii="Arial" w:hAnsi="Arial" w:cs="Arial"/>
        </w:rPr>
        <w:t xml:space="preserve"> información.</w:t>
      </w:r>
    </w:p>
    <w:p w14:paraId="203DEADF" w14:textId="77777777" w:rsidR="004A5AE4" w:rsidRPr="00565630" w:rsidRDefault="004A5AE4" w:rsidP="008035EE">
      <w:pPr>
        <w:pStyle w:val="Sinespaciado"/>
        <w:ind w:left="706"/>
        <w:jc w:val="both"/>
        <w:rPr>
          <w:rFonts w:ascii="Arial" w:hAnsi="Arial" w:cs="Arial"/>
        </w:rPr>
      </w:pPr>
    </w:p>
    <w:p w14:paraId="720BF20D" w14:textId="5AE7E401" w:rsidR="004A5AE4" w:rsidRPr="00565630" w:rsidRDefault="004A5AE4" w:rsidP="008035EE">
      <w:pPr>
        <w:pStyle w:val="Sinespaciado"/>
        <w:ind w:left="706"/>
        <w:jc w:val="both"/>
        <w:rPr>
          <w:rFonts w:ascii="Arial" w:hAnsi="Arial" w:cs="Arial"/>
        </w:rPr>
      </w:pPr>
      <w:r w:rsidRPr="00565630">
        <w:rPr>
          <w:rFonts w:ascii="Arial" w:hAnsi="Arial" w:cs="Arial"/>
        </w:rPr>
        <w:t xml:space="preserve">Jaime </w:t>
      </w:r>
      <w:proofErr w:type="spellStart"/>
      <w:r w:rsidRPr="00565630">
        <w:rPr>
          <w:rFonts w:ascii="Arial" w:hAnsi="Arial" w:cs="Arial"/>
        </w:rPr>
        <w:t>Carrizosa</w:t>
      </w:r>
      <w:proofErr w:type="spellEnd"/>
      <w:r w:rsidRPr="00565630">
        <w:rPr>
          <w:rFonts w:ascii="Arial" w:hAnsi="Arial" w:cs="Arial"/>
        </w:rPr>
        <w:t>: In</w:t>
      </w:r>
      <w:r w:rsidR="00B9066E" w:rsidRPr="00565630">
        <w:rPr>
          <w:rFonts w:ascii="Arial" w:hAnsi="Arial" w:cs="Arial"/>
        </w:rPr>
        <w:t xml:space="preserve">forma que los pares  deben </w:t>
      </w:r>
      <w:r w:rsidR="00B9066E" w:rsidRPr="00287C1C">
        <w:rPr>
          <w:rFonts w:ascii="Arial" w:hAnsi="Arial" w:cs="Arial"/>
        </w:rPr>
        <w:t>mira</w:t>
      </w:r>
      <w:r w:rsidR="00287C1C" w:rsidRPr="00287C1C">
        <w:rPr>
          <w:rFonts w:ascii="Arial" w:hAnsi="Arial" w:cs="Arial"/>
        </w:rPr>
        <w:t>r</w:t>
      </w:r>
      <w:r w:rsidRPr="00565630">
        <w:rPr>
          <w:rFonts w:ascii="Arial" w:hAnsi="Arial" w:cs="Arial"/>
        </w:rPr>
        <w:t xml:space="preserve"> el plan de autoevaluación, plan de mejoramiento y sus avances. Todo se constata sin que deba quedarse por fuera</w:t>
      </w:r>
      <w:r w:rsidR="00B9066E" w:rsidRPr="00565630">
        <w:rPr>
          <w:rFonts w:ascii="Arial" w:hAnsi="Arial" w:cs="Arial"/>
        </w:rPr>
        <w:t>.</w:t>
      </w:r>
    </w:p>
    <w:p w14:paraId="624B7D8A" w14:textId="77777777" w:rsidR="00B9066E" w:rsidRPr="00565630" w:rsidRDefault="00B9066E" w:rsidP="008035EE">
      <w:pPr>
        <w:pStyle w:val="Sinespaciado"/>
        <w:ind w:left="706"/>
        <w:jc w:val="both"/>
        <w:rPr>
          <w:rFonts w:ascii="Arial" w:hAnsi="Arial" w:cs="Arial"/>
        </w:rPr>
      </w:pPr>
    </w:p>
    <w:p w14:paraId="21509492" w14:textId="10808F09" w:rsidR="00B9066E" w:rsidRPr="00565630" w:rsidRDefault="00B9066E" w:rsidP="008035EE">
      <w:pPr>
        <w:pStyle w:val="Sinespaciado"/>
        <w:ind w:left="706"/>
        <w:jc w:val="both"/>
        <w:rPr>
          <w:rFonts w:ascii="Arial" w:hAnsi="Arial" w:cs="Arial"/>
        </w:rPr>
      </w:pPr>
      <w:r w:rsidRPr="00565630">
        <w:rPr>
          <w:rFonts w:ascii="Arial" w:hAnsi="Arial" w:cs="Arial"/>
        </w:rPr>
        <w:t xml:space="preserve">Alfredo Gómez: Dice dos </w:t>
      </w:r>
      <w:r w:rsidR="00223E84" w:rsidRPr="00565630">
        <w:rPr>
          <w:rFonts w:ascii="Arial" w:hAnsi="Arial" w:cs="Arial"/>
        </w:rPr>
        <w:t>elementos</w:t>
      </w:r>
      <w:r w:rsidRPr="00565630">
        <w:rPr>
          <w:rFonts w:ascii="Arial" w:hAnsi="Arial" w:cs="Arial"/>
        </w:rPr>
        <w:t xml:space="preserve"> que se </w:t>
      </w:r>
      <w:r w:rsidR="00287C1C">
        <w:rPr>
          <w:rFonts w:ascii="Arial" w:hAnsi="Arial" w:cs="Arial"/>
        </w:rPr>
        <w:t>deben</w:t>
      </w:r>
      <w:r w:rsidRPr="00565630">
        <w:rPr>
          <w:rFonts w:ascii="Arial" w:hAnsi="Arial" w:cs="Arial"/>
        </w:rPr>
        <w:t xml:space="preserve"> </w:t>
      </w:r>
      <w:r w:rsidR="00223E84" w:rsidRPr="00565630">
        <w:rPr>
          <w:rFonts w:ascii="Arial" w:hAnsi="Arial" w:cs="Arial"/>
        </w:rPr>
        <w:t>reflejar</w:t>
      </w:r>
      <w:r w:rsidRPr="00565630">
        <w:rPr>
          <w:rFonts w:ascii="Arial" w:hAnsi="Arial" w:cs="Arial"/>
        </w:rPr>
        <w:t xml:space="preserve"> ahí y </w:t>
      </w:r>
      <w:r w:rsidR="00223E84" w:rsidRPr="00565630">
        <w:rPr>
          <w:rFonts w:ascii="Arial" w:hAnsi="Arial" w:cs="Arial"/>
        </w:rPr>
        <w:t>muy</w:t>
      </w:r>
      <w:r w:rsidRPr="00565630">
        <w:rPr>
          <w:rFonts w:ascii="Arial" w:hAnsi="Arial" w:cs="Arial"/>
        </w:rPr>
        <w:t xml:space="preserve"> </w:t>
      </w:r>
      <w:r w:rsidR="00223E84" w:rsidRPr="00565630">
        <w:rPr>
          <w:rFonts w:ascii="Arial" w:hAnsi="Arial" w:cs="Arial"/>
        </w:rPr>
        <w:t>meritorios</w:t>
      </w:r>
      <w:r w:rsidRPr="00565630">
        <w:rPr>
          <w:rFonts w:ascii="Arial" w:hAnsi="Arial" w:cs="Arial"/>
        </w:rPr>
        <w:t>. Uno respecto al IME, proyecto con la IPS</w:t>
      </w:r>
      <w:r w:rsidR="00223E84" w:rsidRPr="00565630">
        <w:rPr>
          <w:rFonts w:ascii="Arial" w:hAnsi="Arial" w:cs="Arial"/>
        </w:rPr>
        <w:t>, nueva sede con laboratorio</w:t>
      </w:r>
      <w:r w:rsidRPr="00565630">
        <w:rPr>
          <w:rFonts w:ascii="Arial" w:hAnsi="Arial" w:cs="Arial"/>
        </w:rPr>
        <w:t xml:space="preserve">s médicos especializados en farmacología y toxicología y </w:t>
      </w:r>
      <w:r w:rsidR="00223E84" w:rsidRPr="00565630">
        <w:rPr>
          <w:rFonts w:ascii="Arial" w:hAnsi="Arial" w:cs="Arial"/>
        </w:rPr>
        <w:t>además</w:t>
      </w:r>
      <w:r w:rsidRPr="00565630">
        <w:rPr>
          <w:rFonts w:ascii="Arial" w:hAnsi="Arial" w:cs="Arial"/>
        </w:rPr>
        <w:t xml:space="preserve"> los eventos </w:t>
      </w:r>
      <w:r w:rsidR="00223E84" w:rsidRPr="00565630">
        <w:rPr>
          <w:rFonts w:ascii="Arial" w:hAnsi="Arial" w:cs="Arial"/>
        </w:rPr>
        <w:t>internacionales</w:t>
      </w:r>
      <w:r w:rsidRPr="00565630">
        <w:rPr>
          <w:rFonts w:ascii="Arial" w:hAnsi="Arial" w:cs="Arial"/>
        </w:rPr>
        <w:t xml:space="preserve"> del  Departamento y de CIEMTO, lo que acerca mucho a los egresados,</w:t>
      </w:r>
      <w:r w:rsidR="00A1578E" w:rsidRPr="00565630">
        <w:rPr>
          <w:rFonts w:ascii="Arial" w:hAnsi="Arial" w:cs="Arial"/>
        </w:rPr>
        <w:t xml:space="preserve"> sugiere que aparezca en el </w:t>
      </w:r>
      <w:r w:rsidR="00223E84" w:rsidRPr="00565630">
        <w:rPr>
          <w:rFonts w:ascii="Arial" w:hAnsi="Arial" w:cs="Arial"/>
        </w:rPr>
        <w:t>plan</w:t>
      </w:r>
      <w:r w:rsidR="00A1578E" w:rsidRPr="00565630">
        <w:rPr>
          <w:rFonts w:ascii="Arial" w:hAnsi="Arial" w:cs="Arial"/>
        </w:rPr>
        <w:t xml:space="preserve"> de mejoramiento. </w:t>
      </w:r>
    </w:p>
    <w:p w14:paraId="737AA90F" w14:textId="77777777" w:rsidR="00306635" w:rsidRPr="00565630" w:rsidRDefault="00306635" w:rsidP="008035EE">
      <w:pPr>
        <w:pStyle w:val="Sinespaciado"/>
        <w:ind w:left="706"/>
        <w:jc w:val="both"/>
        <w:rPr>
          <w:rFonts w:ascii="Arial" w:hAnsi="Arial" w:cs="Arial"/>
          <w:b/>
        </w:rPr>
      </w:pPr>
    </w:p>
    <w:p w14:paraId="7126EB20" w14:textId="02EC609C" w:rsidR="00B308A2" w:rsidRPr="00565630" w:rsidRDefault="00F077C7" w:rsidP="00B807D3">
      <w:pPr>
        <w:pStyle w:val="Sinespaciado"/>
        <w:ind w:left="709"/>
        <w:jc w:val="both"/>
        <w:rPr>
          <w:rFonts w:ascii="Arial" w:hAnsi="Arial" w:cs="Arial"/>
        </w:rPr>
      </w:pPr>
      <w:r w:rsidRPr="00565630">
        <w:rPr>
          <w:rFonts w:ascii="Arial" w:hAnsi="Arial" w:cs="Arial"/>
        </w:rPr>
        <w:t xml:space="preserve">Dr. </w:t>
      </w:r>
      <w:proofErr w:type="spellStart"/>
      <w:r w:rsidRPr="00565630">
        <w:rPr>
          <w:rFonts w:ascii="Arial" w:hAnsi="Arial" w:cs="Arial"/>
        </w:rPr>
        <w:t>Herney</w:t>
      </w:r>
      <w:proofErr w:type="spellEnd"/>
      <w:r w:rsidRPr="00565630">
        <w:rPr>
          <w:rFonts w:ascii="Arial" w:hAnsi="Arial" w:cs="Arial"/>
        </w:rPr>
        <w:t xml:space="preserve"> </w:t>
      </w:r>
      <w:r w:rsidR="00223E84" w:rsidRPr="00565630">
        <w:rPr>
          <w:rFonts w:ascii="Arial" w:hAnsi="Arial" w:cs="Arial"/>
        </w:rPr>
        <w:t>Rúa</w:t>
      </w:r>
      <w:r w:rsidRPr="00565630">
        <w:rPr>
          <w:rFonts w:ascii="Arial" w:hAnsi="Arial" w:cs="Arial"/>
        </w:rPr>
        <w:t>. Consulta sobre las horas cátedra en epidemiología</w:t>
      </w:r>
      <w:r w:rsidR="00B308A2" w:rsidRPr="00565630">
        <w:rPr>
          <w:rFonts w:ascii="Arial" w:hAnsi="Arial" w:cs="Arial"/>
        </w:rPr>
        <w:t>.</w:t>
      </w:r>
      <w:r w:rsidRPr="00565630">
        <w:rPr>
          <w:rFonts w:ascii="Arial" w:hAnsi="Arial" w:cs="Arial"/>
        </w:rPr>
        <w:t xml:space="preserve"> </w:t>
      </w:r>
      <w:r w:rsidR="00B308A2" w:rsidRPr="00565630">
        <w:rPr>
          <w:rFonts w:ascii="Arial" w:hAnsi="Arial" w:cs="Arial"/>
        </w:rPr>
        <w:t>S</w:t>
      </w:r>
      <w:r w:rsidRPr="00565630">
        <w:rPr>
          <w:rFonts w:ascii="Arial" w:hAnsi="Arial" w:cs="Arial"/>
        </w:rPr>
        <w:t xml:space="preserve">i </w:t>
      </w:r>
      <w:r w:rsidR="00B308A2" w:rsidRPr="00565630">
        <w:rPr>
          <w:rFonts w:ascii="Arial" w:hAnsi="Arial" w:cs="Arial"/>
        </w:rPr>
        <w:t>d</w:t>
      </w:r>
      <w:r w:rsidRPr="00565630">
        <w:rPr>
          <w:rFonts w:ascii="Arial" w:hAnsi="Arial" w:cs="Arial"/>
        </w:rPr>
        <w:t xml:space="preserve">entro del plan de estudios en asesorías de investigación está contemplado  dentro de las horas de trabajo de asesoría con los </w:t>
      </w:r>
      <w:r w:rsidR="00223E84" w:rsidRPr="00565630">
        <w:rPr>
          <w:rFonts w:ascii="Arial" w:hAnsi="Arial" w:cs="Arial"/>
        </w:rPr>
        <w:t>epidemiólogos</w:t>
      </w:r>
      <w:r w:rsidRPr="00565630">
        <w:rPr>
          <w:rFonts w:ascii="Arial" w:hAnsi="Arial" w:cs="Arial"/>
        </w:rPr>
        <w:t xml:space="preserve"> o éstos no dedican el tiempo suficiente, porque si las horas cátedra</w:t>
      </w:r>
      <w:r w:rsidR="00B308A2" w:rsidRPr="00565630">
        <w:rPr>
          <w:rFonts w:ascii="Arial" w:hAnsi="Arial" w:cs="Arial"/>
        </w:rPr>
        <w:t xml:space="preserve"> no están contempladas en el plan de estudios sería aumentar los créditos.</w:t>
      </w:r>
    </w:p>
    <w:p w14:paraId="008817F8" w14:textId="77777777" w:rsidR="00B308A2" w:rsidRPr="00565630" w:rsidRDefault="00B308A2" w:rsidP="00B807D3">
      <w:pPr>
        <w:pStyle w:val="Sinespaciado"/>
        <w:ind w:left="709"/>
        <w:jc w:val="both"/>
        <w:rPr>
          <w:rFonts w:ascii="Arial" w:hAnsi="Arial" w:cs="Arial"/>
        </w:rPr>
      </w:pPr>
    </w:p>
    <w:p w14:paraId="7C88B3B6" w14:textId="15DCAA2F" w:rsidR="007F1B45" w:rsidRPr="00565630" w:rsidRDefault="005B16AD" w:rsidP="00B807D3">
      <w:pPr>
        <w:pStyle w:val="Sinespaciado"/>
        <w:ind w:left="709"/>
        <w:jc w:val="both"/>
        <w:rPr>
          <w:rFonts w:ascii="Arial" w:hAnsi="Arial" w:cs="Arial"/>
        </w:rPr>
      </w:pPr>
      <w:r w:rsidRPr="00565630">
        <w:rPr>
          <w:rFonts w:ascii="Arial" w:hAnsi="Arial" w:cs="Arial"/>
        </w:rPr>
        <w:t xml:space="preserve">Dra. </w:t>
      </w:r>
      <w:r w:rsidR="00B308A2" w:rsidRPr="00565630">
        <w:rPr>
          <w:rFonts w:ascii="Arial" w:hAnsi="Arial" w:cs="Arial"/>
        </w:rPr>
        <w:t xml:space="preserve">Claudia al respecto dice que se pueden presentar </w:t>
      </w:r>
      <w:r w:rsidRPr="00565630">
        <w:rPr>
          <w:rFonts w:ascii="Arial" w:hAnsi="Arial" w:cs="Arial"/>
        </w:rPr>
        <w:t xml:space="preserve">diferentes </w:t>
      </w:r>
      <w:r w:rsidR="00B308A2" w:rsidRPr="00565630">
        <w:rPr>
          <w:rFonts w:ascii="Arial" w:hAnsi="Arial" w:cs="Arial"/>
        </w:rPr>
        <w:t xml:space="preserve">situaciones </w:t>
      </w:r>
      <w:r w:rsidRPr="00565630">
        <w:rPr>
          <w:rFonts w:ascii="Arial" w:hAnsi="Arial" w:cs="Arial"/>
        </w:rPr>
        <w:t xml:space="preserve">para ello, </w:t>
      </w:r>
      <w:r w:rsidR="00B308A2" w:rsidRPr="00565630">
        <w:rPr>
          <w:rFonts w:ascii="Arial" w:hAnsi="Arial" w:cs="Arial"/>
        </w:rPr>
        <w:t xml:space="preserve">como la barrera del inglés, desconocimiento de situaciones </w:t>
      </w:r>
      <w:r w:rsidR="00223E84" w:rsidRPr="00565630">
        <w:rPr>
          <w:rFonts w:ascii="Arial" w:hAnsi="Arial" w:cs="Arial"/>
        </w:rPr>
        <w:t>metodológicas</w:t>
      </w:r>
      <w:r w:rsidR="00B308A2" w:rsidRPr="00565630">
        <w:rPr>
          <w:rFonts w:ascii="Arial" w:hAnsi="Arial" w:cs="Arial"/>
        </w:rPr>
        <w:t xml:space="preserve"> de parte del asesor</w:t>
      </w:r>
      <w:r w:rsidR="007F1B45" w:rsidRPr="00565630">
        <w:rPr>
          <w:rFonts w:ascii="Arial" w:hAnsi="Arial" w:cs="Arial"/>
        </w:rPr>
        <w:t xml:space="preserve"> que</w:t>
      </w:r>
      <w:r w:rsidRPr="00565630">
        <w:rPr>
          <w:rFonts w:ascii="Arial" w:hAnsi="Arial" w:cs="Arial"/>
        </w:rPr>
        <w:t xml:space="preserve"> puede </w:t>
      </w:r>
      <w:r w:rsidR="007F1B45" w:rsidRPr="00565630">
        <w:rPr>
          <w:rFonts w:ascii="Arial" w:hAnsi="Arial" w:cs="Arial"/>
        </w:rPr>
        <w:t>no conoce</w:t>
      </w:r>
      <w:r w:rsidRPr="00565630">
        <w:rPr>
          <w:rFonts w:ascii="Arial" w:hAnsi="Arial" w:cs="Arial"/>
        </w:rPr>
        <w:t>r</w:t>
      </w:r>
      <w:r w:rsidR="007F1B45" w:rsidRPr="00565630">
        <w:rPr>
          <w:rFonts w:ascii="Arial" w:hAnsi="Arial" w:cs="Arial"/>
        </w:rPr>
        <w:t xml:space="preserve"> bien</w:t>
      </w:r>
      <w:r w:rsidRPr="00565630">
        <w:rPr>
          <w:rFonts w:ascii="Arial" w:hAnsi="Arial" w:cs="Arial"/>
        </w:rPr>
        <w:t xml:space="preserve"> pero que no es la generalidad</w:t>
      </w:r>
      <w:r w:rsidR="007F1B45" w:rsidRPr="00565630">
        <w:rPr>
          <w:rFonts w:ascii="Arial" w:hAnsi="Arial" w:cs="Arial"/>
        </w:rPr>
        <w:t xml:space="preserve">. </w:t>
      </w:r>
      <w:r w:rsidRPr="00565630">
        <w:rPr>
          <w:rFonts w:ascii="Arial" w:hAnsi="Arial" w:cs="Arial"/>
        </w:rPr>
        <w:t>Dice que l</w:t>
      </w:r>
      <w:r w:rsidR="007F1B45" w:rsidRPr="00565630">
        <w:rPr>
          <w:rFonts w:ascii="Arial" w:hAnsi="Arial" w:cs="Arial"/>
        </w:rPr>
        <w:t>a sugerencia era aumentar el número de horas.</w:t>
      </w:r>
    </w:p>
    <w:p w14:paraId="68DDA4A9" w14:textId="77777777" w:rsidR="007F1B45" w:rsidRPr="00565630" w:rsidRDefault="007F1B45" w:rsidP="00B807D3">
      <w:pPr>
        <w:pStyle w:val="Sinespaciado"/>
        <w:ind w:left="709"/>
        <w:jc w:val="both"/>
        <w:rPr>
          <w:rFonts w:ascii="Arial" w:hAnsi="Arial" w:cs="Arial"/>
        </w:rPr>
      </w:pPr>
    </w:p>
    <w:p w14:paraId="68254A53" w14:textId="3A84777B" w:rsidR="00410647" w:rsidRPr="00565630" w:rsidRDefault="007F1B45" w:rsidP="00B807D3">
      <w:pPr>
        <w:pStyle w:val="Sinespaciado"/>
        <w:ind w:left="709"/>
        <w:jc w:val="both"/>
        <w:rPr>
          <w:rFonts w:ascii="Arial" w:hAnsi="Arial" w:cs="Arial"/>
        </w:rPr>
      </w:pPr>
      <w:r w:rsidRPr="00565630">
        <w:rPr>
          <w:rFonts w:ascii="Arial" w:hAnsi="Arial" w:cs="Arial"/>
        </w:rPr>
        <w:t xml:space="preserve">Decano: El diseño de lo concertado con la Dra. Jenny es que haya un </w:t>
      </w:r>
      <w:r w:rsidR="00223E84" w:rsidRPr="00565630">
        <w:rPr>
          <w:rFonts w:ascii="Arial" w:hAnsi="Arial" w:cs="Arial"/>
        </w:rPr>
        <w:t>epidemiólogo</w:t>
      </w:r>
      <w:r w:rsidRPr="00565630">
        <w:rPr>
          <w:rFonts w:ascii="Arial" w:hAnsi="Arial" w:cs="Arial"/>
        </w:rPr>
        <w:t xml:space="preserve"> que acompañe el proceso de formación del residente </w:t>
      </w:r>
      <w:r w:rsidR="00223E84" w:rsidRPr="00565630">
        <w:rPr>
          <w:rFonts w:ascii="Arial" w:hAnsi="Arial" w:cs="Arial"/>
        </w:rPr>
        <w:t>desde</w:t>
      </w:r>
      <w:r w:rsidR="00410647" w:rsidRPr="00565630">
        <w:rPr>
          <w:rFonts w:ascii="Arial" w:hAnsi="Arial" w:cs="Arial"/>
        </w:rPr>
        <w:t xml:space="preserve"> la presentación del proyecto, el anális</w:t>
      </w:r>
      <w:r w:rsidR="0084280F" w:rsidRPr="00565630">
        <w:rPr>
          <w:rFonts w:ascii="Arial" w:hAnsi="Arial" w:cs="Arial"/>
        </w:rPr>
        <w:t>is etc. El número y distribució</w:t>
      </w:r>
      <w:r w:rsidR="00410647" w:rsidRPr="00565630">
        <w:rPr>
          <w:rFonts w:ascii="Arial" w:hAnsi="Arial" w:cs="Arial"/>
        </w:rPr>
        <w:t xml:space="preserve">n de </w:t>
      </w:r>
      <w:r w:rsidR="0084280F" w:rsidRPr="00565630">
        <w:rPr>
          <w:rFonts w:ascii="Arial" w:hAnsi="Arial" w:cs="Arial"/>
        </w:rPr>
        <w:t xml:space="preserve">la Dra. </w:t>
      </w:r>
      <w:r w:rsidR="00410647" w:rsidRPr="00565630">
        <w:rPr>
          <w:rFonts w:ascii="Arial" w:hAnsi="Arial" w:cs="Arial"/>
        </w:rPr>
        <w:t>J</w:t>
      </w:r>
      <w:r w:rsidR="00B807D3" w:rsidRPr="00565630">
        <w:rPr>
          <w:rFonts w:ascii="Arial" w:hAnsi="Arial" w:cs="Arial"/>
        </w:rPr>
        <w:t>e</w:t>
      </w:r>
      <w:r w:rsidR="00410647" w:rsidRPr="00565630">
        <w:rPr>
          <w:rFonts w:ascii="Arial" w:hAnsi="Arial" w:cs="Arial"/>
        </w:rPr>
        <w:t>nny es de relativa satisfacción en los Departamentos</w:t>
      </w:r>
      <w:r w:rsidR="00A1578E" w:rsidRPr="00565630">
        <w:rPr>
          <w:rFonts w:ascii="Arial" w:hAnsi="Arial" w:cs="Arial"/>
        </w:rPr>
        <w:t xml:space="preserve">, la </w:t>
      </w:r>
      <w:r w:rsidR="00B807D3" w:rsidRPr="00565630">
        <w:rPr>
          <w:rFonts w:ascii="Arial" w:hAnsi="Arial" w:cs="Arial"/>
        </w:rPr>
        <w:t xml:space="preserve"> </w:t>
      </w:r>
      <w:r w:rsidR="00A1578E" w:rsidRPr="00565630">
        <w:rPr>
          <w:rFonts w:ascii="Arial" w:hAnsi="Arial" w:cs="Arial"/>
        </w:rPr>
        <w:t>que debe llegar a</w:t>
      </w:r>
      <w:r w:rsidR="00B807D3" w:rsidRPr="00565630">
        <w:rPr>
          <w:rFonts w:ascii="Arial" w:hAnsi="Arial" w:cs="Arial"/>
        </w:rPr>
        <w:t xml:space="preserve"> sufici</w:t>
      </w:r>
      <w:r w:rsidR="0084280F" w:rsidRPr="00565630">
        <w:rPr>
          <w:rFonts w:ascii="Arial" w:hAnsi="Arial" w:cs="Arial"/>
        </w:rPr>
        <w:t>e</w:t>
      </w:r>
      <w:r w:rsidR="00B807D3" w:rsidRPr="00565630">
        <w:rPr>
          <w:rFonts w:ascii="Arial" w:hAnsi="Arial" w:cs="Arial"/>
        </w:rPr>
        <w:t>n</w:t>
      </w:r>
      <w:r w:rsidR="0084280F" w:rsidRPr="00565630">
        <w:rPr>
          <w:rFonts w:ascii="Arial" w:hAnsi="Arial" w:cs="Arial"/>
        </w:rPr>
        <w:t>te</w:t>
      </w:r>
      <w:r w:rsidR="00410647" w:rsidRPr="00565630">
        <w:rPr>
          <w:rFonts w:ascii="Arial" w:hAnsi="Arial" w:cs="Arial"/>
        </w:rPr>
        <w:t>. Allí estamos utilizando cerca de mil horas cátedra</w:t>
      </w:r>
      <w:r w:rsidR="0084280F" w:rsidRPr="00565630">
        <w:rPr>
          <w:rFonts w:ascii="Arial" w:hAnsi="Arial" w:cs="Arial"/>
        </w:rPr>
        <w:t xml:space="preserve"> de </w:t>
      </w:r>
      <w:r w:rsidR="00223E84" w:rsidRPr="00565630">
        <w:rPr>
          <w:rFonts w:ascii="Arial" w:hAnsi="Arial" w:cs="Arial"/>
        </w:rPr>
        <w:t>epidemiólogos</w:t>
      </w:r>
      <w:r w:rsidR="00A1578E" w:rsidRPr="00565630">
        <w:rPr>
          <w:rFonts w:ascii="Arial" w:hAnsi="Arial" w:cs="Arial"/>
        </w:rPr>
        <w:t xml:space="preserve"> que supervisan. H</w:t>
      </w:r>
      <w:r w:rsidR="0084280F" w:rsidRPr="00565630">
        <w:rPr>
          <w:rFonts w:ascii="Arial" w:hAnsi="Arial" w:cs="Arial"/>
        </w:rPr>
        <w:t>ay que considerar bien estas situaciones por mejorar.</w:t>
      </w:r>
    </w:p>
    <w:p w14:paraId="5160BFE0" w14:textId="7738B245" w:rsidR="0084280F" w:rsidRPr="00565630" w:rsidRDefault="0084280F" w:rsidP="00306635">
      <w:pPr>
        <w:pStyle w:val="Sinespaciado"/>
        <w:ind w:left="708"/>
        <w:jc w:val="both"/>
        <w:rPr>
          <w:rFonts w:ascii="Arial" w:hAnsi="Arial" w:cs="Arial"/>
        </w:rPr>
      </w:pPr>
      <w:r w:rsidRPr="00565630">
        <w:rPr>
          <w:rFonts w:ascii="Arial" w:hAnsi="Arial" w:cs="Arial"/>
        </w:rPr>
        <w:t xml:space="preserve">Carlos Julio </w:t>
      </w:r>
      <w:r w:rsidR="00D2393E" w:rsidRPr="00565630">
        <w:rPr>
          <w:rFonts w:ascii="Arial" w:hAnsi="Arial" w:cs="Arial"/>
        </w:rPr>
        <w:t xml:space="preserve">Montoya dice que </w:t>
      </w:r>
      <w:r w:rsidR="00223E84" w:rsidRPr="00565630">
        <w:rPr>
          <w:rFonts w:ascii="Arial" w:hAnsi="Arial" w:cs="Arial"/>
        </w:rPr>
        <w:t>puede</w:t>
      </w:r>
      <w:r w:rsidR="00D2393E" w:rsidRPr="00565630">
        <w:rPr>
          <w:rFonts w:ascii="Arial" w:hAnsi="Arial" w:cs="Arial"/>
        </w:rPr>
        <w:t xml:space="preserve"> haber comités, profesores y estudiantes poco participativos, </w:t>
      </w:r>
      <w:r w:rsidR="00B807D3" w:rsidRPr="00565630">
        <w:rPr>
          <w:rFonts w:ascii="Arial" w:hAnsi="Arial" w:cs="Arial"/>
        </w:rPr>
        <w:t xml:space="preserve">pero en </w:t>
      </w:r>
      <w:r w:rsidR="00223E84" w:rsidRPr="00565630">
        <w:rPr>
          <w:rFonts w:ascii="Arial" w:hAnsi="Arial" w:cs="Arial"/>
        </w:rPr>
        <w:t>términos</w:t>
      </w:r>
      <w:r w:rsidR="00B807D3" w:rsidRPr="00565630">
        <w:rPr>
          <w:rFonts w:ascii="Arial" w:hAnsi="Arial" w:cs="Arial"/>
        </w:rPr>
        <w:t xml:space="preserve"> generales el </w:t>
      </w:r>
      <w:r w:rsidR="00223E84" w:rsidRPr="00565630">
        <w:rPr>
          <w:rFonts w:ascii="Arial" w:hAnsi="Arial" w:cs="Arial"/>
        </w:rPr>
        <w:t>proceso</w:t>
      </w:r>
      <w:r w:rsidR="00B807D3" w:rsidRPr="00565630">
        <w:rPr>
          <w:rFonts w:ascii="Arial" w:hAnsi="Arial" w:cs="Arial"/>
        </w:rPr>
        <w:t xml:space="preserve"> funciona muy bien.</w:t>
      </w:r>
    </w:p>
    <w:p w14:paraId="5D1EC4CC" w14:textId="79A12EE9" w:rsidR="007F1B45" w:rsidRPr="00565630" w:rsidRDefault="00410647" w:rsidP="00BB271A">
      <w:pPr>
        <w:pStyle w:val="Sinespaciado"/>
        <w:jc w:val="both"/>
        <w:rPr>
          <w:rFonts w:ascii="Arial" w:hAnsi="Arial" w:cs="Arial"/>
        </w:rPr>
      </w:pPr>
      <w:r w:rsidRPr="00565630">
        <w:rPr>
          <w:rFonts w:ascii="Arial" w:hAnsi="Arial" w:cs="Arial"/>
        </w:rPr>
        <w:t xml:space="preserve"> </w:t>
      </w:r>
    </w:p>
    <w:p w14:paraId="7C2B5EA3" w14:textId="6C24CD44" w:rsidR="00F077C7" w:rsidRPr="00565630" w:rsidRDefault="00F077C7" w:rsidP="00F077C7">
      <w:pPr>
        <w:pStyle w:val="Sinespaciado"/>
        <w:ind w:left="706"/>
        <w:jc w:val="both"/>
        <w:rPr>
          <w:rFonts w:ascii="Arial" w:hAnsi="Arial" w:cs="Arial"/>
        </w:rPr>
      </w:pPr>
      <w:r w:rsidRPr="00565630">
        <w:rPr>
          <w:rFonts w:ascii="Arial" w:hAnsi="Arial" w:cs="Arial"/>
          <w:b/>
        </w:rPr>
        <w:tab/>
        <w:t xml:space="preserve">Se </w:t>
      </w:r>
      <w:r w:rsidR="00673629" w:rsidRPr="00565630">
        <w:rPr>
          <w:rFonts w:ascii="Arial" w:hAnsi="Arial" w:cs="Arial"/>
          <w:b/>
        </w:rPr>
        <w:t xml:space="preserve">da </w:t>
      </w:r>
      <w:r w:rsidR="0093663B" w:rsidRPr="00565630">
        <w:rPr>
          <w:rFonts w:ascii="Arial" w:hAnsi="Arial" w:cs="Arial"/>
          <w:b/>
        </w:rPr>
        <w:t>reconoc</w:t>
      </w:r>
      <w:r w:rsidR="00673629" w:rsidRPr="00565630">
        <w:rPr>
          <w:rFonts w:ascii="Arial" w:hAnsi="Arial" w:cs="Arial"/>
          <w:b/>
        </w:rPr>
        <w:t>imi</w:t>
      </w:r>
      <w:r w:rsidR="0093663B" w:rsidRPr="00565630">
        <w:rPr>
          <w:rFonts w:ascii="Arial" w:hAnsi="Arial" w:cs="Arial"/>
          <w:b/>
        </w:rPr>
        <w:t>e</w:t>
      </w:r>
      <w:r w:rsidR="00673629" w:rsidRPr="00565630">
        <w:rPr>
          <w:rFonts w:ascii="Arial" w:hAnsi="Arial" w:cs="Arial"/>
          <w:b/>
        </w:rPr>
        <w:t>nto a</w:t>
      </w:r>
      <w:r w:rsidR="0093663B" w:rsidRPr="00565630">
        <w:rPr>
          <w:rFonts w:ascii="Arial" w:hAnsi="Arial" w:cs="Arial"/>
          <w:b/>
        </w:rPr>
        <w:t xml:space="preserve">l trabajo realizado </w:t>
      </w:r>
      <w:r w:rsidRPr="00565630">
        <w:rPr>
          <w:rFonts w:ascii="Arial" w:hAnsi="Arial" w:cs="Arial"/>
          <w:b/>
        </w:rPr>
        <w:t>y se autoriza continuar con su trámite.</w:t>
      </w:r>
    </w:p>
    <w:p w14:paraId="458AF176" w14:textId="00708ACF" w:rsidR="00F077C7" w:rsidRPr="00565630" w:rsidRDefault="008035EE" w:rsidP="00BB271A">
      <w:pPr>
        <w:pStyle w:val="Sinespaciado"/>
        <w:jc w:val="both"/>
        <w:rPr>
          <w:rFonts w:ascii="Arial" w:hAnsi="Arial" w:cs="Arial"/>
          <w:b/>
        </w:rPr>
      </w:pPr>
      <w:r w:rsidRPr="00565630">
        <w:rPr>
          <w:rFonts w:ascii="Arial" w:hAnsi="Arial" w:cs="Arial"/>
          <w:b/>
        </w:rPr>
        <w:lastRenderedPageBreak/>
        <w:tab/>
      </w:r>
    </w:p>
    <w:p w14:paraId="0E155596" w14:textId="49F16F12" w:rsidR="00BB271A" w:rsidRPr="00565630" w:rsidRDefault="00A11379" w:rsidP="00FD43D5">
      <w:pPr>
        <w:pStyle w:val="Sinespaciado"/>
        <w:ind w:left="706" w:hanging="706"/>
        <w:jc w:val="both"/>
        <w:rPr>
          <w:rFonts w:ascii="Arial" w:hAnsi="Arial" w:cs="Arial"/>
        </w:rPr>
      </w:pPr>
      <w:r w:rsidRPr="00565630">
        <w:rPr>
          <w:rFonts w:ascii="Arial" w:hAnsi="Arial" w:cs="Arial"/>
        </w:rPr>
        <w:t>7.2.2</w:t>
      </w:r>
      <w:r w:rsidRPr="00565630">
        <w:rPr>
          <w:rFonts w:ascii="Arial" w:hAnsi="Arial" w:cs="Arial"/>
        </w:rPr>
        <w:tab/>
      </w:r>
      <w:r w:rsidRPr="00565630">
        <w:rPr>
          <w:rFonts w:ascii="Arial" w:hAnsi="Arial" w:cs="Arial"/>
        </w:rPr>
        <w:tab/>
      </w:r>
      <w:r w:rsidR="00BB271A" w:rsidRPr="00565630">
        <w:rPr>
          <w:rFonts w:ascii="Arial" w:hAnsi="Arial" w:cs="Arial"/>
          <w:b/>
        </w:rPr>
        <w:t>Aval para recomendar al Consejo Académico modificación en el Acuerdo Académico 456 del 19 de junio de 2014</w:t>
      </w:r>
      <w:r w:rsidR="00BB271A" w:rsidRPr="00565630">
        <w:rPr>
          <w:rFonts w:ascii="Arial" w:hAnsi="Arial" w:cs="Arial"/>
        </w:rPr>
        <w:t>, por el cual se crea el programa de Psiquiatría Infantil y del Adolescente, en el sentido de cambiar la denominación por Psiquiatría Pediátrica.</w:t>
      </w:r>
    </w:p>
    <w:p w14:paraId="63811017" w14:textId="77777777" w:rsidR="00BB271A" w:rsidRPr="00565630" w:rsidRDefault="00BB271A" w:rsidP="00BB271A">
      <w:pPr>
        <w:pStyle w:val="Sinespaciado"/>
        <w:jc w:val="both"/>
        <w:rPr>
          <w:rFonts w:ascii="Arial" w:hAnsi="Arial" w:cs="Arial"/>
        </w:rPr>
      </w:pPr>
    </w:p>
    <w:p w14:paraId="69532FD3" w14:textId="2D913EA9" w:rsidR="00BB271A" w:rsidRPr="00565630" w:rsidRDefault="00FD43D5" w:rsidP="00FD43D5">
      <w:pPr>
        <w:pStyle w:val="Sinespaciado"/>
        <w:ind w:left="706" w:hanging="706"/>
        <w:jc w:val="both"/>
        <w:rPr>
          <w:rFonts w:ascii="Arial" w:hAnsi="Arial" w:cs="Arial"/>
        </w:rPr>
      </w:pPr>
      <w:r w:rsidRPr="00565630">
        <w:rPr>
          <w:rFonts w:ascii="Arial" w:hAnsi="Arial" w:cs="Arial"/>
        </w:rPr>
        <w:tab/>
      </w:r>
      <w:r w:rsidR="00BB271A" w:rsidRPr="00565630">
        <w:rPr>
          <w:rFonts w:ascii="Arial" w:hAnsi="Arial" w:cs="Arial"/>
        </w:rPr>
        <w:t>En cumplimiento de lo establecido en el artículo 101 de la Ley 1438 de 2011, el Ministerio de Salud y Protección Social, en comunicación fechada el 7 de septiembre de 2015, emitió concepto sobre la pertinencia del programa. En el mismo se refiere a la denominación en los siguientes términos: “Teniendo en cuenta que la institución estructuró el programa académico con base en la atención en psiquiatría dirigida a pacientes pediátricos, toda vez que el campo de acción de la pediatría contempla la atención de niños (as) y adolescentes, este Comité considera que la denominación debe corresponder a Especialización en Psiquiatría Pediátrica, con el fin de que la denominación del programa sea coherente con las normas, procesos y servicios que hacen parte del Sistema de Garantía de Calidad en Salud.”</w:t>
      </w:r>
    </w:p>
    <w:p w14:paraId="375E99F4" w14:textId="77777777" w:rsidR="00BB271A" w:rsidRPr="00565630" w:rsidRDefault="00BB271A" w:rsidP="00BB271A">
      <w:pPr>
        <w:pStyle w:val="Sinespaciado"/>
        <w:jc w:val="both"/>
        <w:rPr>
          <w:rFonts w:ascii="Arial" w:hAnsi="Arial" w:cs="Arial"/>
        </w:rPr>
      </w:pPr>
    </w:p>
    <w:p w14:paraId="4344F97C" w14:textId="07CF8ED0" w:rsidR="00BB271A" w:rsidRPr="00565630" w:rsidRDefault="00BB271A" w:rsidP="00FD43D5">
      <w:pPr>
        <w:pStyle w:val="Sinespaciado"/>
        <w:ind w:firstLine="706"/>
        <w:jc w:val="both"/>
        <w:rPr>
          <w:rFonts w:ascii="Arial" w:hAnsi="Arial" w:cs="Arial"/>
        </w:rPr>
      </w:pPr>
      <w:r w:rsidRPr="00565630">
        <w:rPr>
          <w:rFonts w:ascii="Arial" w:hAnsi="Arial" w:cs="Arial"/>
        </w:rPr>
        <w:t>Plan de estudi</w:t>
      </w:r>
      <w:r w:rsidR="005A709C" w:rsidRPr="00565630">
        <w:rPr>
          <w:rFonts w:ascii="Arial" w:hAnsi="Arial" w:cs="Arial"/>
        </w:rPr>
        <w:t>os A</w:t>
      </w:r>
      <w:r w:rsidRPr="00565630">
        <w:rPr>
          <w:rFonts w:ascii="Arial" w:hAnsi="Arial" w:cs="Arial"/>
        </w:rPr>
        <w:t>cuerdo de Consejo de Facultad 288 del 11 de febrero de 2015</w:t>
      </w:r>
      <w:r w:rsidR="005A709C" w:rsidRPr="00565630">
        <w:rPr>
          <w:rFonts w:ascii="Arial" w:hAnsi="Arial" w:cs="Arial"/>
        </w:rPr>
        <w:t>.</w:t>
      </w:r>
    </w:p>
    <w:p w14:paraId="50116655" w14:textId="77777777" w:rsidR="0046186A" w:rsidRPr="00565630" w:rsidRDefault="0046186A" w:rsidP="00FD43D5">
      <w:pPr>
        <w:pStyle w:val="Sinespaciado"/>
        <w:ind w:firstLine="706"/>
        <w:jc w:val="both"/>
        <w:rPr>
          <w:rFonts w:ascii="Arial" w:hAnsi="Arial" w:cs="Arial"/>
        </w:rPr>
      </w:pPr>
    </w:p>
    <w:p w14:paraId="468FB19B" w14:textId="50EF1F1D" w:rsidR="0046186A" w:rsidRPr="00565630" w:rsidRDefault="0046186A" w:rsidP="0046186A">
      <w:pPr>
        <w:pStyle w:val="Sinespaciado"/>
        <w:ind w:left="706"/>
        <w:jc w:val="both"/>
        <w:rPr>
          <w:rFonts w:ascii="Arial" w:hAnsi="Arial" w:cs="Arial"/>
        </w:rPr>
      </w:pPr>
      <w:r w:rsidRPr="00565630">
        <w:rPr>
          <w:rFonts w:ascii="Arial" w:hAnsi="Arial" w:cs="Arial"/>
        </w:rPr>
        <w:t xml:space="preserve">Solicita la </w:t>
      </w:r>
      <w:r w:rsidR="00550BF8" w:rsidRPr="00565630">
        <w:rPr>
          <w:rFonts w:ascii="Arial" w:hAnsi="Arial" w:cs="Arial"/>
        </w:rPr>
        <w:t>Sra.</w:t>
      </w:r>
      <w:r w:rsidRPr="00565630">
        <w:rPr>
          <w:rFonts w:ascii="Arial" w:hAnsi="Arial" w:cs="Arial"/>
        </w:rPr>
        <w:t xml:space="preserve"> Vicedecana se cumpla con lo  ordenado pero se  siente la postura de inconformidad </w:t>
      </w:r>
      <w:r w:rsidR="00EC4A9F" w:rsidRPr="00565630">
        <w:rPr>
          <w:rFonts w:ascii="Arial" w:hAnsi="Arial" w:cs="Arial"/>
        </w:rPr>
        <w:t>c</w:t>
      </w:r>
      <w:r w:rsidRPr="00565630">
        <w:rPr>
          <w:rFonts w:ascii="Arial" w:hAnsi="Arial" w:cs="Arial"/>
        </w:rPr>
        <w:t>o</w:t>
      </w:r>
      <w:r w:rsidR="00EC4A9F" w:rsidRPr="00565630">
        <w:rPr>
          <w:rFonts w:ascii="Arial" w:hAnsi="Arial" w:cs="Arial"/>
        </w:rPr>
        <w:t xml:space="preserve">n las </w:t>
      </w:r>
      <w:r w:rsidRPr="00565630">
        <w:rPr>
          <w:rFonts w:ascii="Arial" w:hAnsi="Arial" w:cs="Arial"/>
        </w:rPr>
        <w:t>razones del porqué no estamos de acuerdo.</w:t>
      </w:r>
    </w:p>
    <w:p w14:paraId="40A67CE8" w14:textId="4E12A4BA" w:rsidR="005A709C" w:rsidRPr="00565630" w:rsidRDefault="005A709C" w:rsidP="00FD43D5">
      <w:pPr>
        <w:pStyle w:val="Sinespaciado"/>
        <w:ind w:firstLine="706"/>
        <w:jc w:val="both"/>
        <w:rPr>
          <w:rFonts w:ascii="Arial" w:hAnsi="Arial" w:cs="Arial"/>
          <w:b/>
        </w:rPr>
      </w:pPr>
      <w:r w:rsidRPr="00565630">
        <w:rPr>
          <w:rFonts w:ascii="Arial" w:hAnsi="Arial" w:cs="Arial"/>
          <w:b/>
        </w:rPr>
        <w:t>Se avala.</w:t>
      </w:r>
    </w:p>
    <w:p w14:paraId="4823EDB4" w14:textId="77777777" w:rsidR="00BB271A" w:rsidRPr="00565630" w:rsidRDefault="00BB271A" w:rsidP="00BB271A">
      <w:pPr>
        <w:pStyle w:val="Sinespaciado"/>
        <w:jc w:val="both"/>
        <w:rPr>
          <w:rFonts w:ascii="Arial" w:hAnsi="Arial" w:cs="Arial"/>
        </w:rPr>
      </w:pPr>
    </w:p>
    <w:p w14:paraId="5CA640C8" w14:textId="47DCB5F5" w:rsidR="00BB271A" w:rsidRDefault="00373DE7" w:rsidP="00BB271A">
      <w:pPr>
        <w:pStyle w:val="Sinespaciado"/>
        <w:jc w:val="both"/>
        <w:rPr>
          <w:rFonts w:ascii="Arial" w:hAnsi="Arial" w:cs="Arial"/>
          <w:b/>
        </w:rPr>
      </w:pPr>
      <w:r w:rsidRPr="00565630">
        <w:rPr>
          <w:rFonts w:ascii="Arial" w:hAnsi="Arial" w:cs="Arial"/>
        </w:rPr>
        <w:t>7.2.</w:t>
      </w:r>
      <w:r w:rsidR="009C3D8B" w:rsidRPr="00565630">
        <w:rPr>
          <w:rFonts w:ascii="Arial" w:hAnsi="Arial" w:cs="Arial"/>
        </w:rPr>
        <w:t>3</w:t>
      </w:r>
      <w:r w:rsidRPr="00565630">
        <w:rPr>
          <w:rFonts w:ascii="Arial" w:hAnsi="Arial" w:cs="Arial"/>
          <w:b/>
        </w:rPr>
        <w:tab/>
        <w:t>R</w:t>
      </w:r>
      <w:r w:rsidR="00BB271A" w:rsidRPr="00565630">
        <w:rPr>
          <w:rFonts w:ascii="Arial" w:hAnsi="Arial" w:cs="Arial"/>
          <w:b/>
        </w:rPr>
        <w:t>otaciones</w:t>
      </w:r>
    </w:p>
    <w:p w14:paraId="618AC5EE" w14:textId="77777777" w:rsidR="00281681" w:rsidRPr="00565630" w:rsidRDefault="00281681" w:rsidP="00BB271A">
      <w:pPr>
        <w:pStyle w:val="Sinespaciado"/>
        <w:jc w:val="both"/>
        <w:rPr>
          <w:rFonts w:ascii="Century Gothic" w:hAnsi="Century Gothic"/>
          <w:sz w:val="20"/>
          <w:szCs w:val="20"/>
        </w:rPr>
      </w:pPr>
    </w:p>
    <w:tbl>
      <w:tblPr>
        <w:tblW w:w="10057" w:type="dxa"/>
        <w:jc w:val="center"/>
        <w:tblLayout w:type="fixed"/>
        <w:tblCellMar>
          <w:top w:w="15" w:type="dxa"/>
          <w:left w:w="15" w:type="dxa"/>
          <w:bottom w:w="15" w:type="dxa"/>
          <w:right w:w="15" w:type="dxa"/>
        </w:tblCellMar>
        <w:tblLook w:val="04A0" w:firstRow="1" w:lastRow="0" w:firstColumn="1" w:lastColumn="0" w:noHBand="0" w:noVBand="1"/>
      </w:tblPr>
      <w:tblGrid>
        <w:gridCol w:w="1268"/>
        <w:gridCol w:w="1134"/>
        <w:gridCol w:w="1134"/>
        <w:gridCol w:w="851"/>
        <w:gridCol w:w="1275"/>
        <w:gridCol w:w="1134"/>
        <w:gridCol w:w="851"/>
        <w:gridCol w:w="1417"/>
        <w:gridCol w:w="993"/>
      </w:tblGrid>
      <w:tr w:rsidR="00BB271A" w:rsidRPr="00565630" w14:paraId="477988D4" w14:textId="77777777" w:rsidTr="005D4EF1">
        <w:trPr>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1101198"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Nombre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07FE55D"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Institución de Origen</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58EDF0E"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Especialización</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50FCD64"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Fechas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A473CBC"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Área de Rotación</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9F1D61B"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Lugar de rotación</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DAFB388"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Carta -solicitud</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8874D8F"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 xml:space="preserve">Comité de Área y </w:t>
            </w:r>
            <w:proofErr w:type="spellStart"/>
            <w:r w:rsidRPr="00565630">
              <w:rPr>
                <w:rFonts w:ascii="Arial" w:hAnsi="Arial" w:cs="Arial"/>
                <w:b/>
                <w:sz w:val="18"/>
                <w:szCs w:val="18"/>
              </w:rPr>
              <w:t>Prog</w:t>
            </w:r>
            <w:proofErr w:type="spellEnd"/>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9B74908" w14:textId="77777777" w:rsidR="00BB271A" w:rsidRPr="00565630" w:rsidRDefault="00BB271A" w:rsidP="005D4EF1">
            <w:pPr>
              <w:pStyle w:val="Sinespaciado"/>
              <w:jc w:val="center"/>
              <w:rPr>
                <w:rFonts w:ascii="Arial" w:hAnsi="Arial" w:cs="Arial"/>
                <w:b/>
                <w:sz w:val="18"/>
                <w:szCs w:val="18"/>
              </w:rPr>
            </w:pPr>
            <w:r w:rsidRPr="00565630">
              <w:rPr>
                <w:rFonts w:ascii="Arial" w:hAnsi="Arial" w:cs="Arial"/>
                <w:b/>
                <w:sz w:val="18"/>
                <w:szCs w:val="18"/>
              </w:rPr>
              <w:t>Aprobación</w:t>
            </w:r>
          </w:p>
        </w:tc>
      </w:tr>
      <w:tr w:rsidR="00373DE7" w:rsidRPr="00565630" w14:paraId="06947413" w14:textId="77777777" w:rsidTr="005D4EF1">
        <w:trPr>
          <w:trHeight w:val="683"/>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A7C5D9" w14:textId="77777777" w:rsidR="00373DE7" w:rsidRPr="00565630" w:rsidRDefault="00373DE7" w:rsidP="005A3720">
            <w:pPr>
              <w:pStyle w:val="Sinespaciado"/>
              <w:jc w:val="both"/>
              <w:rPr>
                <w:rFonts w:ascii="Arial" w:hAnsi="Arial" w:cs="Arial"/>
                <w:sz w:val="18"/>
                <w:szCs w:val="18"/>
              </w:rPr>
            </w:pPr>
            <w:r w:rsidRPr="00565630">
              <w:rPr>
                <w:rFonts w:ascii="Arial" w:hAnsi="Arial" w:cs="Arial"/>
                <w:sz w:val="18"/>
                <w:szCs w:val="18"/>
              </w:rPr>
              <w:t xml:space="preserve">Diego Fernando </w:t>
            </w:r>
            <w:proofErr w:type="spellStart"/>
            <w:r w:rsidRPr="00565630">
              <w:rPr>
                <w:rFonts w:ascii="Arial" w:hAnsi="Arial" w:cs="Arial"/>
                <w:sz w:val="18"/>
                <w:szCs w:val="18"/>
              </w:rPr>
              <w:t>Abreo</w:t>
            </w:r>
            <w:proofErr w:type="spellEnd"/>
            <w:r w:rsidRPr="00565630">
              <w:rPr>
                <w:rFonts w:ascii="Arial" w:hAnsi="Arial" w:cs="Arial"/>
                <w:sz w:val="18"/>
                <w:szCs w:val="18"/>
              </w:rPr>
              <w:t xml:space="preserve"> Leal</w:t>
            </w:r>
          </w:p>
        </w:tc>
        <w:tc>
          <w:tcPr>
            <w:tcW w:w="1134"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415E0434"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Universidad Ces</w:t>
            </w:r>
          </w:p>
        </w:tc>
        <w:tc>
          <w:tcPr>
            <w:tcW w:w="1134"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4ED407B8"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Medicina de Urgencias</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7390CF7"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Enero de 2016</w:t>
            </w:r>
          </w:p>
        </w:tc>
        <w:tc>
          <w:tcPr>
            <w:tcW w:w="1275"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22B32185"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Urgencias</w:t>
            </w:r>
          </w:p>
        </w:tc>
        <w:tc>
          <w:tcPr>
            <w:tcW w:w="1134"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4D19B139"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IPS Universitaria</w:t>
            </w:r>
          </w:p>
        </w:tc>
        <w:tc>
          <w:tcPr>
            <w:tcW w:w="85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6DB0C39A"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Solicitud al doctor Antonio Carlos Toro</w:t>
            </w:r>
          </w:p>
        </w:tc>
        <w:tc>
          <w:tcPr>
            <w:tcW w:w="141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314CDA5D"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Docencia e Investigación de la IPS Universitaria</w:t>
            </w:r>
          </w:p>
        </w:tc>
        <w:tc>
          <w:tcPr>
            <w:tcW w:w="993"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6C61FF85"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la institución</w:t>
            </w:r>
          </w:p>
        </w:tc>
      </w:tr>
      <w:tr w:rsidR="00373DE7" w:rsidRPr="00565630" w14:paraId="67779DC7" w14:textId="77777777" w:rsidTr="005D4EF1">
        <w:trPr>
          <w:trHeight w:val="420"/>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123003" w14:textId="77777777" w:rsidR="00373DE7" w:rsidRPr="00565630" w:rsidRDefault="00373DE7" w:rsidP="005A3720">
            <w:pPr>
              <w:pStyle w:val="Sinespaciado"/>
              <w:jc w:val="both"/>
              <w:rPr>
                <w:rFonts w:ascii="Arial" w:hAnsi="Arial" w:cs="Arial"/>
                <w:b/>
                <w:sz w:val="18"/>
                <w:szCs w:val="18"/>
              </w:rPr>
            </w:pPr>
            <w:r w:rsidRPr="00565630">
              <w:rPr>
                <w:rFonts w:ascii="Arial" w:hAnsi="Arial" w:cs="Arial"/>
                <w:b/>
                <w:sz w:val="18"/>
                <w:szCs w:val="18"/>
              </w:rPr>
              <w:t xml:space="preserve">Edilberto Adrián Valverde </w:t>
            </w:r>
            <w:proofErr w:type="spellStart"/>
            <w:r w:rsidRPr="00565630">
              <w:rPr>
                <w:rFonts w:ascii="Arial" w:hAnsi="Arial" w:cs="Arial"/>
                <w:b/>
                <w:sz w:val="18"/>
                <w:szCs w:val="18"/>
              </w:rPr>
              <w:t>Legarda</w:t>
            </w:r>
            <w:proofErr w:type="spellEnd"/>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01C8AF4C"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0AF99FAC" w14:textId="77777777" w:rsidR="00373DE7" w:rsidRPr="00565630" w:rsidRDefault="00373DE7" w:rsidP="005D4EF1">
            <w:pPr>
              <w:pStyle w:val="Sinespaciado"/>
              <w:jc w:val="center"/>
              <w:rPr>
                <w:rFonts w:ascii="Arial" w:hAnsi="Arial" w:cs="Arial"/>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6F51A5"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Febrero de 2016</w:t>
            </w:r>
          </w:p>
        </w:tc>
        <w:tc>
          <w:tcPr>
            <w:tcW w:w="1275" w:type="dxa"/>
            <w:vMerge/>
            <w:tcBorders>
              <w:left w:val="single" w:sz="6" w:space="0" w:color="000000"/>
              <w:right w:val="single" w:sz="6" w:space="0" w:color="000000"/>
            </w:tcBorders>
            <w:tcMar>
              <w:top w:w="105" w:type="dxa"/>
              <w:left w:w="105" w:type="dxa"/>
              <w:bottom w:w="105" w:type="dxa"/>
              <w:right w:w="105" w:type="dxa"/>
            </w:tcMar>
            <w:vAlign w:val="center"/>
          </w:tcPr>
          <w:p w14:paraId="3A9BEE57"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0B134E2C" w14:textId="77777777" w:rsidR="00373DE7" w:rsidRPr="00565630" w:rsidRDefault="00373DE7" w:rsidP="005D4EF1">
            <w:pPr>
              <w:pStyle w:val="Sinespaciado"/>
              <w:jc w:val="center"/>
              <w:rPr>
                <w:rFonts w:ascii="Arial" w:hAnsi="Arial" w:cs="Arial"/>
                <w:sz w:val="18"/>
                <w:szCs w:val="18"/>
              </w:rPr>
            </w:pPr>
          </w:p>
        </w:tc>
        <w:tc>
          <w:tcPr>
            <w:tcW w:w="851" w:type="dxa"/>
            <w:vMerge/>
            <w:tcBorders>
              <w:left w:val="single" w:sz="6" w:space="0" w:color="000000"/>
              <w:right w:val="single" w:sz="6" w:space="0" w:color="000000"/>
            </w:tcBorders>
            <w:tcMar>
              <w:top w:w="105" w:type="dxa"/>
              <w:left w:w="105" w:type="dxa"/>
              <w:bottom w:w="105" w:type="dxa"/>
              <w:right w:w="105" w:type="dxa"/>
            </w:tcMar>
            <w:vAlign w:val="center"/>
          </w:tcPr>
          <w:p w14:paraId="7EAA9F95" w14:textId="77777777" w:rsidR="00373DE7" w:rsidRPr="00565630" w:rsidRDefault="00373DE7" w:rsidP="005D4EF1">
            <w:pPr>
              <w:pStyle w:val="Sinespaciado"/>
              <w:jc w:val="center"/>
              <w:rPr>
                <w:rFonts w:ascii="Arial" w:hAnsi="Arial" w:cs="Arial"/>
                <w:sz w:val="18"/>
                <w:szCs w:val="18"/>
              </w:rPr>
            </w:pPr>
          </w:p>
        </w:tc>
        <w:tc>
          <w:tcPr>
            <w:tcW w:w="1417" w:type="dxa"/>
            <w:vMerge/>
            <w:tcBorders>
              <w:left w:val="single" w:sz="6" w:space="0" w:color="000000"/>
              <w:right w:val="single" w:sz="6" w:space="0" w:color="000000"/>
            </w:tcBorders>
            <w:tcMar>
              <w:top w:w="105" w:type="dxa"/>
              <w:left w:w="105" w:type="dxa"/>
              <w:bottom w:w="105" w:type="dxa"/>
              <w:right w:w="105" w:type="dxa"/>
            </w:tcMar>
            <w:vAlign w:val="center"/>
          </w:tcPr>
          <w:p w14:paraId="72B920C5" w14:textId="77777777" w:rsidR="00373DE7" w:rsidRPr="00565630" w:rsidRDefault="00373DE7" w:rsidP="005D4EF1">
            <w:pPr>
              <w:pStyle w:val="Sinespaciado"/>
              <w:jc w:val="center"/>
              <w:rPr>
                <w:rFonts w:ascii="Arial" w:hAnsi="Arial" w:cs="Arial"/>
                <w:sz w:val="18"/>
                <w:szCs w:val="18"/>
              </w:rPr>
            </w:pPr>
          </w:p>
        </w:tc>
        <w:tc>
          <w:tcPr>
            <w:tcW w:w="993" w:type="dxa"/>
            <w:vMerge/>
            <w:tcBorders>
              <w:left w:val="single" w:sz="6" w:space="0" w:color="000000"/>
              <w:right w:val="single" w:sz="6" w:space="0" w:color="000000"/>
            </w:tcBorders>
            <w:tcMar>
              <w:top w:w="105" w:type="dxa"/>
              <w:left w:w="105" w:type="dxa"/>
              <w:bottom w:w="105" w:type="dxa"/>
              <w:right w:w="105" w:type="dxa"/>
            </w:tcMar>
            <w:vAlign w:val="center"/>
          </w:tcPr>
          <w:p w14:paraId="432B1955" w14:textId="77777777" w:rsidR="00373DE7" w:rsidRPr="00565630" w:rsidRDefault="00373DE7" w:rsidP="005D4EF1">
            <w:pPr>
              <w:pStyle w:val="Sinespaciado"/>
              <w:jc w:val="center"/>
              <w:rPr>
                <w:rFonts w:ascii="Arial" w:hAnsi="Arial" w:cs="Arial"/>
                <w:sz w:val="18"/>
                <w:szCs w:val="18"/>
              </w:rPr>
            </w:pPr>
          </w:p>
        </w:tc>
      </w:tr>
      <w:tr w:rsidR="00373DE7" w:rsidRPr="00565630" w14:paraId="263BD530"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3B048AF" w14:textId="77777777" w:rsidR="00373DE7" w:rsidRPr="00565630" w:rsidRDefault="00373DE7" w:rsidP="005A3720">
            <w:pPr>
              <w:pStyle w:val="Sinespaciado"/>
              <w:jc w:val="both"/>
              <w:rPr>
                <w:rFonts w:ascii="Arial" w:hAnsi="Arial" w:cs="Arial"/>
                <w:b/>
                <w:sz w:val="18"/>
                <w:szCs w:val="18"/>
              </w:rPr>
            </w:pPr>
            <w:r w:rsidRPr="00565630">
              <w:rPr>
                <w:rFonts w:ascii="Arial" w:hAnsi="Arial" w:cs="Arial"/>
                <w:b/>
                <w:sz w:val="18"/>
                <w:szCs w:val="18"/>
              </w:rPr>
              <w:t>Mauricio Aguirre Osorio</w:t>
            </w: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1CE1108F"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0144ED28" w14:textId="77777777" w:rsidR="00373DE7" w:rsidRPr="00565630" w:rsidRDefault="00373DE7" w:rsidP="005D4EF1">
            <w:pPr>
              <w:pStyle w:val="Sinespaciado"/>
              <w:jc w:val="center"/>
              <w:rPr>
                <w:rFonts w:ascii="Arial" w:hAnsi="Arial" w:cs="Arial"/>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4ADBA4"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Marzo de 2016</w:t>
            </w:r>
          </w:p>
        </w:tc>
        <w:tc>
          <w:tcPr>
            <w:tcW w:w="1275" w:type="dxa"/>
            <w:vMerge/>
            <w:tcBorders>
              <w:left w:val="single" w:sz="6" w:space="0" w:color="000000"/>
              <w:right w:val="single" w:sz="6" w:space="0" w:color="000000"/>
            </w:tcBorders>
            <w:tcMar>
              <w:top w:w="105" w:type="dxa"/>
              <w:left w:w="105" w:type="dxa"/>
              <w:bottom w:w="105" w:type="dxa"/>
              <w:right w:w="105" w:type="dxa"/>
            </w:tcMar>
            <w:vAlign w:val="center"/>
          </w:tcPr>
          <w:p w14:paraId="6ED900B0"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15FC4AA3" w14:textId="77777777" w:rsidR="00373DE7" w:rsidRPr="00565630" w:rsidRDefault="00373DE7" w:rsidP="005D4EF1">
            <w:pPr>
              <w:pStyle w:val="Sinespaciado"/>
              <w:jc w:val="center"/>
              <w:rPr>
                <w:rFonts w:ascii="Arial" w:hAnsi="Arial" w:cs="Arial"/>
                <w:sz w:val="18"/>
                <w:szCs w:val="18"/>
              </w:rPr>
            </w:pPr>
          </w:p>
        </w:tc>
        <w:tc>
          <w:tcPr>
            <w:tcW w:w="851" w:type="dxa"/>
            <w:vMerge/>
            <w:tcBorders>
              <w:left w:val="single" w:sz="6" w:space="0" w:color="000000"/>
              <w:right w:val="single" w:sz="6" w:space="0" w:color="000000"/>
            </w:tcBorders>
            <w:tcMar>
              <w:top w:w="105" w:type="dxa"/>
              <w:left w:w="105" w:type="dxa"/>
              <w:bottom w:w="105" w:type="dxa"/>
              <w:right w:w="105" w:type="dxa"/>
            </w:tcMar>
            <w:vAlign w:val="center"/>
          </w:tcPr>
          <w:p w14:paraId="0AC81BDF" w14:textId="77777777" w:rsidR="00373DE7" w:rsidRPr="00565630" w:rsidRDefault="00373DE7" w:rsidP="005D4EF1">
            <w:pPr>
              <w:pStyle w:val="Sinespaciado"/>
              <w:jc w:val="center"/>
              <w:rPr>
                <w:rFonts w:ascii="Arial" w:hAnsi="Arial" w:cs="Arial"/>
                <w:sz w:val="18"/>
                <w:szCs w:val="18"/>
              </w:rPr>
            </w:pPr>
          </w:p>
        </w:tc>
        <w:tc>
          <w:tcPr>
            <w:tcW w:w="1417" w:type="dxa"/>
            <w:vMerge/>
            <w:tcBorders>
              <w:left w:val="single" w:sz="6" w:space="0" w:color="000000"/>
              <w:right w:val="single" w:sz="6" w:space="0" w:color="000000"/>
            </w:tcBorders>
            <w:tcMar>
              <w:top w:w="105" w:type="dxa"/>
              <w:left w:w="105" w:type="dxa"/>
              <w:bottom w:w="105" w:type="dxa"/>
              <w:right w:w="105" w:type="dxa"/>
            </w:tcMar>
            <w:vAlign w:val="center"/>
          </w:tcPr>
          <w:p w14:paraId="39E1E685" w14:textId="77777777" w:rsidR="00373DE7" w:rsidRPr="00565630" w:rsidRDefault="00373DE7" w:rsidP="005D4EF1">
            <w:pPr>
              <w:pStyle w:val="Sinespaciado"/>
              <w:jc w:val="center"/>
              <w:rPr>
                <w:rFonts w:ascii="Arial" w:hAnsi="Arial" w:cs="Arial"/>
                <w:sz w:val="18"/>
                <w:szCs w:val="18"/>
              </w:rPr>
            </w:pPr>
          </w:p>
        </w:tc>
        <w:tc>
          <w:tcPr>
            <w:tcW w:w="993" w:type="dxa"/>
            <w:vMerge/>
            <w:tcBorders>
              <w:left w:val="single" w:sz="6" w:space="0" w:color="000000"/>
              <w:right w:val="single" w:sz="6" w:space="0" w:color="000000"/>
            </w:tcBorders>
            <w:tcMar>
              <w:top w:w="105" w:type="dxa"/>
              <w:left w:w="105" w:type="dxa"/>
              <w:bottom w:w="105" w:type="dxa"/>
              <w:right w:w="105" w:type="dxa"/>
            </w:tcMar>
            <w:vAlign w:val="center"/>
          </w:tcPr>
          <w:p w14:paraId="2A55521C" w14:textId="77777777" w:rsidR="00373DE7" w:rsidRPr="00565630" w:rsidRDefault="00373DE7" w:rsidP="005D4EF1">
            <w:pPr>
              <w:pStyle w:val="Sinespaciado"/>
              <w:jc w:val="center"/>
              <w:rPr>
                <w:rFonts w:ascii="Arial" w:hAnsi="Arial" w:cs="Arial"/>
                <w:sz w:val="18"/>
                <w:szCs w:val="18"/>
              </w:rPr>
            </w:pPr>
          </w:p>
        </w:tc>
      </w:tr>
      <w:tr w:rsidR="00373DE7" w:rsidRPr="00565630" w14:paraId="2144DDCC"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063F70" w14:textId="77777777" w:rsidR="00373DE7" w:rsidRPr="00565630" w:rsidRDefault="00373DE7" w:rsidP="005A3720">
            <w:pPr>
              <w:pStyle w:val="Sinespaciado"/>
              <w:jc w:val="both"/>
              <w:rPr>
                <w:rFonts w:ascii="Arial" w:hAnsi="Arial" w:cs="Arial"/>
                <w:b/>
                <w:sz w:val="18"/>
                <w:szCs w:val="18"/>
              </w:rPr>
            </w:pPr>
            <w:proofErr w:type="spellStart"/>
            <w:r w:rsidRPr="00565630">
              <w:rPr>
                <w:rFonts w:ascii="Arial" w:hAnsi="Arial" w:cs="Arial"/>
                <w:b/>
                <w:sz w:val="18"/>
                <w:szCs w:val="18"/>
              </w:rPr>
              <w:t>Alber</w:t>
            </w:r>
            <w:proofErr w:type="spellEnd"/>
            <w:r w:rsidRPr="00565630">
              <w:rPr>
                <w:rFonts w:ascii="Arial" w:hAnsi="Arial" w:cs="Arial"/>
                <w:b/>
                <w:sz w:val="18"/>
                <w:szCs w:val="18"/>
              </w:rPr>
              <w:t xml:space="preserve"> Johnny Patiño Ospina</w:t>
            </w:r>
          </w:p>
          <w:p w14:paraId="38BC4F6E" w14:textId="77777777" w:rsidR="00373DE7" w:rsidRPr="00565630" w:rsidRDefault="00373DE7" w:rsidP="005A3720">
            <w:pPr>
              <w:pStyle w:val="Sinespaciado"/>
              <w:jc w:val="both"/>
              <w:rPr>
                <w:rFonts w:ascii="Arial" w:hAnsi="Arial" w:cs="Arial"/>
                <w:b/>
                <w:sz w:val="18"/>
                <w:szCs w:val="18"/>
              </w:rPr>
            </w:pPr>
          </w:p>
          <w:p w14:paraId="2B3FFB17" w14:textId="77777777" w:rsidR="00373DE7" w:rsidRPr="00565630" w:rsidRDefault="00373DE7" w:rsidP="005A3720">
            <w:pPr>
              <w:pStyle w:val="Sinespaciado"/>
              <w:jc w:val="both"/>
              <w:rPr>
                <w:rFonts w:ascii="Arial" w:hAnsi="Arial" w:cs="Arial"/>
                <w:b/>
                <w:sz w:val="18"/>
                <w:szCs w:val="18"/>
              </w:rPr>
            </w:pPr>
          </w:p>
          <w:p w14:paraId="509069CF" w14:textId="77777777" w:rsidR="00373DE7" w:rsidRPr="00565630" w:rsidRDefault="00373DE7" w:rsidP="005A3720">
            <w:pPr>
              <w:pStyle w:val="Sinespaciado"/>
              <w:jc w:val="both"/>
              <w:rPr>
                <w:rFonts w:ascii="Arial" w:hAnsi="Arial" w:cs="Arial"/>
                <w:b/>
                <w:sz w:val="18"/>
                <w:szCs w:val="18"/>
              </w:rPr>
            </w:pPr>
          </w:p>
        </w:tc>
        <w:tc>
          <w:tcPr>
            <w:tcW w:w="1134"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381CD7"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B73A80" w14:textId="77777777" w:rsidR="00373DE7" w:rsidRPr="00565630" w:rsidRDefault="00373DE7" w:rsidP="005D4EF1">
            <w:pPr>
              <w:pStyle w:val="Sinespaciado"/>
              <w:jc w:val="center"/>
              <w:rPr>
                <w:rFonts w:ascii="Arial" w:hAnsi="Arial" w:cs="Arial"/>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4C0489"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Mayo de 2016</w:t>
            </w:r>
          </w:p>
        </w:tc>
        <w:tc>
          <w:tcPr>
            <w:tcW w:w="1275"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56D2EA" w14:textId="77777777" w:rsidR="00373DE7" w:rsidRPr="00565630" w:rsidRDefault="00373DE7" w:rsidP="005D4EF1">
            <w:pPr>
              <w:pStyle w:val="Sinespaciado"/>
              <w:jc w:val="center"/>
              <w:rPr>
                <w:rFonts w:ascii="Arial" w:hAnsi="Arial" w:cs="Arial"/>
                <w:sz w:val="18"/>
                <w:szCs w:val="18"/>
              </w:rPr>
            </w:pPr>
          </w:p>
        </w:tc>
        <w:tc>
          <w:tcPr>
            <w:tcW w:w="1134"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E617FF" w14:textId="77777777" w:rsidR="00373DE7" w:rsidRPr="00565630" w:rsidRDefault="00373DE7" w:rsidP="005D4EF1">
            <w:pPr>
              <w:pStyle w:val="Sinespaciado"/>
              <w:jc w:val="center"/>
              <w:rPr>
                <w:rFonts w:ascii="Arial" w:hAnsi="Arial" w:cs="Arial"/>
                <w:sz w:val="18"/>
                <w:szCs w:val="18"/>
              </w:rPr>
            </w:pPr>
          </w:p>
        </w:tc>
        <w:tc>
          <w:tcPr>
            <w:tcW w:w="851"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338C4B" w14:textId="77777777" w:rsidR="00373DE7" w:rsidRPr="00565630" w:rsidRDefault="00373DE7" w:rsidP="005D4EF1">
            <w:pPr>
              <w:pStyle w:val="Sinespaciado"/>
              <w:jc w:val="center"/>
              <w:rPr>
                <w:rFonts w:ascii="Arial" w:hAnsi="Arial" w:cs="Arial"/>
                <w:sz w:val="18"/>
                <w:szCs w:val="18"/>
              </w:rPr>
            </w:pPr>
          </w:p>
        </w:tc>
        <w:tc>
          <w:tcPr>
            <w:tcW w:w="1417"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09A005A" w14:textId="77777777" w:rsidR="00373DE7" w:rsidRPr="00565630" w:rsidRDefault="00373DE7" w:rsidP="005D4EF1">
            <w:pPr>
              <w:pStyle w:val="Sinespaciado"/>
              <w:jc w:val="center"/>
              <w:rPr>
                <w:rFonts w:ascii="Arial" w:hAnsi="Arial" w:cs="Arial"/>
                <w:sz w:val="18"/>
                <w:szCs w:val="18"/>
              </w:rPr>
            </w:pPr>
          </w:p>
        </w:tc>
        <w:tc>
          <w:tcPr>
            <w:tcW w:w="993"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0C2DC6" w14:textId="77777777" w:rsidR="00373DE7" w:rsidRPr="00565630" w:rsidRDefault="00373DE7" w:rsidP="005D4EF1">
            <w:pPr>
              <w:pStyle w:val="Sinespaciado"/>
              <w:jc w:val="center"/>
              <w:rPr>
                <w:rFonts w:ascii="Arial" w:hAnsi="Arial" w:cs="Arial"/>
                <w:sz w:val="18"/>
                <w:szCs w:val="18"/>
              </w:rPr>
            </w:pPr>
          </w:p>
        </w:tc>
      </w:tr>
      <w:tr w:rsidR="00373DE7" w:rsidRPr="00565630" w14:paraId="4C3022BF"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C685F9" w14:textId="77777777" w:rsidR="00373DE7" w:rsidRPr="00565630" w:rsidRDefault="00373DE7" w:rsidP="005A3720">
            <w:pPr>
              <w:pStyle w:val="Sinespaciado"/>
              <w:jc w:val="both"/>
              <w:rPr>
                <w:rFonts w:ascii="Arial" w:hAnsi="Arial" w:cs="Arial"/>
                <w:b/>
                <w:sz w:val="18"/>
                <w:szCs w:val="18"/>
              </w:rPr>
            </w:pPr>
            <w:proofErr w:type="spellStart"/>
            <w:r w:rsidRPr="00565630">
              <w:rPr>
                <w:rFonts w:ascii="Arial" w:hAnsi="Arial" w:cs="Arial"/>
                <w:b/>
                <w:sz w:val="18"/>
                <w:szCs w:val="18"/>
              </w:rPr>
              <w:lastRenderedPageBreak/>
              <w:t>Natalí</w:t>
            </w:r>
            <w:proofErr w:type="spellEnd"/>
            <w:r w:rsidRPr="00565630">
              <w:rPr>
                <w:rFonts w:ascii="Arial" w:hAnsi="Arial" w:cs="Arial"/>
                <w:b/>
                <w:sz w:val="18"/>
                <w:szCs w:val="18"/>
              </w:rPr>
              <w:t xml:space="preserve"> Uribe Pulido</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0E6ACF" w14:textId="77777777" w:rsidR="00373DE7" w:rsidRPr="00565630" w:rsidRDefault="00373DE7" w:rsidP="005D4EF1">
            <w:pPr>
              <w:pStyle w:val="Sinespaciado"/>
              <w:jc w:val="center"/>
              <w:rPr>
                <w:rFonts w:ascii="Arial" w:hAnsi="Arial" w:cs="Arial"/>
                <w:sz w:val="18"/>
                <w:szCs w:val="18"/>
              </w:rPr>
            </w:pPr>
            <w:proofErr w:type="spellStart"/>
            <w:r w:rsidRPr="00565630">
              <w:rPr>
                <w:rFonts w:ascii="Arial" w:hAnsi="Arial" w:cs="Arial"/>
                <w:sz w:val="18"/>
                <w:szCs w:val="18"/>
              </w:rPr>
              <w:t>UdeA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5C2480BB"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Medicina Interna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7F6B77BF"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Marzo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DDD737"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Medicina Tropical – Enfermedades Infecciosas</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964A7F"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Instituto de Medicina Tropical – Universidad Peruana Cayetano de Heredia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B4CB19"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E03334"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el Comité de Programa de Medicina Interna el 23 de septiembre de 2015</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1949C7"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la institución</w:t>
            </w:r>
          </w:p>
        </w:tc>
      </w:tr>
      <w:tr w:rsidR="00373DE7" w:rsidRPr="00565630" w14:paraId="481AEAE3"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97FCF90" w14:textId="77777777" w:rsidR="00373DE7" w:rsidRPr="00565630" w:rsidRDefault="00373DE7" w:rsidP="005A3720">
            <w:pPr>
              <w:pStyle w:val="Sinespaciado"/>
              <w:jc w:val="both"/>
              <w:rPr>
                <w:rFonts w:ascii="Arial" w:hAnsi="Arial" w:cs="Arial"/>
                <w:b/>
                <w:sz w:val="18"/>
                <w:szCs w:val="18"/>
              </w:rPr>
            </w:pPr>
            <w:r w:rsidRPr="00565630">
              <w:rPr>
                <w:rFonts w:ascii="Arial" w:hAnsi="Arial" w:cs="Arial"/>
                <w:b/>
                <w:sz w:val="18"/>
                <w:szCs w:val="18"/>
              </w:rPr>
              <w:t xml:space="preserve">Sata Hernández </w:t>
            </w:r>
            <w:proofErr w:type="spellStart"/>
            <w:r w:rsidRPr="00565630">
              <w:rPr>
                <w:rFonts w:ascii="Arial" w:hAnsi="Arial" w:cs="Arial"/>
                <w:b/>
                <w:sz w:val="18"/>
                <w:szCs w:val="18"/>
              </w:rPr>
              <w:t>Quiceno</w:t>
            </w:r>
            <w:proofErr w:type="spellEnd"/>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4A9A69" w14:textId="77777777" w:rsidR="00373DE7" w:rsidRPr="00565630" w:rsidRDefault="00373DE7" w:rsidP="005D4EF1">
            <w:pPr>
              <w:pStyle w:val="Sinespaciado"/>
              <w:jc w:val="center"/>
              <w:rPr>
                <w:rFonts w:ascii="Arial" w:hAnsi="Arial" w:cs="Arial"/>
                <w:sz w:val="18"/>
                <w:szCs w:val="18"/>
              </w:rPr>
            </w:pPr>
            <w:proofErr w:type="spellStart"/>
            <w:r w:rsidRPr="00565630">
              <w:rPr>
                <w:rFonts w:ascii="Arial" w:hAnsi="Arial" w:cs="Arial"/>
                <w:sz w:val="18"/>
                <w:szCs w:val="18"/>
              </w:rPr>
              <w:t>UdeA</w:t>
            </w:r>
            <w:proofErr w:type="spellEnd"/>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12727B"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Endocrinología Clínica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BEA555"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Febrero, marzo y abril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D9A71E"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Endocrinología Clínica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ECD97B"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 xml:space="preserve">Miami </w:t>
            </w:r>
            <w:proofErr w:type="spellStart"/>
            <w:r w:rsidRPr="00565630">
              <w:rPr>
                <w:rFonts w:ascii="Arial" w:hAnsi="Arial" w:cs="Arial"/>
                <w:sz w:val="18"/>
                <w:szCs w:val="18"/>
              </w:rPr>
              <w:t>Childens</w:t>
            </w:r>
            <w:proofErr w:type="spellEnd"/>
            <w:r w:rsidRPr="00565630">
              <w:rPr>
                <w:rFonts w:ascii="Arial" w:hAnsi="Arial" w:cs="Arial"/>
                <w:sz w:val="18"/>
                <w:szCs w:val="18"/>
              </w:rPr>
              <w:t xml:space="preserve"> Hospital</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600446"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90BAEE"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el Comité de Programa de Endocrinología Pediátrica el 1 de septiembre de 2015</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6043EE"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Aprobada por la institución</w:t>
            </w:r>
          </w:p>
        </w:tc>
      </w:tr>
      <w:tr w:rsidR="00373DE7" w:rsidRPr="00565630" w14:paraId="6A4B0448"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7B9E96" w14:textId="77777777" w:rsidR="00373DE7" w:rsidRPr="00565630" w:rsidRDefault="00373DE7" w:rsidP="005A3720">
            <w:pPr>
              <w:jc w:val="both"/>
              <w:rPr>
                <w:rFonts w:ascii="Arial" w:hAnsi="Arial" w:cs="Arial"/>
                <w:b/>
                <w:bCs/>
                <w:color w:val="000000"/>
                <w:sz w:val="18"/>
                <w:szCs w:val="18"/>
                <w:lang w:eastAsia="es-CO"/>
              </w:rPr>
            </w:pPr>
            <w:proofErr w:type="spellStart"/>
            <w:r w:rsidRPr="00565630">
              <w:rPr>
                <w:rFonts w:ascii="Arial" w:hAnsi="Arial" w:cs="Arial"/>
                <w:b/>
                <w:bCs/>
                <w:color w:val="000000"/>
                <w:sz w:val="18"/>
                <w:szCs w:val="18"/>
                <w:lang w:eastAsia="es-CO"/>
              </w:rPr>
              <w:t>Jhon</w:t>
            </w:r>
            <w:proofErr w:type="spellEnd"/>
            <w:r w:rsidRPr="00565630">
              <w:rPr>
                <w:rFonts w:ascii="Arial" w:hAnsi="Arial" w:cs="Arial"/>
                <w:b/>
                <w:bCs/>
                <w:color w:val="000000"/>
                <w:sz w:val="18"/>
                <w:szCs w:val="18"/>
                <w:lang w:eastAsia="es-CO"/>
              </w:rPr>
              <w:t xml:space="preserve"> Jairo </w:t>
            </w:r>
            <w:proofErr w:type="spellStart"/>
            <w:r w:rsidRPr="00565630">
              <w:rPr>
                <w:rFonts w:ascii="Arial" w:hAnsi="Arial" w:cs="Arial"/>
                <w:b/>
                <w:bCs/>
                <w:color w:val="000000"/>
                <w:sz w:val="18"/>
                <w:szCs w:val="18"/>
                <w:lang w:eastAsia="es-CO"/>
              </w:rPr>
              <w:t>Cardeño</w:t>
            </w:r>
            <w:proofErr w:type="spellEnd"/>
            <w:r w:rsidRPr="00565630">
              <w:rPr>
                <w:rFonts w:ascii="Arial" w:hAnsi="Arial" w:cs="Arial"/>
                <w:b/>
                <w:bCs/>
                <w:color w:val="000000"/>
                <w:sz w:val="18"/>
                <w:szCs w:val="18"/>
                <w:lang w:eastAsia="es-CO"/>
              </w:rPr>
              <w:t xml:space="preserve"> Sánchez</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7FD648"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Universidad del Cauca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4C504F"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Medicina Interna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B1E3D4"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Diciembre de 2015 y enero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7E230B"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Nefrología</w:t>
            </w:r>
          </w:p>
        </w:tc>
        <w:tc>
          <w:tcPr>
            <w:tcW w:w="1134"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06132D79"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IPS Universitaria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C43195"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AEE491"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 xml:space="preserve">Aprobada por el Comité de Programa </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835470"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Aprobada por la institución</w:t>
            </w:r>
          </w:p>
        </w:tc>
      </w:tr>
      <w:tr w:rsidR="00373DE7" w:rsidRPr="00565630" w14:paraId="0D729FD1"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4D6FD6" w14:textId="77777777" w:rsidR="00373DE7" w:rsidRPr="00565630" w:rsidRDefault="00373DE7" w:rsidP="005A3720">
            <w:pPr>
              <w:jc w:val="both"/>
              <w:rPr>
                <w:rFonts w:ascii="Arial" w:hAnsi="Arial" w:cs="Arial"/>
                <w:b/>
                <w:bCs/>
                <w:sz w:val="18"/>
                <w:szCs w:val="18"/>
                <w:lang w:val="en-US"/>
              </w:rPr>
            </w:pPr>
            <w:r w:rsidRPr="00565630">
              <w:rPr>
                <w:rFonts w:ascii="Arial" w:hAnsi="Arial" w:cs="Arial"/>
                <w:b/>
                <w:bCs/>
                <w:sz w:val="18"/>
                <w:szCs w:val="18"/>
              </w:rPr>
              <w:t xml:space="preserve">Claudia Marcela Ortega </w:t>
            </w:r>
            <w:proofErr w:type="spellStart"/>
            <w:r w:rsidRPr="00565630">
              <w:rPr>
                <w:rFonts w:ascii="Arial" w:hAnsi="Arial" w:cs="Arial"/>
                <w:b/>
                <w:bCs/>
                <w:sz w:val="18"/>
                <w:szCs w:val="18"/>
              </w:rPr>
              <w:t>Quicasán</w:t>
            </w:r>
            <w:proofErr w:type="spellEnd"/>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C84792" w14:textId="77777777" w:rsidR="00373DE7" w:rsidRPr="00565630" w:rsidRDefault="00373DE7" w:rsidP="005D4EF1">
            <w:pPr>
              <w:jc w:val="center"/>
              <w:rPr>
                <w:rFonts w:ascii="Arial" w:hAnsi="Arial" w:cs="Arial"/>
                <w:sz w:val="18"/>
                <w:szCs w:val="18"/>
              </w:rPr>
            </w:pPr>
            <w:r w:rsidRPr="00565630">
              <w:rPr>
                <w:rFonts w:ascii="Arial" w:hAnsi="Arial" w:cs="Arial"/>
                <w:sz w:val="18"/>
                <w:szCs w:val="18"/>
              </w:rPr>
              <w:t>Universidad del Valle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6E9C49" w14:textId="77777777" w:rsidR="00373DE7" w:rsidRPr="00565630" w:rsidRDefault="00373DE7" w:rsidP="005D4EF1">
            <w:pPr>
              <w:jc w:val="center"/>
              <w:rPr>
                <w:rFonts w:ascii="Arial" w:hAnsi="Arial" w:cs="Arial"/>
                <w:sz w:val="18"/>
                <w:szCs w:val="18"/>
              </w:rPr>
            </w:pPr>
            <w:r w:rsidRPr="00565630">
              <w:rPr>
                <w:rFonts w:ascii="Arial" w:hAnsi="Arial" w:cs="Arial"/>
                <w:sz w:val="18"/>
                <w:szCs w:val="18"/>
              </w:rPr>
              <w:t>Anestesiología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D6E53BE" w14:textId="77777777" w:rsidR="00373DE7" w:rsidRPr="00565630" w:rsidRDefault="00373DE7" w:rsidP="005D4EF1">
            <w:pPr>
              <w:jc w:val="center"/>
              <w:rPr>
                <w:rFonts w:ascii="Arial" w:hAnsi="Arial" w:cs="Arial"/>
                <w:sz w:val="18"/>
                <w:szCs w:val="18"/>
              </w:rPr>
            </w:pPr>
            <w:r w:rsidRPr="00565630">
              <w:rPr>
                <w:rFonts w:ascii="Arial" w:hAnsi="Arial" w:cs="Arial"/>
                <w:color w:val="000000"/>
                <w:sz w:val="18"/>
                <w:szCs w:val="18"/>
              </w:rPr>
              <w:t>Enero y febrero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8F74D7" w14:textId="77777777" w:rsidR="00373DE7" w:rsidRPr="00565630" w:rsidRDefault="00373DE7" w:rsidP="005D4EF1">
            <w:pPr>
              <w:jc w:val="center"/>
              <w:rPr>
                <w:rFonts w:ascii="Arial" w:hAnsi="Arial" w:cs="Arial"/>
                <w:color w:val="000000"/>
                <w:sz w:val="18"/>
                <w:szCs w:val="18"/>
              </w:rPr>
            </w:pPr>
            <w:r w:rsidRPr="00565630">
              <w:rPr>
                <w:rFonts w:ascii="Arial" w:hAnsi="Arial" w:cs="Arial"/>
                <w:sz w:val="18"/>
                <w:szCs w:val="18"/>
              </w:rPr>
              <w:t>Trasplantes</w:t>
            </w:r>
          </w:p>
        </w:tc>
        <w:tc>
          <w:tcPr>
            <w:tcW w:w="1134" w:type="dxa"/>
            <w:vMerge/>
            <w:tcBorders>
              <w:left w:val="single" w:sz="6" w:space="0" w:color="000000"/>
              <w:right w:val="single" w:sz="6" w:space="0" w:color="000000"/>
            </w:tcBorders>
            <w:tcMar>
              <w:top w:w="105" w:type="dxa"/>
              <w:left w:w="105" w:type="dxa"/>
              <w:bottom w:w="105" w:type="dxa"/>
              <w:right w:w="105" w:type="dxa"/>
            </w:tcMar>
            <w:vAlign w:val="center"/>
          </w:tcPr>
          <w:p w14:paraId="26824DA0" w14:textId="77777777" w:rsidR="00373DE7" w:rsidRPr="00565630" w:rsidRDefault="00373DE7" w:rsidP="005D4EF1">
            <w:pPr>
              <w:pStyle w:val="Sinespaciado"/>
              <w:jc w:val="center"/>
              <w:rPr>
                <w:rFonts w:ascii="Arial" w:hAnsi="Arial" w:cs="Arial"/>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8ADCB"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602734"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 xml:space="preserve">Aprobada por el Comité de Programa </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CCC372"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Aprobada por la institución</w:t>
            </w:r>
          </w:p>
        </w:tc>
      </w:tr>
      <w:tr w:rsidR="00373DE7" w:rsidRPr="00565630" w14:paraId="43151AAE" w14:textId="77777777" w:rsidTr="005D4EF1">
        <w:trPr>
          <w:trHeight w:val="15"/>
          <w:jc w:val="center"/>
        </w:trPr>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B500FF" w14:textId="77777777" w:rsidR="00373DE7" w:rsidRPr="00565630" w:rsidRDefault="00373DE7" w:rsidP="005A3720">
            <w:pPr>
              <w:jc w:val="both"/>
              <w:rPr>
                <w:rFonts w:ascii="Arial" w:hAnsi="Arial" w:cs="Arial"/>
                <w:b/>
                <w:bCs/>
                <w:color w:val="000000"/>
                <w:sz w:val="18"/>
                <w:szCs w:val="18"/>
                <w:lang w:eastAsia="es-CO"/>
              </w:rPr>
            </w:pPr>
            <w:r w:rsidRPr="00565630">
              <w:rPr>
                <w:rFonts w:ascii="Arial" w:hAnsi="Arial" w:cs="Arial"/>
                <w:b/>
                <w:bCs/>
                <w:color w:val="000000"/>
                <w:sz w:val="18"/>
                <w:szCs w:val="18"/>
                <w:lang w:eastAsia="es-CO"/>
              </w:rPr>
              <w:t>Juan Fernando Gómez Lopera</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F42ADB"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Universidad del Rosario</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1CC7F0"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Otorrinolaringología</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2EF464"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Diciembre de 2015 y enero de 2016</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626EA1" w14:textId="77777777" w:rsidR="00373DE7" w:rsidRPr="00565630" w:rsidRDefault="00373DE7" w:rsidP="005D4EF1">
            <w:pPr>
              <w:jc w:val="center"/>
              <w:rPr>
                <w:rFonts w:ascii="Arial" w:hAnsi="Arial" w:cs="Arial"/>
                <w:color w:val="000000"/>
                <w:sz w:val="18"/>
                <w:szCs w:val="18"/>
                <w:lang w:eastAsia="es-CO"/>
              </w:rPr>
            </w:pPr>
            <w:r w:rsidRPr="00565630">
              <w:rPr>
                <w:rFonts w:ascii="Arial" w:hAnsi="Arial" w:cs="Arial"/>
                <w:color w:val="000000"/>
                <w:sz w:val="18"/>
                <w:szCs w:val="18"/>
                <w:lang w:eastAsia="es-CO"/>
              </w:rPr>
              <w:t>Cirugía Plástica Facial</w:t>
            </w:r>
          </w:p>
        </w:tc>
        <w:tc>
          <w:tcPr>
            <w:tcW w:w="1134"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3AF4AC" w14:textId="77777777" w:rsidR="00373DE7" w:rsidRPr="00565630" w:rsidRDefault="00373DE7" w:rsidP="005D4EF1">
            <w:pPr>
              <w:pStyle w:val="Sinespaciado"/>
              <w:jc w:val="center"/>
              <w:rPr>
                <w:rFonts w:ascii="Arial" w:hAnsi="Arial" w:cs="Arial"/>
                <w:sz w:val="18"/>
                <w:szCs w:val="18"/>
              </w:rPr>
            </w:pP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C950B0"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Solicitud al doctor Antonio Carlos Toro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29407C" w14:textId="77777777" w:rsidR="00373DE7" w:rsidRPr="00565630" w:rsidRDefault="00373DE7" w:rsidP="005D4EF1">
            <w:pPr>
              <w:pStyle w:val="Sinespaciado"/>
              <w:jc w:val="center"/>
              <w:rPr>
                <w:rFonts w:ascii="Arial" w:hAnsi="Arial" w:cs="Arial"/>
                <w:sz w:val="18"/>
                <w:szCs w:val="18"/>
              </w:rPr>
            </w:pPr>
            <w:r w:rsidRPr="00565630">
              <w:rPr>
                <w:rFonts w:ascii="Arial" w:hAnsi="Arial" w:cs="Arial"/>
                <w:sz w:val="18"/>
                <w:szCs w:val="18"/>
              </w:rPr>
              <w:t xml:space="preserve">Aprobada por el Comité de Programa </w:t>
            </w:r>
          </w:p>
        </w:tc>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9BB8FF" w14:textId="77777777" w:rsidR="00373DE7" w:rsidRPr="00565630" w:rsidRDefault="00373DE7" w:rsidP="005D4EF1">
            <w:pPr>
              <w:rPr>
                <w:rFonts w:ascii="Arial" w:hAnsi="Arial" w:cs="Arial"/>
                <w:sz w:val="18"/>
                <w:szCs w:val="18"/>
              </w:rPr>
            </w:pPr>
            <w:r w:rsidRPr="00565630">
              <w:rPr>
                <w:rFonts w:ascii="Arial" w:hAnsi="Arial" w:cs="Arial"/>
                <w:sz w:val="18"/>
                <w:szCs w:val="18"/>
                <w:lang w:eastAsia="es-CO"/>
              </w:rPr>
              <w:t>Aprobada por la institución</w:t>
            </w:r>
          </w:p>
        </w:tc>
      </w:tr>
    </w:tbl>
    <w:p w14:paraId="23D82231" w14:textId="77777777" w:rsidR="00281681" w:rsidRDefault="00281681" w:rsidP="00182B10">
      <w:pPr>
        <w:spacing w:after="0" w:line="240" w:lineRule="auto"/>
        <w:ind w:left="709" w:hanging="1"/>
        <w:rPr>
          <w:rFonts w:ascii="Arial" w:eastAsia="Times New Roman" w:hAnsi="Arial" w:cs="Arial"/>
          <w:b/>
          <w:lang w:val="es-CO" w:eastAsia="es-ES"/>
        </w:rPr>
      </w:pPr>
    </w:p>
    <w:p w14:paraId="7CF9E677" w14:textId="77688C19" w:rsidR="00FA7780" w:rsidRPr="00565630" w:rsidRDefault="000357D8" w:rsidP="00182B10">
      <w:pPr>
        <w:spacing w:after="0" w:line="240" w:lineRule="auto"/>
        <w:ind w:left="709" w:hanging="1"/>
        <w:rPr>
          <w:rFonts w:ascii="Arial" w:eastAsia="Times New Roman" w:hAnsi="Arial" w:cs="Arial"/>
          <w:b/>
          <w:lang w:val="es-CO" w:eastAsia="es-ES"/>
        </w:rPr>
      </w:pPr>
      <w:r w:rsidRPr="00565630">
        <w:rPr>
          <w:rFonts w:ascii="Arial" w:eastAsia="Times New Roman" w:hAnsi="Arial" w:cs="Arial"/>
          <w:b/>
          <w:lang w:val="es-CO" w:eastAsia="es-ES"/>
        </w:rPr>
        <w:t>Se aprueban</w:t>
      </w:r>
    </w:p>
    <w:p w14:paraId="4995158D" w14:textId="77777777" w:rsidR="000357D8" w:rsidRPr="00565630" w:rsidRDefault="000357D8" w:rsidP="00A927A6">
      <w:pPr>
        <w:spacing w:after="0" w:line="240" w:lineRule="auto"/>
        <w:ind w:left="709" w:hanging="709"/>
        <w:rPr>
          <w:rFonts w:ascii="Arial" w:eastAsia="Times New Roman" w:hAnsi="Arial" w:cs="Arial"/>
          <w:b/>
          <w:lang w:val="es-CO" w:eastAsia="es-ES"/>
        </w:rPr>
      </w:pPr>
    </w:p>
    <w:p w14:paraId="51DC5148" w14:textId="01748570" w:rsidR="00A927A6" w:rsidRPr="00565630" w:rsidRDefault="00F363CC" w:rsidP="00A927A6">
      <w:pPr>
        <w:spacing w:after="0" w:line="240" w:lineRule="auto"/>
        <w:ind w:left="709" w:hanging="709"/>
        <w:rPr>
          <w:rFonts w:ascii="Arial" w:eastAsia="Times New Roman" w:hAnsi="Arial" w:cs="Arial"/>
          <w:b/>
          <w:lang w:val="es-CO" w:eastAsia="es-ES"/>
        </w:rPr>
      </w:pPr>
      <w:r w:rsidRPr="00565630">
        <w:rPr>
          <w:rFonts w:ascii="Arial" w:eastAsia="Times New Roman" w:hAnsi="Arial" w:cs="Arial"/>
          <w:b/>
          <w:lang w:val="es-CO" w:eastAsia="es-ES"/>
        </w:rPr>
        <w:t>8</w:t>
      </w:r>
      <w:r w:rsidR="007D0042" w:rsidRPr="00565630">
        <w:rPr>
          <w:rFonts w:ascii="Arial" w:eastAsia="Times New Roman" w:hAnsi="Arial" w:cs="Arial"/>
          <w:b/>
          <w:lang w:val="es-CO" w:eastAsia="es-ES"/>
        </w:rPr>
        <w:t>.</w:t>
      </w:r>
      <w:r w:rsidR="00A927A6" w:rsidRPr="00565630">
        <w:rPr>
          <w:rFonts w:ascii="Arial" w:eastAsia="Times New Roman" w:hAnsi="Arial" w:cs="Arial"/>
          <w:lang w:val="es-CO" w:eastAsia="es-ES"/>
        </w:rPr>
        <w:tab/>
      </w:r>
      <w:r w:rsidR="00A927A6" w:rsidRPr="00565630">
        <w:rPr>
          <w:rFonts w:ascii="Arial" w:eastAsia="Times New Roman" w:hAnsi="Arial" w:cs="Arial"/>
          <w:b/>
          <w:lang w:val="es-CO" w:eastAsia="es-ES"/>
        </w:rPr>
        <w:t xml:space="preserve">Asuntos Profesorales: </w:t>
      </w:r>
    </w:p>
    <w:p w14:paraId="3F16AC33" w14:textId="77777777" w:rsidR="006D7786" w:rsidRPr="00565630" w:rsidRDefault="006D7786" w:rsidP="00A927A6">
      <w:pPr>
        <w:spacing w:after="0" w:line="240" w:lineRule="auto"/>
        <w:ind w:left="709" w:hanging="709"/>
        <w:rPr>
          <w:rFonts w:ascii="Arial" w:eastAsia="Times New Roman" w:hAnsi="Arial" w:cs="Arial"/>
          <w:b/>
          <w:lang w:val="es-CO" w:eastAsia="es-ES"/>
        </w:rPr>
      </w:pPr>
    </w:p>
    <w:p w14:paraId="02A26C45" w14:textId="1A0B4B89" w:rsidR="00E65B41" w:rsidRPr="00565630" w:rsidRDefault="00FA7780" w:rsidP="00A927A6">
      <w:pPr>
        <w:spacing w:after="0" w:line="240" w:lineRule="auto"/>
        <w:ind w:left="709" w:hanging="709"/>
        <w:rPr>
          <w:rFonts w:ascii="Arial" w:eastAsia="Times New Roman" w:hAnsi="Arial" w:cs="Arial"/>
          <w:b/>
          <w:lang w:val="es-CO" w:eastAsia="es-ES"/>
        </w:rPr>
      </w:pPr>
      <w:r w:rsidRPr="00565630">
        <w:rPr>
          <w:rFonts w:ascii="Arial" w:eastAsia="Times New Roman" w:hAnsi="Arial" w:cs="Arial"/>
          <w:lang w:val="es-CO" w:eastAsia="es-ES"/>
        </w:rPr>
        <w:t>8.1</w:t>
      </w:r>
      <w:r w:rsidR="00E65B41" w:rsidRPr="00565630">
        <w:rPr>
          <w:rFonts w:ascii="Arial" w:eastAsia="Times New Roman" w:hAnsi="Arial" w:cs="Arial"/>
          <w:b/>
          <w:lang w:val="es-CO" w:eastAsia="es-ES"/>
        </w:rPr>
        <w:tab/>
        <w:t>Evaluación del desempeño docente</w:t>
      </w:r>
      <w:r w:rsidR="00C52663" w:rsidRPr="00565630">
        <w:rPr>
          <w:rFonts w:ascii="Arial" w:eastAsia="Times New Roman" w:hAnsi="Arial" w:cs="Arial"/>
          <w:b/>
          <w:lang w:val="es-CO" w:eastAsia="es-ES"/>
        </w:rPr>
        <w:t xml:space="preserve">: </w:t>
      </w:r>
    </w:p>
    <w:p w14:paraId="6D5D73F2" w14:textId="6F59F66E" w:rsidR="006B4EA1" w:rsidRPr="00CC7FE2" w:rsidRDefault="006B4EA1" w:rsidP="0028085E">
      <w:pPr>
        <w:pStyle w:val="Prrafodelista"/>
        <w:numPr>
          <w:ilvl w:val="0"/>
          <w:numId w:val="2"/>
        </w:numPr>
        <w:spacing w:after="0" w:line="240" w:lineRule="auto"/>
        <w:ind w:left="709" w:hanging="283"/>
        <w:rPr>
          <w:rFonts w:ascii="Arial" w:eastAsia="Times New Roman" w:hAnsi="Arial" w:cs="Arial"/>
          <w:b/>
          <w:lang w:val="es-CO" w:eastAsia="es-ES"/>
        </w:rPr>
      </w:pPr>
      <w:r w:rsidRPr="00CC7FE2">
        <w:rPr>
          <w:rFonts w:ascii="Arial" w:eastAsia="Times New Roman" w:hAnsi="Arial" w:cs="Arial"/>
          <w:b/>
          <w:lang w:val="es-CO" w:eastAsia="es-ES"/>
        </w:rPr>
        <w:t>Decanato</w:t>
      </w: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257"/>
        <w:gridCol w:w="1418"/>
        <w:gridCol w:w="1700"/>
      </w:tblGrid>
      <w:tr w:rsidR="006B4EA1" w:rsidRPr="00565630" w14:paraId="6787AD48" w14:textId="77777777" w:rsidTr="006B4EA1">
        <w:trPr>
          <w:trHeight w:val="506"/>
        </w:trPr>
        <w:tc>
          <w:tcPr>
            <w:tcW w:w="1512" w:type="pct"/>
            <w:shd w:val="clear" w:color="auto" w:fill="auto"/>
            <w:noWrap/>
            <w:vAlign w:val="center"/>
          </w:tcPr>
          <w:p w14:paraId="35360C2B" w14:textId="77777777" w:rsidR="006B4EA1" w:rsidRPr="00565630" w:rsidRDefault="006B4EA1" w:rsidP="004F4FA2">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w:t>
            </w:r>
          </w:p>
        </w:tc>
        <w:tc>
          <w:tcPr>
            <w:tcW w:w="1782" w:type="pct"/>
            <w:vAlign w:val="center"/>
          </w:tcPr>
          <w:p w14:paraId="757D8DD5" w14:textId="77777777" w:rsidR="006B4EA1" w:rsidRPr="00565630" w:rsidRDefault="006B4EA1" w:rsidP="004F4FA2">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Dependencia</w:t>
            </w:r>
          </w:p>
        </w:tc>
        <w:tc>
          <w:tcPr>
            <w:tcW w:w="776" w:type="pct"/>
          </w:tcPr>
          <w:p w14:paraId="72C48BA2" w14:textId="77777777" w:rsidR="006B4EA1" w:rsidRPr="00565630" w:rsidRDefault="006B4EA1"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Periodo</w:t>
            </w:r>
          </w:p>
        </w:tc>
        <w:tc>
          <w:tcPr>
            <w:tcW w:w="930" w:type="pct"/>
          </w:tcPr>
          <w:p w14:paraId="792DA7B4" w14:textId="77777777" w:rsidR="006B4EA1" w:rsidRPr="00565630" w:rsidRDefault="006B4EA1"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Evaluación</w:t>
            </w:r>
          </w:p>
        </w:tc>
      </w:tr>
      <w:tr w:rsidR="006B4EA1" w:rsidRPr="00565630" w14:paraId="3BB69567" w14:textId="77777777" w:rsidTr="006B4EA1">
        <w:trPr>
          <w:trHeight w:val="506"/>
        </w:trPr>
        <w:tc>
          <w:tcPr>
            <w:tcW w:w="1512" w:type="pct"/>
            <w:shd w:val="clear" w:color="auto" w:fill="auto"/>
            <w:noWrap/>
            <w:vAlign w:val="center"/>
          </w:tcPr>
          <w:p w14:paraId="7D650427" w14:textId="33353595" w:rsidR="006B4EA1" w:rsidRPr="00565630" w:rsidRDefault="006B4EA1" w:rsidP="004F4FA2">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Jaime </w:t>
            </w:r>
            <w:proofErr w:type="spellStart"/>
            <w:r w:rsidRPr="00565630">
              <w:rPr>
                <w:rFonts w:ascii="Arial" w:eastAsia="Times New Roman" w:hAnsi="Arial" w:cs="Arial"/>
                <w:b/>
                <w:bCs/>
                <w:iCs/>
                <w:color w:val="000000"/>
                <w:sz w:val="18"/>
                <w:szCs w:val="18"/>
                <w:lang w:val="es-CO" w:eastAsia="es-ES"/>
              </w:rPr>
              <w:t>Carrizosa</w:t>
            </w:r>
            <w:proofErr w:type="spellEnd"/>
            <w:r w:rsidRPr="00565630">
              <w:rPr>
                <w:rFonts w:ascii="Arial" w:eastAsia="Times New Roman" w:hAnsi="Arial" w:cs="Arial"/>
                <w:b/>
                <w:bCs/>
                <w:iCs/>
                <w:color w:val="000000"/>
                <w:sz w:val="18"/>
                <w:szCs w:val="18"/>
                <w:lang w:val="es-CO" w:eastAsia="es-ES"/>
              </w:rPr>
              <w:t xml:space="preserve"> </w:t>
            </w:r>
            <w:proofErr w:type="spellStart"/>
            <w:r w:rsidRPr="00565630">
              <w:rPr>
                <w:rFonts w:ascii="Arial" w:eastAsia="Times New Roman" w:hAnsi="Arial" w:cs="Arial"/>
                <w:b/>
                <w:bCs/>
                <w:iCs/>
                <w:color w:val="000000"/>
                <w:sz w:val="18"/>
                <w:szCs w:val="18"/>
                <w:lang w:val="es-CO" w:eastAsia="es-ES"/>
              </w:rPr>
              <w:t>Moog</w:t>
            </w:r>
            <w:proofErr w:type="spellEnd"/>
          </w:p>
        </w:tc>
        <w:tc>
          <w:tcPr>
            <w:tcW w:w="1782" w:type="pct"/>
            <w:vAlign w:val="center"/>
          </w:tcPr>
          <w:p w14:paraId="275D409C" w14:textId="781D170E" w:rsidR="006B4EA1" w:rsidRPr="00565630" w:rsidRDefault="006B4EA1" w:rsidP="004F4FA2">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776" w:type="pct"/>
          </w:tcPr>
          <w:p w14:paraId="3F845EA3" w14:textId="0F0A7C4F" w:rsidR="006B4EA1" w:rsidRPr="00565630" w:rsidRDefault="006B4EA1"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0" w:type="pct"/>
          </w:tcPr>
          <w:p w14:paraId="542F755F" w14:textId="204F9EDE" w:rsidR="006B4EA1" w:rsidRPr="00565630" w:rsidRDefault="006B4EA1"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C675E4" w:rsidRPr="00565630" w14:paraId="4438769E" w14:textId="77777777" w:rsidTr="006B4EA1">
        <w:trPr>
          <w:trHeight w:val="506"/>
        </w:trPr>
        <w:tc>
          <w:tcPr>
            <w:tcW w:w="1512" w:type="pct"/>
            <w:shd w:val="clear" w:color="auto" w:fill="auto"/>
            <w:noWrap/>
            <w:vAlign w:val="center"/>
          </w:tcPr>
          <w:p w14:paraId="6D827C73" w14:textId="2D590104" w:rsidR="00C675E4" w:rsidRPr="00565630" w:rsidRDefault="00C675E4" w:rsidP="004F4FA2">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lastRenderedPageBreak/>
              <w:t>Enoc Ahumada Rodríguez</w:t>
            </w:r>
          </w:p>
        </w:tc>
        <w:tc>
          <w:tcPr>
            <w:tcW w:w="1782" w:type="pct"/>
            <w:vAlign w:val="center"/>
          </w:tcPr>
          <w:p w14:paraId="41ED4043" w14:textId="78CEF6EA" w:rsidR="00C675E4" w:rsidRPr="00565630" w:rsidRDefault="00C675E4" w:rsidP="004F4FA2">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Patología</w:t>
            </w:r>
          </w:p>
        </w:tc>
        <w:tc>
          <w:tcPr>
            <w:tcW w:w="776" w:type="pct"/>
          </w:tcPr>
          <w:p w14:paraId="45C7272D" w14:textId="36E35C1B" w:rsidR="00C675E4" w:rsidRPr="00565630" w:rsidRDefault="00C675E4"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0" w:type="pct"/>
          </w:tcPr>
          <w:p w14:paraId="0436C537" w14:textId="4B513D44" w:rsidR="00C675E4" w:rsidRPr="00565630" w:rsidRDefault="00C675E4"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bl>
    <w:p w14:paraId="2B611F09" w14:textId="77777777" w:rsidR="006B4EA1" w:rsidRPr="00565630" w:rsidRDefault="006B4EA1" w:rsidP="00A927A6">
      <w:pPr>
        <w:spacing w:after="0" w:line="240" w:lineRule="auto"/>
        <w:ind w:left="709" w:hanging="709"/>
        <w:rPr>
          <w:rFonts w:ascii="Arial" w:eastAsia="Times New Roman" w:hAnsi="Arial" w:cs="Arial"/>
          <w:b/>
          <w:lang w:val="es-CO" w:eastAsia="es-ES"/>
        </w:rPr>
      </w:pPr>
    </w:p>
    <w:p w14:paraId="0B893199" w14:textId="11F796C0" w:rsidR="00C73077" w:rsidRDefault="00CB258E" w:rsidP="006F3C1A">
      <w:pPr>
        <w:pStyle w:val="Prrafodelista"/>
        <w:numPr>
          <w:ilvl w:val="0"/>
          <w:numId w:val="2"/>
        </w:numPr>
        <w:spacing w:after="0" w:line="240" w:lineRule="auto"/>
        <w:ind w:left="709" w:hanging="283"/>
        <w:rPr>
          <w:rFonts w:ascii="Arial" w:eastAsia="Times New Roman" w:hAnsi="Arial" w:cs="Arial"/>
          <w:b/>
          <w:lang w:val="es-CO" w:eastAsia="es-ES"/>
        </w:rPr>
      </w:pPr>
      <w:r w:rsidRPr="00CC7FE2">
        <w:rPr>
          <w:rFonts w:ascii="Arial" w:eastAsia="Times New Roman" w:hAnsi="Arial" w:cs="Arial"/>
          <w:b/>
          <w:lang w:val="es-CO" w:eastAsia="es-ES"/>
        </w:rPr>
        <w:t xml:space="preserve">Áreas </w:t>
      </w:r>
      <w:r w:rsidR="00C1310D" w:rsidRPr="00CC7FE2">
        <w:rPr>
          <w:rFonts w:ascii="Arial" w:eastAsia="Times New Roman" w:hAnsi="Arial" w:cs="Arial"/>
          <w:b/>
          <w:lang w:val="es-CO" w:eastAsia="es-ES"/>
        </w:rPr>
        <w:t>Clínicas</w:t>
      </w:r>
    </w:p>
    <w:p w14:paraId="68172D32" w14:textId="77777777" w:rsidR="00281681" w:rsidRDefault="00281681" w:rsidP="00281681">
      <w:pPr>
        <w:pStyle w:val="Prrafodelista"/>
        <w:spacing w:after="0" w:line="240" w:lineRule="auto"/>
        <w:ind w:left="709"/>
        <w:rPr>
          <w:rFonts w:ascii="Arial" w:eastAsia="Times New Roman" w:hAnsi="Arial" w:cs="Arial"/>
          <w:b/>
          <w:lang w:val="es-CO" w:eastAsia="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6"/>
        <w:gridCol w:w="1419"/>
        <w:gridCol w:w="1133"/>
        <w:gridCol w:w="992"/>
        <w:gridCol w:w="1133"/>
        <w:gridCol w:w="1696"/>
      </w:tblGrid>
      <w:tr w:rsidR="004B1CFE" w:rsidRPr="00565630" w14:paraId="2591A02E" w14:textId="77777777" w:rsidTr="00281681">
        <w:trPr>
          <w:trHeight w:val="506"/>
        </w:trPr>
        <w:tc>
          <w:tcPr>
            <w:tcW w:w="1513" w:type="pct"/>
            <w:shd w:val="clear" w:color="auto" w:fill="auto"/>
            <w:noWrap/>
            <w:vAlign w:val="center"/>
          </w:tcPr>
          <w:p w14:paraId="294081B1" w14:textId="77777777" w:rsidR="00CB258E" w:rsidRPr="00565630" w:rsidRDefault="00CB258E" w:rsidP="00D2067B">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w:t>
            </w:r>
          </w:p>
        </w:tc>
        <w:tc>
          <w:tcPr>
            <w:tcW w:w="776" w:type="pct"/>
            <w:vAlign w:val="center"/>
          </w:tcPr>
          <w:p w14:paraId="2ABC253D" w14:textId="77777777" w:rsidR="00CB258E" w:rsidRPr="00565630" w:rsidRDefault="00CB258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Dependencia</w:t>
            </w:r>
          </w:p>
        </w:tc>
        <w:tc>
          <w:tcPr>
            <w:tcW w:w="620" w:type="pct"/>
          </w:tcPr>
          <w:p w14:paraId="118BAB6E" w14:textId="45D54357" w:rsidR="00CB258E" w:rsidRPr="00565630" w:rsidRDefault="00CB258E" w:rsidP="00CB258E">
            <w:pPr>
              <w:spacing w:after="0" w:line="240" w:lineRule="auto"/>
              <w:jc w:val="center"/>
              <w:rPr>
                <w:rFonts w:ascii="Arial" w:eastAsia="Times New Roman" w:hAnsi="Arial" w:cs="Arial"/>
                <w:bCs/>
                <w:iCs/>
                <w:color w:val="000000"/>
                <w:sz w:val="18"/>
                <w:szCs w:val="18"/>
                <w:lang w:val="es-CO" w:eastAsia="es-ES"/>
              </w:rPr>
            </w:pPr>
            <w:proofErr w:type="spellStart"/>
            <w:r w:rsidRPr="00565630">
              <w:rPr>
                <w:rFonts w:ascii="Arial" w:eastAsia="Times New Roman" w:hAnsi="Arial" w:cs="Arial"/>
                <w:bCs/>
                <w:iCs/>
                <w:color w:val="000000"/>
                <w:sz w:val="18"/>
                <w:szCs w:val="18"/>
                <w:lang w:val="es-CO" w:eastAsia="es-ES"/>
              </w:rPr>
              <w:t>Eval</w:t>
            </w:r>
            <w:proofErr w:type="spellEnd"/>
            <w:r w:rsidRPr="00565630">
              <w:rPr>
                <w:rFonts w:ascii="Arial" w:eastAsia="Times New Roman" w:hAnsi="Arial" w:cs="Arial"/>
                <w:bCs/>
                <w:iCs/>
                <w:color w:val="000000"/>
                <w:sz w:val="18"/>
                <w:szCs w:val="18"/>
                <w:lang w:val="es-CO" w:eastAsia="es-ES"/>
              </w:rPr>
              <w:t xml:space="preserve"> </w:t>
            </w:r>
            <w:proofErr w:type="spellStart"/>
            <w:r w:rsidRPr="00565630">
              <w:rPr>
                <w:rFonts w:ascii="Arial" w:eastAsia="Times New Roman" w:hAnsi="Arial" w:cs="Arial"/>
                <w:bCs/>
                <w:iCs/>
                <w:color w:val="000000"/>
                <w:sz w:val="18"/>
                <w:szCs w:val="18"/>
                <w:lang w:val="es-CO" w:eastAsia="es-ES"/>
              </w:rPr>
              <w:t>estud</w:t>
            </w:r>
            <w:proofErr w:type="spellEnd"/>
          </w:p>
        </w:tc>
        <w:tc>
          <w:tcPr>
            <w:tcW w:w="543" w:type="pct"/>
          </w:tcPr>
          <w:p w14:paraId="1EFAF32E" w14:textId="5A60B71A" w:rsidR="00CB258E" w:rsidRPr="00565630" w:rsidRDefault="00CB258E" w:rsidP="00C73077">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Eva Jefe</w:t>
            </w:r>
          </w:p>
        </w:tc>
        <w:tc>
          <w:tcPr>
            <w:tcW w:w="620" w:type="pct"/>
          </w:tcPr>
          <w:p w14:paraId="34329C9F" w14:textId="7D46C4DB" w:rsidR="00CB258E" w:rsidRPr="00565630" w:rsidRDefault="00CB258E" w:rsidP="00C73077">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Periodo</w:t>
            </w:r>
          </w:p>
        </w:tc>
        <w:tc>
          <w:tcPr>
            <w:tcW w:w="929" w:type="pct"/>
          </w:tcPr>
          <w:p w14:paraId="14AF5662" w14:textId="77777777" w:rsidR="00CB258E" w:rsidRPr="00565630" w:rsidRDefault="00CB258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Evaluación</w:t>
            </w:r>
          </w:p>
        </w:tc>
      </w:tr>
      <w:tr w:rsidR="004B1CFE" w:rsidRPr="00565630" w14:paraId="18DB74F9" w14:textId="77777777" w:rsidTr="00281681">
        <w:trPr>
          <w:trHeight w:val="276"/>
        </w:trPr>
        <w:tc>
          <w:tcPr>
            <w:tcW w:w="1513" w:type="pct"/>
            <w:shd w:val="clear" w:color="auto" w:fill="auto"/>
            <w:noWrap/>
            <w:vAlign w:val="center"/>
          </w:tcPr>
          <w:p w14:paraId="5EBACF7D" w14:textId="3E8B3B01" w:rsidR="00CB258E" w:rsidRPr="00565630" w:rsidRDefault="00C1310D" w:rsidP="00C1310D">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Álvaro Gilberto Roldán Pérez</w:t>
            </w:r>
          </w:p>
        </w:tc>
        <w:tc>
          <w:tcPr>
            <w:tcW w:w="776" w:type="pct"/>
            <w:vAlign w:val="center"/>
          </w:tcPr>
          <w:p w14:paraId="3FB6D2E4" w14:textId="7E6364A2" w:rsidR="00CB258E" w:rsidRPr="00565630" w:rsidRDefault="00C1310D"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Medicina Interna</w:t>
            </w:r>
          </w:p>
        </w:tc>
        <w:tc>
          <w:tcPr>
            <w:tcW w:w="620" w:type="pct"/>
          </w:tcPr>
          <w:p w14:paraId="41AB5B18" w14:textId="796FCF03" w:rsidR="00CB258E" w:rsidRPr="00565630" w:rsidRDefault="00C1310D" w:rsidP="002E789F">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437654F7" w14:textId="51658E8A" w:rsidR="00CB258E" w:rsidRPr="00565630" w:rsidRDefault="00C1310D" w:rsidP="002E789F">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4245A1A5" w14:textId="401A2610" w:rsidR="00CB258E" w:rsidRPr="00565630" w:rsidRDefault="00C1310D" w:rsidP="002E789F">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04570159" w14:textId="31F29692" w:rsidR="00CB258E" w:rsidRPr="00565630" w:rsidRDefault="00C1310D"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4B1CFE" w:rsidRPr="00565630" w14:paraId="3E8B2ABB" w14:textId="77777777" w:rsidTr="00281681">
        <w:trPr>
          <w:trHeight w:val="276"/>
        </w:trPr>
        <w:tc>
          <w:tcPr>
            <w:tcW w:w="1513" w:type="pct"/>
            <w:shd w:val="clear" w:color="auto" w:fill="auto"/>
            <w:noWrap/>
            <w:vAlign w:val="center"/>
          </w:tcPr>
          <w:p w14:paraId="33E3DCC4" w14:textId="06EECA6C" w:rsidR="00CB258E" w:rsidRPr="00565630" w:rsidRDefault="00C1310D"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Nicolás Guillermo Pineda Trujillo</w:t>
            </w:r>
          </w:p>
        </w:tc>
        <w:tc>
          <w:tcPr>
            <w:tcW w:w="776" w:type="pct"/>
            <w:vAlign w:val="center"/>
          </w:tcPr>
          <w:p w14:paraId="47991289" w14:textId="33716D87" w:rsidR="00CB258E" w:rsidRPr="00565630" w:rsidRDefault="00C1310D"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620" w:type="pct"/>
          </w:tcPr>
          <w:p w14:paraId="573442F5" w14:textId="5EB9E315" w:rsidR="00CB258E" w:rsidRPr="00565630" w:rsidRDefault="00C1310D"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63F12496" w14:textId="52D8129A" w:rsidR="00CB258E" w:rsidRPr="00565630" w:rsidRDefault="00C1310D"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5668E89C" w14:textId="464E7DA1" w:rsidR="00CB258E" w:rsidRPr="00565630" w:rsidRDefault="00C1310D" w:rsidP="00CB258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11B09685" w14:textId="4C36619B" w:rsidR="00CB258E" w:rsidRPr="00565630" w:rsidRDefault="00C1310D"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CB258E" w:rsidRPr="00565630" w14:paraId="4B904063" w14:textId="77777777" w:rsidTr="00281681">
        <w:trPr>
          <w:trHeight w:val="276"/>
        </w:trPr>
        <w:tc>
          <w:tcPr>
            <w:tcW w:w="1513" w:type="pct"/>
            <w:shd w:val="clear" w:color="auto" w:fill="auto"/>
            <w:noWrap/>
            <w:vAlign w:val="center"/>
          </w:tcPr>
          <w:p w14:paraId="49B21C8A" w14:textId="75F99A21" w:rsidR="00CB258E" w:rsidRPr="00565630" w:rsidRDefault="00615F5E"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Liba Susana Diez Zuluaga</w:t>
            </w:r>
          </w:p>
        </w:tc>
        <w:tc>
          <w:tcPr>
            <w:tcW w:w="776" w:type="pct"/>
            <w:vAlign w:val="center"/>
          </w:tcPr>
          <w:p w14:paraId="50FDA4C3" w14:textId="75BF95B0" w:rsidR="00CB258E"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620" w:type="pct"/>
          </w:tcPr>
          <w:p w14:paraId="2DA6A362" w14:textId="51DE784C" w:rsidR="00CB258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6CD6B892" w14:textId="1C4996EA" w:rsidR="00CB258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0473AE4E" w14:textId="48049571" w:rsidR="00CB258E" w:rsidRPr="00565630" w:rsidRDefault="00615F5E"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64F2A426" w14:textId="5A5B5C65" w:rsidR="00CB258E" w:rsidRPr="00565630" w:rsidRDefault="00615F5E"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CB258E" w:rsidRPr="00565630" w14:paraId="7B501B90" w14:textId="77777777" w:rsidTr="00281681">
        <w:trPr>
          <w:trHeight w:val="276"/>
        </w:trPr>
        <w:tc>
          <w:tcPr>
            <w:tcW w:w="1513" w:type="pct"/>
            <w:shd w:val="clear" w:color="auto" w:fill="auto"/>
            <w:noWrap/>
            <w:vAlign w:val="center"/>
          </w:tcPr>
          <w:p w14:paraId="750A8F13" w14:textId="453D2403" w:rsidR="00CB258E" w:rsidRPr="00565630" w:rsidRDefault="00615F5E" w:rsidP="00615F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Cristian David Vargas </w:t>
            </w:r>
            <w:proofErr w:type="spellStart"/>
            <w:r w:rsidRPr="00565630">
              <w:rPr>
                <w:rFonts w:ascii="Arial" w:eastAsia="Times New Roman" w:hAnsi="Arial" w:cs="Arial"/>
                <w:b/>
                <w:bCs/>
                <w:iCs/>
                <w:color w:val="000000"/>
                <w:sz w:val="18"/>
                <w:szCs w:val="18"/>
                <w:lang w:val="es-CO" w:eastAsia="es-ES"/>
              </w:rPr>
              <w:t>Upegui</w:t>
            </w:r>
            <w:proofErr w:type="spellEnd"/>
          </w:p>
        </w:tc>
        <w:tc>
          <w:tcPr>
            <w:tcW w:w="776" w:type="pct"/>
            <w:vAlign w:val="center"/>
          </w:tcPr>
          <w:p w14:paraId="311FC5A9" w14:textId="45DF50C1" w:rsidR="00CB258E"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Psiquiatría</w:t>
            </w:r>
          </w:p>
        </w:tc>
        <w:tc>
          <w:tcPr>
            <w:tcW w:w="620" w:type="pct"/>
          </w:tcPr>
          <w:p w14:paraId="2AEEC4AE" w14:textId="2329C41F" w:rsidR="00CB258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4.41</w:t>
            </w:r>
          </w:p>
        </w:tc>
        <w:tc>
          <w:tcPr>
            <w:tcW w:w="543" w:type="pct"/>
          </w:tcPr>
          <w:p w14:paraId="24FC0A59" w14:textId="1455A218" w:rsidR="00CB258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7425C894" w14:textId="4A6C2B5C" w:rsidR="00CB258E" w:rsidRPr="00565630" w:rsidRDefault="00615F5E"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688CC435" w14:textId="7DF48107" w:rsidR="00CB258E" w:rsidRPr="00565630" w:rsidRDefault="00615F5E"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4B1CFE" w:rsidRPr="00565630" w14:paraId="571F9EB7" w14:textId="77777777" w:rsidTr="00281681">
        <w:trPr>
          <w:trHeight w:val="276"/>
        </w:trPr>
        <w:tc>
          <w:tcPr>
            <w:tcW w:w="1513" w:type="pct"/>
            <w:shd w:val="clear" w:color="auto" w:fill="auto"/>
            <w:noWrap/>
            <w:vAlign w:val="center"/>
          </w:tcPr>
          <w:p w14:paraId="49C9719F" w14:textId="1988ED15" w:rsidR="004B1CFE" w:rsidRPr="00565630" w:rsidRDefault="00615F5E"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Sergio Alberto Vargas Vélez</w:t>
            </w:r>
          </w:p>
        </w:tc>
        <w:tc>
          <w:tcPr>
            <w:tcW w:w="776" w:type="pct"/>
            <w:vAlign w:val="center"/>
          </w:tcPr>
          <w:p w14:paraId="5018BFB2" w14:textId="433B682F" w:rsidR="004B1CFE"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Radiología</w:t>
            </w:r>
          </w:p>
        </w:tc>
        <w:tc>
          <w:tcPr>
            <w:tcW w:w="620" w:type="pct"/>
          </w:tcPr>
          <w:p w14:paraId="607EEED2" w14:textId="5918AC9D" w:rsidR="004B1CF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009CE25B" w14:textId="22A2DF33" w:rsidR="004B1CF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 xml:space="preserve">5.0 </w:t>
            </w:r>
          </w:p>
        </w:tc>
        <w:tc>
          <w:tcPr>
            <w:tcW w:w="620" w:type="pct"/>
          </w:tcPr>
          <w:p w14:paraId="1DA47E66" w14:textId="32C84243" w:rsidR="004B1CFE" w:rsidRPr="00565630" w:rsidRDefault="00615F5E" w:rsidP="00CB258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4A91D184" w14:textId="2806F0CA" w:rsidR="004B1CFE" w:rsidRPr="00565630" w:rsidRDefault="00615F5E"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8F3545" w:rsidRPr="00565630" w14:paraId="1F3E3C7F" w14:textId="77777777" w:rsidTr="00281681">
        <w:trPr>
          <w:trHeight w:val="276"/>
        </w:trPr>
        <w:tc>
          <w:tcPr>
            <w:tcW w:w="1513" w:type="pct"/>
            <w:shd w:val="clear" w:color="auto" w:fill="auto"/>
            <w:noWrap/>
            <w:vAlign w:val="center"/>
          </w:tcPr>
          <w:p w14:paraId="4D5AD1EF" w14:textId="134BB3CD" w:rsidR="008F3545" w:rsidRPr="00565630" w:rsidRDefault="00DC6414"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24"/>
                <w:szCs w:val="24"/>
                <w:lang w:val="es-CO" w:eastAsia="es-ES"/>
              </w:rPr>
              <w:t>*</w:t>
            </w:r>
            <w:proofErr w:type="spellStart"/>
            <w:r w:rsidR="00615F5E" w:rsidRPr="00565630">
              <w:rPr>
                <w:rFonts w:ascii="Arial" w:eastAsia="Times New Roman" w:hAnsi="Arial" w:cs="Arial"/>
                <w:b/>
                <w:bCs/>
                <w:iCs/>
                <w:color w:val="000000"/>
                <w:sz w:val="18"/>
                <w:szCs w:val="18"/>
                <w:lang w:val="es-CO" w:eastAsia="es-ES"/>
              </w:rPr>
              <w:t>Dionis</w:t>
            </w:r>
            <w:proofErr w:type="spellEnd"/>
            <w:r w:rsidR="00615F5E" w:rsidRPr="00565630">
              <w:rPr>
                <w:rFonts w:ascii="Arial" w:eastAsia="Times New Roman" w:hAnsi="Arial" w:cs="Arial"/>
                <w:b/>
                <w:bCs/>
                <w:iCs/>
                <w:color w:val="000000"/>
                <w:sz w:val="18"/>
                <w:szCs w:val="18"/>
                <w:lang w:val="es-CO" w:eastAsia="es-ES"/>
              </w:rPr>
              <w:t xml:space="preserve"> </w:t>
            </w:r>
            <w:proofErr w:type="spellStart"/>
            <w:r w:rsidR="00615F5E" w:rsidRPr="00565630">
              <w:rPr>
                <w:rFonts w:ascii="Arial" w:eastAsia="Times New Roman" w:hAnsi="Arial" w:cs="Arial"/>
                <w:b/>
                <w:bCs/>
                <w:iCs/>
                <w:color w:val="000000"/>
                <w:sz w:val="18"/>
                <w:szCs w:val="18"/>
                <w:lang w:val="es-CO" w:eastAsia="es-ES"/>
              </w:rPr>
              <w:t>Magnary</w:t>
            </w:r>
            <w:proofErr w:type="spellEnd"/>
            <w:r w:rsidR="00615F5E" w:rsidRPr="00565630">
              <w:rPr>
                <w:rFonts w:ascii="Arial" w:eastAsia="Times New Roman" w:hAnsi="Arial" w:cs="Arial"/>
                <w:b/>
                <w:bCs/>
                <w:iCs/>
                <w:color w:val="000000"/>
                <w:sz w:val="18"/>
                <w:szCs w:val="18"/>
                <w:lang w:val="es-CO" w:eastAsia="es-ES"/>
              </w:rPr>
              <w:t xml:space="preserve"> Vallejo Mesa</w:t>
            </w:r>
          </w:p>
        </w:tc>
        <w:tc>
          <w:tcPr>
            <w:tcW w:w="776" w:type="pct"/>
            <w:vAlign w:val="center"/>
          </w:tcPr>
          <w:p w14:paraId="3034986A" w14:textId="6A0345B1" w:rsidR="008F3545"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Medicina Interna</w:t>
            </w:r>
          </w:p>
        </w:tc>
        <w:tc>
          <w:tcPr>
            <w:tcW w:w="620" w:type="pct"/>
          </w:tcPr>
          <w:p w14:paraId="6CC7E522" w14:textId="1A9576C3" w:rsidR="008F3545"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4BAE4642" w14:textId="72F9DA0C" w:rsidR="008F3545"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4.47</w:t>
            </w:r>
          </w:p>
        </w:tc>
        <w:tc>
          <w:tcPr>
            <w:tcW w:w="620" w:type="pct"/>
          </w:tcPr>
          <w:p w14:paraId="77CA2405" w14:textId="762EFBF0" w:rsidR="008F3545" w:rsidRPr="00565630" w:rsidRDefault="00615F5E" w:rsidP="00CB258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20D4D00D" w14:textId="03841084" w:rsidR="008F3545" w:rsidRPr="00565630" w:rsidRDefault="00615F5E" w:rsidP="00A74172">
            <w:pPr>
              <w:spacing w:after="0" w:line="240" w:lineRule="auto"/>
              <w:jc w:val="center"/>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Bueno</w:t>
            </w:r>
          </w:p>
        </w:tc>
      </w:tr>
      <w:tr w:rsidR="00615F5E" w:rsidRPr="00565630" w14:paraId="7BCD3D24" w14:textId="77777777" w:rsidTr="00281681">
        <w:trPr>
          <w:trHeight w:val="276"/>
        </w:trPr>
        <w:tc>
          <w:tcPr>
            <w:tcW w:w="1513" w:type="pct"/>
            <w:shd w:val="clear" w:color="auto" w:fill="auto"/>
            <w:noWrap/>
            <w:vAlign w:val="center"/>
          </w:tcPr>
          <w:p w14:paraId="4945DA47" w14:textId="793C9D2F" w:rsidR="00615F5E" w:rsidRPr="00565630" w:rsidRDefault="00615F5E"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María Isabel Montes Gaviria</w:t>
            </w:r>
          </w:p>
        </w:tc>
        <w:tc>
          <w:tcPr>
            <w:tcW w:w="776" w:type="pct"/>
            <w:vAlign w:val="center"/>
          </w:tcPr>
          <w:p w14:paraId="17D3B2B5" w14:textId="25670A63" w:rsidR="00615F5E"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Medicina Interna</w:t>
            </w:r>
          </w:p>
        </w:tc>
        <w:tc>
          <w:tcPr>
            <w:tcW w:w="620" w:type="pct"/>
          </w:tcPr>
          <w:p w14:paraId="2F7B8639" w14:textId="7D064A9B" w:rsidR="00615F5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Sin dato</w:t>
            </w:r>
          </w:p>
        </w:tc>
        <w:tc>
          <w:tcPr>
            <w:tcW w:w="543" w:type="pct"/>
          </w:tcPr>
          <w:p w14:paraId="30D90296" w14:textId="756929EC" w:rsidR="00615F5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4.26</w:t>
            </w:r>
          </w:p>
        </w:tc>
        <w:tc>
          <w:tcPr>
            <w:tcW w:w="620" w:type="pct"/>
          </w:tcPr>
          <w:p w14:paraId="10451215" w14:textId="5E7A2843" w:rsidR="00615F5E" w:rsidRPr="00565630" w:rsidRDefault="00615F5E" w:rsidP="00CB258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60E7453A" w14:textId="77777777" w:rsidR="003214F2" w:rsidRPr="00565630" w:rsidRDefault="00615F5E"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 xml:space="preserve">Bueno </w:t>
            </w:r>
          </w:p>
          <w:p w14:paraId="44D35E16" w14:textId="05F7F0D0" w:rsidR="00615F5E" w:rsidRPr="00565630" w:rsidRDefault="00DC6414" w:rsidP="00A7417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w:t>
            </w:r>
            <w:r w:rsidR="003214F2" w:rsidRPr="00565630">
              <w:rPr>
                <w:rFonts w:ascii="Arial" w:eastAsia="Times New Roman" w:hAnsi="Arial" w:cs="Arial"/>
                <w:b/>
                <w:bCs/>
                <w:iCs/>
                <w:color w:val="000000"/>
                <w:sz w:val="18"/>
                <w:szCs w:val="18"/>
                <w:lang w:val="es-CO" w:eastAsia="es-ES"/>
              </w:rPr>
              <w:t>Renunció</w:t>
            </w:r>
            <w:r w:rsidRPr="00565630">
              <w:rPr>
                <w:rFonts w:ascii="Arial" w:eastAsia="Times New Roman" w:hAnsi="Arial" w:cs="Arial"/>
                <w:bCs/>
                <w:iCs/>
                <w:color w:val="000000"/>
                <w:sz w:val="18"/>
                <w:szCs w:val="18"/>
                <w:lang w:val="es-CO" w:eastAsia="es-ES"/>
              </w:rPr>
              <w:t>)</w:t>
            </w:r>
          </w:p>
        </w:tc>
      </w:tr>
      <w:tr w:rsidR="00615F5E" w:rsidRPr="00565630" w14:paraId="644C2CBE" w14:textId="77777777" w:rsidTr="00281681">
        <w:trPr>
          <w:trHeight w:val="276"/>
        </w:trPr>
        <w:tc>
          <w:tcPr>
            <w:tcW w:w="1513" w:type="pct"/>
            <w:shd w:val="clear" w:color="auto" w:fill="auto"/>
            <w:noWrap/>
            <w:vAlign w:val="center"/>
          </w:tcPr>
          <w:p w14:paraId="40B97A42" w14:textId="2067899B" w:rsidR="00615F5E" w:rsidRPr="00565630" w:rsidRDefault="00615F5E" w:rsidP="002E789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Angélica Arteaga </w:t>
            </w:r>
            <w:proofErr w:type="spellStart"/>
            <w:r w:rsidRPr="00565630">
              <w:rPr>
                <w:rFonts w:ascii="Arial" w:eastAsia="Times New Roman" w:hAnsi="Arial" w:cs="Arial"/>
                <w:b/>
                <w:bCs/>
                <w:iCs/>
                <w:color w:val="000000"/>
                <w:sz w:val="18"/>
                <w:szCs w:val="18"/>
                <w:lang w:val="es-CO" w:eastAsia="es-ES"/>
              </w:rPr>
              <w:t>Arteaga</w:t>
            </w:r>
            <w:proofErr w:type="spellEnd"/>
          </w:p>
        </w:tc>
        <w:tc>
          <w:tcPr>
            <w:tcW w:w="776" w:type="pct"/>
            <w:vAlign w:val="center"/>
          </w:tcPr>
          <w:p w14:paraId="2694106B" w14:textId="699583FC" w:rsidR="00615F5E" w:rsidRPr="00565630" w:rsidRDefault="00615F5E" w:rsidP="00D2067B">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620" w:type="pct"/>
          </w:tcPr>
          <w:p w14:paraId="19469591" w14:textId="34044F36" w:rsidR="00615F5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543" w:type="pct"/>
          </w:tcPr>
          <w:p w14:paraId="43E49419" w14:textId="1F41A283" w:rsidR="00615F5E" w:rsidRPr="00565630" w:rsidRDefault="00615F5E" w:rsidP="00D2067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4.867</w:t>
            </w:r>
          </w:p>
        </w:tc>
        <w:tc>
          <w:tcPr>
            <w:tcW w:w="620" w:type="pct"/>
          </w:tcPr>
          <w:p w14:paraId="3312544E" w14:textId="245F995E" w:rsidR="00615F5E" w:rsidRPr="00565630" w:rsidRDefault="00615F5E" w:rsidP="00CB258E">
            <w:pPr>
              <w:spacing w:after="0" w:line="240" w:lineRule="auto"/>
              <w:jc w:val="center"/>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2013-2014</w:t>
            </w:r>
          </w:p>
        </w:tc>
        <w:tc>
          <w:tcPr>
            <w:tcW w:w="929" w:type="pct"/>
          </w:tcPr>
          <w:p w14:paraId="61390A47" w14:textId="1C49E1DF" w:rsidR="00615F5E" w:rsidRPr="00565630" w:rsidRDefault="00BB7C6F" w:rsidP="00A74172">
            <w:pPr>
              <w:spacing w:after="0" w:line="240" w:lineRule="auto"/>
              <w:jc w:val="center"/>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Bueno</w:t>
            </w:r>
          </w:p>
        </w:tc>
      </w:tr>
      <w:tr w:rsidR="00615F5E" w:rsidRPr="00565630" w14:paraId="54BAEDF8" w14:textId="77777777" w:rsidTr="00281681">
        <w:trPr>
          <w:trHeight w:val="276"/>
        </w:trPr>
        <w:tc>
          <w:tcPr>
            <w:tcW w:w="1513" w:type="pct"/>
            <w:shd w:val="clear" w:color="auto" w:fill="auto"/>
            <w:noWrap/>
            <w:vAlign w:val="center"/>
          </w:tcPr>
          <w:p w14:paraId="35CE5636" w14:textId="2F99CD89" w:rsidR="00615F5E" w:rsidRPr="00565630" w:rsidRDefault="00615F5E" w:rsidP="00615F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Angélica Arteaga </w:t>
            </w:r>
            <w:proofErr w:type="spellStart"/>
            <w:r w:rsidRPr="00565630">
              <w:rPr>
                <w:rFonts w:ascii="Arial" w:eastAsia="Times New Roman" w:hAnsi="Arial" w:cs="Arial"/>
                <w:b/>
                <w:bCs/>
                <w:iCs/>
                <w:color w:val="000000"/>
                <w:sz w:val="18"/>
                <w:szCs w:val="18"/>
                <w:lang w:val="es-CO" w:eastAsia="es-ES"/>
              </w:rPr>
              <w:t>Arteaga</w:t>
            </w:r>
            <w:proofErr w:type="spellEnd"/>
          </w:p>
        </w:tc>
        <w:tc>
          <w:tcPr>
            <w:tcW w:w="776" w:type="pct"/>
            <w:vAlign w:val="center"/>
          </w:tcPr>
          <w:p w14:paraId="47CE1FB9" w14:textId="162D5879" w:rsidR="00615F5E" w:rsidRPr="00565630" w:rsidRDefault="00615F5E" w:rsidP="00615F5E">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620" w:type="pct"/>
          </w:tcPr>
          <w:p w14:paraId="49A3C855" w14:textId="64A7D4C6" w:rsidR="00615F5E" w:rsidRPr="00565630" w:rsidRDefault="00615F5E"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543" w:type="pct"/>
          </w:tcPr>
          <w:p w14:paraId="2B4953B3" w14:textId="159AA053" w:rsidR="00615F5E" w:rsidRPr="00565630" w:rsidRDefault="00615F5E"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4.867</w:t>
            </w:r>
          </w:p>
        </w:tc>
        <w:tc>
          <w:tcPr>
            <w:tcW w:w="620" w:type="pct"/>
          </w:tcPr>
          <w:p w14:paraId="371CC64E" w14:textId="6E5B4A87" w:rsidR="00615F5E" w:rsidRPr="00565630" w:rsidRDefault="00615F5E" w:rsidP="00F46E85">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w:t>
            </w:r>
            <w:r w:rsidR="00F46E85" w:rsidRPr="00565630">
              <w:rPr>
                <w:rFonts w:ascii="Arial" w:eastAsia="Times New Roman" w:hAnsi="Arial" w:cs="Arial"/>
                <w:bCs/>
                <w:iCs/>
                <w:color w:val="000000"/>
                <w:sz w:val="18"/>
                <w:szCs w:val="18"/>
                <w:lang w:val="es-CO" w:eastAsia="es-ES"/>
              </w:rPr>
              <w:t>4</w:t>
            </w:r>
            <w:r w:rsidRPr="00565630">
              <w:rPr>
                <w:rFonts w:ascii="Arial" w:eastAsia="Times New Roman" w:hAnsi="Arial" w:cs="Arial"/>
                <w:bCs/>
                <w:iCs/>
                <w:color w:val="000000"/>
                <w:sz w:val="18"/>
                <w:szCs w:val="18"/>
                <w:lang w:val="es-CO" w:eastAsia="es-ES"/>
              </w:rPr>
              <w:t>-201</w:t>
            </w:r>
            <w:r w:rsidR="00F46E85" w:rsidRPr="00565630">
              <w:rPr>
                <w:rFonts w:ascii="Arial" w:eastAsia="Times New Roman" w:hAnsi="Arial" w:cs="Arial"/>
                <w:bCs/>
                <w:iCs/>
                <w:color w:val="000000"/>
                <w:sz w:val="18"/>
                <w:szCs w:val="18"/>
                <w:lang w:val="es-CO" w:eastAsia="es-ES"/>
              </w:rPr>
              <w:t>5</w:t>
            </w:r>
          </w:p>
        </w:tc>
        <w:tc>
          <w:tcPr>
            <w:tcW w:w="929" w:type="pct"/>
          </w:tcPr>
          <w:p w14:paraId="65F074BA" w14:textId="2FA6AAA4" w:rsidR="00615F5E" w:rsidRPr="00565630" w:rsidRDefault="00615F5E"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F46E85" w:rsidRPr="00565630" w14:paraId="4C31EFFE" w14:textId="77777777" w:rsidTr="00281681">
        <w:trPr>
          <w:trHeight w:val="276"/>
        </w:trPr>
        <w:tc>
          <w:tcPr>
            <w:tcW w:w="1513" w:type="pct"/>
            <w:shd w:val="clear" w:color="auto" w:fill="auto"/>
            <w:noWrap/>
            <w:vAlign w:val="center"/>
          </w:tcPr>
          <w:p w14:paraId="04CE071E" w14:textId="3CD7741A" w:rsidR="00F46E85" w:rsidRPr="00565630" w:rsidRDefault="00F46E85" w:rsidP="00615F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Iván Darío Flórez Gómez</w:t>
            </w:r>
          </w:p>
        </w:tc>
        <w:tc>
          <w:tcPr>
            <w:tcW w:w="776" w:type="pct"/>
            <w:vAlign w:val="center"/>
          </w:tcPr>
          <w:p w14:paraId="6EF3B488" w14:textId="4E581910" w:rsidR="00F46E85" w:rsidRPr="00565630" w:rsidRDefault="00F46E85" w:rsidP="00615F5E">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1163" w:type="pct"/>
            <w:gridSpan w:val="2"/>
          </w:tcPr>
          <w:p w14:paraId="3C2F4E27" w14:textId="276CC6D6" w:rsidR="00F46E85" w:rsidRPr="00565630" w:rsidRDefault="00F46E85" w:rsidP="00DF5585">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Comisión de estudios</w:t>
            </w:r>
          </w:p>
        </w:tc>
        <w:tc>
          <w:tcPr>
            <w:tcW w:w="620" w:type="pct"/>
          </w:tcPr>
          <w:p w14:paraId="7DD5F68C" w14:textId="24C65015" w:rsidR="00F46E85" w:rsidRPr="00565630" w:rsidRDefault="00F46E85"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29" w:type="pct"/>
          </w:tcPr>
          <w:p w14:paraId="14604489" w14:textId="3F470651" w:rsidR="00F46E85" w:rsidRPr="00565630" w:rsidRDefault="00F46E85" w:rsidP="00615F5E">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bl>
    <w:p w14:paraId="060F076F" w14:textId="40C6E0AD" w:rsidR="003214F2" w:rsidRPr="00565630" w:rsidRDefault="00DC6414" w:rsidP="00182B10">
      <w:pPr>
        <w:spacing w:after="0" w:line="240" w:lineRule="auto"/>
        <w:ind w:firstLine="426"/>
        <w:rPr>
          <w:rFonts w:ascii="Arial" w:eastAsia="Times New Roman" w:hAnsi="Arial" w:cs="Arial"/>
          <w:b/>
          <w:lang w:val="es-CO" w:eastAsia="es-ES"/>
        </w:rPr>
      </w:pPr>
      <w:r w:rsidRPr="00565630">
        <w:rPr>
          <w:rFonts w:ascii="Arial" w:eastAsia="Times New Roman" w:hAnsi="Arial" w:cs="Arial"/>
          <w:b/>
          <w:lang w:val="es-CO" w:eastAsia="es-ES"/>
        </w:rPr>
        <w:t>*</w:t>
      </w:r>
      <w:r w:rsidRPr="00550BF8">
        <w:rPr>
          <w:rFonts w:ascii="Arial" w:eastAsia="Times New Roman" w:hAnsi="Arial" w:cs="Arial"/>
          <w:lang w:val="es-CO" w:eastAsia="es-ES"/>
        </w:rPr>
        <w:t>Se confirma</w:t>
      </w:r>
      <w:r w:rsidR="00C25B6D">
        <w:rPr>
          <w:rFonts w:ascii="Arial" w:eastAsia="Times New Roman" w:hAnsi="Arial" w:cs="Arial"/>
          <w:lang w:val="es-CO" w:eastAsia="es-ES"/>
        </w:rPr>
        <w:t>n</w:t>
      </w:r>
      <w:r w:rsidRPr="00550BF8">
        <w:rPr>
          <w:rFonts w:ascii="Arial" w:eastAsia="Times New Roman" w:hAnsi="Arial" w:cs="Arial"/>
          <w:lang w:val="es-CO" w:eastAsia="es-ES"/>
        </w:rPr>
        <w:t xml:space="preserve"> la</w:t>
      </w:r>
      <w:r w:rsidR="00C25B6D">
        <w:rPr>
          <w:rFonts w:ascii="Arial" w:eastAsia="Times New Roman" w:hAnsi="Arial" w:cs="Arial"/>
          <w:lang w:val="es-CO" w:eastAsia="es-ES"/>
        </w:rPr>
        <w:t>s razones  y</w:t>
      </w:r>
      <w:r w:rsidRPr="00550BF8">
        <w:rPr>
          <w:rFonts w:ascii="Arial" w:eastAsia="Times New Roman" w:hAnsi="Arial" w:cs="Arial"/>
          <w:lang w:val="es-CO" w:eastAsia="es-ES"/>
        </w:rPr>
        <w:t xml:space="preserve"> recomendación del Comité.</w:t>
      </w:r>
      <w:r w:rsidR="007A1CA0" w:rsidRPr="00550BF8">
        <w:rPr>
          <w:rFonts w:ascii="Arial" w:eastAsia="Times New Roman" w:hAnsi="Arial" w:cs="Arial"/>
          <w:lang w:val="es-CO" w:eastAsia="es-ES"/>
        </w:rPr>
        <w:t xml:space="preserve"> Se e</w:t>
      </w:r>
      <w:r w:rsidR="00550BF8" w:rsidRPr="00550BF8">
        <w:rPr>
          <w:rFonts w:ascii="Arial" w:eastAsia="Times New Roman" w:hAnsi="Arial" w:cs="Arial"/>
          <w:lang w:val="es-CO" w:eastAsia="es-ES"/>
        </w:rPr>
        <w:t>valú</w:t>
      </w:r>
      <w:r w:rsidRPr="00550BF8">
        <w:rPr>
          <w:rFonts w:ascii="Arial" w:eastAsia="Times New Roman" w:hAnsi="Arial" w:cs="Arial"/>
          <w:lang w:val="es-CO" w:eastAsia="es-ES"/>
        </w:rPr>
        <w:t>a como</w:t>
      </w:r>
      <w:r w:rsidRPr="00565630">
        <w:rPr>
          <w:rFonts w:ascii="Arial" w:eastAsia="Times New Roman" w:hAnsi="Arial" w:cs="Arial"/>
          <w:b/>
          <w:lang w:val="es-CO" w:eastAsia="es-ES"/>
        </w:rPr>
        <w:t xml:space="preserve"> Bueno.</w:t>
      </w:r>
    </w:p>
    <w:p w14:paraId="099CF1AA" w14:textId="77777777" w:rsidR="003214F2" w:rsidRPr="00565630" w:rsidRDefault="003214F2" w:rsidP="003214F2">
      <w:pPr>
        <w:pStyle w:val="Prrafodelista"/>
        <w:spacing w:after="0" w:line="240" w:lineRule="auto"/>
        <w:ind w:left="709"/>
        <w:rPr>
          <w:rFonts w:ascii="Arial" w:eastAsia="Times New Roman" w:hAnsi="Arial" w:cs="Arial"/>
          <w:b/>
          <w:lang w:val="es-CO" w:eastAsia="es-ES"/>
        </w:rPr>
      </w:pPr>
    </w:p>
    <w:p w14:paraId="37517FFE" w14:textId="4A8A12BC" w:rsidR="00EE2BDB" w:rsidRDefault="007604EA" w:rsidP="005645BA">
      <w:pPr>
        <w:pStyle w:val="Prrafodelista"/>
        <w:numPr>
          <w:ilvl w:val="0"/>
          <w:numId w:val="2"/>
        </w:numPr>
        <w:spacing w:after="0" w:line="240" w:lineRule="auto"/>
        <w:ind w:left="709" w:hanging="283"/>
        <w:rPr>
          <w:rFonts w:ascii="Arial" w:eastAsia="Times New Roman" w:hAnsi="Arial" w:cs="Arial"/>
          <w:b/>
          <w:lang w:val="es-CO" w:eastAsia="es-ES"/>
        </w:rPr>
      </w:pPr>
      <w:r w:rsidRPr="00CC7FE2">
        <w:rPr>
          <w:rFonts w:ascii="Arial" w:eastAsia="Times New Roman" w:hAnsi="Arial" w:cs="Arial"/>
          <w:b/>
          <w:lang w:val="es-CO" w:eastAsia="es-ES"/>
        </w:rPr>
        <w:t>Áreas</w:t>
      </w:r>
      <w:r w:rsidR="00413611" w:rsidRPr="00CC7FE2">
        <w:rPr>
          <w:rFonts w:ascii="Arial" w:eastAsia="Times New Roman" w:hAnsi="Arial" w:cs="Arial"/>
          <w:b/>
          <w:lang w:val="es-CO" w:eastAsia="es-ES"/>
        </w:rPr>
        <w:t xml:space="preserve"> Quirúrgicas:</w:t>
      </w:r>
    </w:p>
    <w:p w14:paraId="5C2DC755" w14:textId="77777777" w:rsidR="00281681" w:rsidRPr="00CC7FE2" w:rsidRDefault="00281681" w:rsidP="00281681">
      <w:pPr>
        <w:pStyle w:val="Prrafodelista"/>
        <w:spacing w:after="0" w:line="240" w:lineRule="auto"/>
        <w:ind w:left="709"/>
        <w:rPr>
          <w:rFonts w:ascii="Arial" w:eastAsia="Times New Roman" w:hAnsi="Arial" w:cs="Arial"/>
          <w:b/>
          <w:lang w:val="es-CO" w:eastAsia="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1362"/>
        <w:gridCol w:w="1225"/>
        <w:gridCol w:w="932"/>
        <w:gridCol w:w="1133"/>
        <w:gridCol w:w="1702"/>
      </w:tblGrid>
      <w:tr w:rsidR="00AF11E8" w:rsidRPr="00565630" w14:paraId="1DAAF197" w14:textId="6AA714E4" w:rsidTr="00D06B54">
        <w:trPr>
          <w:trHeight w:val="276"/>
        </w:trPr>
        <w:tc>
          <w:tcPr>
            <w:tcW w:w="1524" w:type="pct"/>
            <w:shd w:val="clear" w:color="auto" w:fill="auto"/>
            <w:noWrap/>
            <w:vAlign w:val="center"/>
          </w:tcPr>
          <w:p w14:paraId="4F4B7D7A" w14:textId="1CCDA34D" w:rsidR="007604EA" w:rsidRPr="00565630" w:rsidRDefault="007604EA" w:rsidP="00AC05CD">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w:t>
            </w:r>
          </w:p>
        </w:tc>
        <w:tc>
          <w:tcPr>
            <w:tcW w:w="745" w:type="pct"/>
            <w:vAlign w:val="center"/>
          </w:tcPr>
          <w:p w14:paraId="1E198B76" w14:textId="17FE9366" w:rsidR="007604EA" w:rsidRPr="00565630" w:rsidRDefault="007604EA"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Dependencia</w:t>
            </w:r>
          </w:p>
        </w:tc>
        <w:tc>
          <w:tcPr>
            <w:tcW w:w="670" w:type="pct"/>
          </w:tcPr>
          <w:p w14:paraId="5507F50C" w14:textId="047B88A9" w:rsidR="007604EA" w:rsidRPr="00565630" w:rsidRDefault="007604EA"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Evaluación estudiantes</w:t>
            </w:r>
          </w:p>
        </w:tc>
        <w:tc>
          <w:tcPr>
            <w:tcW w:w="510" w:type="pct"/>
          </w:tcPr>
          <w:p w14:paraId="2D50BCA1" w14:textId="6614DB85" w:rsidR="007604EA" w:rsidRPr="00565630" w:rsidRDefault="007604EA"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 xml:space="preserve">Evaluación Jefe </w:t>
            </w:r>
          </w:p>
        </w:tc>
        <w:tc>
          <w:tcPr>
            <w:tcW w:w="620" w:type="pct"/>
          </w:tcPr>
          <w:p w14:paraId="56CCF285" w14:textId="687C7B33" w:rsidR="007604EA" w:rsidRPr="00565630" w:rsidRDefault="007604EA"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Periodo</w:t>
            </w:r>
          </w:p>
        </w:tc>
        <w:tc>
          <w:tcPr>
            <w:tcW w:w="931" w:type="pct"/>
          </w:tcPr>
          <w:p w14:paraId="26D96644" w14:textId="7D70B79B" w:rsidR="007604EA" w:rsidRPr="00565630" w:rsidRDefault="007604EA"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Evaluación</w:t>
            </w:r>
          </w:p>
        </w:tc>
      </w:tr>
      <w:tr w:rsidR="00AF11E8" w:rsidRPr="00565630" w14:paraId="0812B784" w14:textId="7D3506B5" w:rsidTr="00D06B54">
        <w:trPr>
          <w:trHeight w:val="276"/>
        </w:trPr>
        <w:tc>
          <w:tcPr>
            <w:tcW w:w="1524" w:type="pct"/>
            <w:shd w:val="clear" w:color="auto" w:fill="auto"/>
            <w:noWrap/>
            <w:vAlign w:val="center"/>
          </w:tcPr>
          <w:p w14:paraId="4202EFDE" w14:textId="6BE71AF0" w:rsidR="007604EA" w:rsidRPr="00565630" w:rsidRDefault="00413611" w:rsidP="00984868">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Juan Pablo Toro Vásquez</w:t>
            </w:r>
          </w:p>
        </w:tc>
        <w:tc>
          <w:tcPr>
            <w:tcW w:w="745" w:type="pct"/>
            <w:vAlign w:val="center"/>
          </w:tcPr>
          <w:p w14:paraId="05B8F277" w14:textId="7B29CA9C" w:rsidR="007604EA" w:rsidRPr="00565630" w:rsidRDefault="00413611"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233A7867" w14:textId="32F0D2CE" w:rsidR="007604EA" w:rsidRPr="00565630" w:rsidRDefault="00FC3407" w:rsidP="00FC3407">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4.7</w:t>
            </w:r>
          </w:p>
        </w:tc>
        <w:tc>
          <w:tcPr>
            <w:tcW w:w="510" w:type="pct"/>
          </w:tcPr>
          <w:p w14:paraId="1529D19A" w14:textId="0D4EB82A" w:rsidR="007604EA" w:rsidRPr="00565630" w:rsidRDefault="00413611"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4.95</w:t>
            </w:r>
          </w:p>
        </w:tc>
        <w:tc>
          <w:tcPr>
            <w:tcW w:w="620" w:type="pct"/>
          </w:tcPr>
          <w:p w14:paraId="5B4D2B84" w14:textId="032B84D0" w:rsidR="007604EA" w:rsidRPr="00565630" w:rsidRDefault="008D1DCD"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764F3CF2" w14:textId="169479DD" w:rsidR="007604EA" w:rsidRPr="00565630" w:rsidRDefault="008D1DCD" w:rsidP="008D1DCD">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0B37606F" w14:textId="58E1FF08" w:rsidTr="00D06B54">
        <w:trPr>
          <w:trHeight w:val="276"/>
        </w:trPr>
        <w:tc>
          <w:tcPr>
            <w:tcW w:w="1524" w:type="pct"/>
            <w:shd w:val="clear" w:color="auto" w:fill="auto"/>
            <w:noWrap/>
            <w:vAlign w:val="center"/>
          </w:tcPr>
          <w:p w14:paraId="0CC331C2" w14:textId="6607E0A8" w:rsidR="007604EA" w:rsidRPr="00565630" w:rsidRDefault="008D1DCD" w:rsidP="00C52663">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Carlos Arturo Aguirre Muñoz</w:t>
            </w:r>
          </w:p>
        </w:tc>
        <w:tc>
          <w:tcPr>
            <w:tcW w:w="745" w:type="pct"/>
            <w:vAlign w:val="center"/>
          </w:tcPr>
          <w:p w14:paraId="37588F48" w14:textId="2501B46E" w:rsidR="007604EA" w:rsidRPr="00565630" w:rsidRDefault="008D1DCD" w:rsidP="007E769A">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Pediatría y Puericultura</w:t>
            </w:r>
          </w:p>
        </w:tc>
        <w:tc>
          <w:tcPr>
            <w:tcW w:w="670" w:type="pct"/>
          </w:tcPr>
          <w:p w14:paraId="5B7D92A6" w14:textId="3FB097C6" w:rsidR="001F51BB" w:rsidRPr="00565630" w:rsidRDefault="008D1DCD" w:rsidP="00FC3407">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w:t>
            </w:r>
            <w:r w:rsidR="00FC3407" w:rsidRPr="00565630">
              <w:rPr>
                <w:rFonts w:ascii="Arial" w:eastAsia="Times New Roman" w:hAnsi="Arial" w:cs="Arial"/>
                <w:bCs/>
                <w:iCs/>
                <w:color w:val="000000"/>
                <w:sz w:val="18"/>
                <w:szCs w:val="18"/>
                <w:lang w:val="es-CO" w:eastAsia="es-ES"/>
              </w:rPr>
              <w:t>9</w:t>
            </w:r>
          </w:p>
        </w:tc>
        <w:tc>
          <w:tcPr>
            <w:tcW w:w="510" w:type="pct"/>
          </w:tcPr>
          <w:p w14:paraId="7B6FCDCE" w14:textId="668A1A3F" w:rsidR="007604EA" w:rsidRPr="00565630" w:rsidRDefault="008D1DCD"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0C750F95" w14:textId="5B1DBFCC" w:rsidR="007604EA" w:rsidRPr="00565630" w:rsidRDefault="008D1DCD"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7101BE21" w14:textId="6E690A8D" w:rsidR="007604EA"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w:t>
            </w:r>
            <w:r w:rsidR="008D1DCD" w:rsidRPr="00565630">
              <w:rPr>
                <w:rFonts w:ascii="Arial" w:eastAsia="Times New Roman" w:hAnsi="Arial" w:cs="Arial"/>
                <w:bCs/>
                <w:iCs/>
                <w:color w:val="000000"/>
                <w:sz w:val="18"/>
                <w:szCs w:val="18"/>
                <w:lang w:val="es-CO" w:eastAsia="es-ES"/>
              </w:rPr>
              <w:t>xcelente</w:t>
            </w:r>
          </w:p>
        </w:tc>
      </w:tr>
      <w:tr w:rsidR="00AF11E8" w:rsidRPr="00565630" w14:paraId="01B4CB28" w14:textId="77777777" w:rsidTr="00D06B54">
        <w:trPr>
          <w:trHeight w:val="276"/>
        </w:trPr>
        <w:tc>
          <w:tcPr>
            <w:tcW w:w="1524" w:type="pct"/>
            <w:shd w:val="clear" w:color="auto" w:fill="auto"/>
            <w:noWrap/>
            <w:vAlign w:val="center"/>
          </w:tcPr>
          <w:p w14:paraId="7E7C2225" w14:textId="525CBF2B" w:rsidR="002C010A" w:rsidRPr="00565630" w:rsidRDefault="00FC3407" w:rsidP="00C52663">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Jesús Arnulfo Vásquez Penagos</w:t>
            </w:r>
          </w:p>
        </w:tc>
        <w:tc>
          <w:tcPr>
            <w:tcW w:w="745" w:type="pct"/>
            <w:vAlign w:val="center"/>
          </w:tcPr>
          <w:p w14:paraId="7B36E50A" w14:textId="72B31B10" w:rsidR="002C010A" w:rsidRPr="00565630" w:rsidRDefault="00FC3407" w:rsidP="00F82520">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Ginecología y obstetricia</w:t>
            </w:r>
          </w:p>
        </w:tc>
        <w:tc>
          <w:tcPr>
            <w:tcW w:w="670" w:type="pct"/>
          </w:tcPr>
          <w:p w14:paraId="03FDBDBA" w14:textId="5C222B59"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510" w:type="pct"/>
          </w:tcPr>
          <w:p w14:paraId="38643D3F" w14:textId="25E5DCF6"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788E67F5" w14:textId="7E5A84DB"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0A372C8D" w14:textId="3DFDC538" w:rsidR="002C010A"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4D186146" w14:textId="77777777" w:rsidTr="00D06B54">
        <w:trPr>
          <w:trHeight w:val="276"/>
        </w:trPr>
        <w:tc>
          <w:tcPr>
            <w:tcW w:w="1524" w:type="pct"/>
            <w:shd w:val="clear" w:color="auto" w:fill="auto"/>
            <w:noWrap/>
            <w:vAlign w:val="center"/>
          </w:tcPr>
          <w:p w14:paraId="6D0F6B44" w14:textId="71A7CE4D" w:rsidR="002C010A" w:rsidRPr="00565630" w:rsidRDefault="00FC3407" w:rsidP="00C2687D">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Luis Fernando Lince Varela</w:t>
            </w:r>
          </w:p>
        </w:tc>
        <w:tc>
          <w:tcPr>
            <w:tcW w:w="745" w:type="pct"/>
            <w:vAlign w:val="center"/>
          </w:tcPr>
          <w:p w14:paraId="0392F563" w14:textId="31F0DA0F" w:rsidR="002C010A" w:rsidRPr="00565630" w:rsidRDefault="00FC3407" w:rsidP="00FC3407">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37DC76CF" w14:textId="7FEA316F" w:rsidR="002C010A" w:rsidRPr="00565630" w:rsidRDefault="00FC3407" w:rsidP="001F51B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1FC6C49C" w14:textId="5BD3EE11"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4.95</w:t>
            </w:r>
          </w:p>
        </w:tc>
        <w:tc>
          <w:tcPr>
            <w:tcW w:w="620" w:type="pct"/>
          </w:tcPr>
          <w:p w14:paraId="27714D3F" w14:textId="6C60FC15"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40AD22AF" w14:textId="4B83BA6D" w:rsidR="002C010A" w:rsidRPr="00565630" w:rsidRDefault="001021FE" w:rsidP="00C2687D">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10F197A2" w14:textId="77777777" w:rsidTr="00D06B54">
        <w:trPr>
          <w:trHeight w:val="276"/>
        </w:trPr>
        <w:tc>
          <w:tcPr>
            <w:tcW w:w="1524" w:type="pct"/>
            <w:shd w:val="clear" w:color="auto" w:fill="auto"/>
            <w:noWrap/>
            <w:vAlign w:val="center"/>
          </w:tcPr>
          <w:p w14:paraId="540FD973" w14:textId="5FB39FC6" w:rsidR="002C010A" w:rsidRPr="00565630" w:rsidRDefault="00FC3407" w:rsidP="001F51BB">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Álvaro Enrique Sanabria Quiroga</w:t>
            </w:r>
          </w:p>
        </w:tc>
        <w:tc>
          <w:tcPr>
            <w:tcW w:w="745" w:type="pct"/>
            <w:vAlign w:val="center"/>
          </w:tcPr>
          <w:p w14:paraId="7F15E91D" w14:textId="4612B57B" w:rsidR="002C010A" w:rsidRPr="00565630" w:rsidRDefault="00FC3407" w:rsidP="00FC3407">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069D03A9" w14:textId="56C916B5" w:rsidR="002C010A" w:rsidRPr="00565630" w:rsidRDefault="00FC3407" w:rsidP="001F51BB">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50A22344" w14:textId="7B791496"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620" w:type="pct"/>
          </w:tcPr>
          <w:p w14:paraId="772FBC5E" w14:textId="6F17C1D7" w:rsidR="002C010A" w:rsidRPr="00565630" w:rsidRDefault="00FC3407"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7D5A6C17" w14:textId="2FC7375A" w:rsidR="002C010A" w:rsidRPr="00565630" w:rsidRDefault="001021FE" w:rsidP="006A0D26">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12FEC258" w14:textId="77777777" w:rsidTr="00D06B54">
        <w:trPr>
          <w:trHeight w:val="276"/>
        </w:trPr>
        <w:tc>
          <w:tcPr>
            <w:tcW w:w="1524" w:type="pct"/>
            <w:shd w:val="clear" w:color="auto" w:fill="auto"/>
            <w:noWrap/>
            <w:vAlign w:val="center"/>
          </w:tcPr>
          <w:p w14:paraId="4379ADD2" w14:textId="47C62EFD" w:rsidR="002C010A" w:rsidRPr="00565630" w:rsidRDefault="004F4FA2" w:rsidP="009125EF">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Juan Nicolás </w:t>
            </w:r>
            <w:proofErr w:type="spellStart"/>
            <w:r w:rsidRPr="00565630">
              <w:rPr>
                <w:rFonts w:ascii="Arial" w:eastAsia="Times New Roman" w:hAnsi="Arial" w:cs="Arial"/>
                <w:b/>
                <w:bCs/>
                <w:iCs/>
                <w:color w:val="000000"/>
                <w:sz w:val="18"/>
                <w:szCs w:val="18"/>
                <w:lang w:val="es-CO" w:eastAsia="es-ES"/>
              </w:rPr>
              <w:t>Mclean</w:t>
            </w:r>
            <w:proofErr w:type="spellEnd"/>
            <w:r w:rsidRPr="00565630">
              <w:rPr>
                <w:rFonts w:ascii="Arial" w:eastAsia="Times New Roman" w:hAnsi="Arial" w:cs="Arial"/>
                <w:b/>
                <w:bCs/>
                <w:iCs/>
                <w:color w:val="000000"/>
                <w:sz w:val="18"/>
                <w:szCs w:val="18"/>
                <w:lang w:val="es-CO" w:eastAsia="es-ES"/>
              </w:rPr>
              <w:t xml:space="preserve"> Ramos</w:t>
            </w:r>
          </w:p>
        </w:tc>
        <w:tc>
          <w:tcPr>
            <w:tcW w:w="745" w:type="pct"/>
            <w:vAlign w:val="center"/>
          </w:tcPr>
          <w:p w14:paraId="2E0E3339" w14:textId="72FCEF1B" w:rsidR="002C010A" w:rsidRPr="00565630" w:rsidRDefault="004F4FA2"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 xml:space="preserve">Cirugía </w:t>
            </w:r>
          </w:p>
        </w:tc>
        <w:tc>
          <w:tcPr>
            <w:tcW w:w="670" w:type="pct"/>
          </w:tcPr>
          <w:p w14:paraId="71CFD4B1" w14:textId="6C6DC409" w:rsidR="002C010A" w:rsidRPr="00565630" w:rsidRDefault="004F4FA2"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4D1F72FA" w14:textId="4A0681EF" w:rsidR="002C010A" w:rsidRPr="00565630" w:rsidRDefault="004F4FA2"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620" w:type="pct"/>
          </w:tcPr>
          <w:p w14:paraId="4A8AB138" w14:textId="76B3809E" w:rsidR="002C010A" w:rsidRPr="00565630" w:rsidRDefault="004F4FA2" w:rsidP="008D29AC">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45BD875D" w14:textId="0DFF890E" w:rsidR="002C010A"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57F09D7E" w14:textId="77777777" w:rsidTr="00D06B54">
        <w:trPr>
          <w:trHeight w:val="276"/>
        </w:trPr>
        <w:tc>
          <w:tcPr>
            <w:tcW w:w="1524" w:type="pct"/>
            <w:shd w:val="clear" w:color="auto" w:fill="auto"/>
            <w:noWrap/>
            <w:vAlign w:val="center"/>
          </w:tcPr>
          <w:p w14:paraId="63D13533" w14:textId="1DDCDA84" w:rsidR="007E769A" w:rsidRPr="00565630" w:rsidRDefault="004F4FA2" w:rsidP="004F4FA2">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Carlos Mario Córdoba Gómez</w:t>
            </w:r>
          </w:p>
        </w:tc>
        <w:tc>
          <w:tcPr>
            <w:tcW w:w="745" w:type="pct"/>
            <w:vAlign w:val="center"/>
          </w:tcPr>
          <w:p w14:paraId="6BF2DA57" w14:textId="709BA311" w:rsidR="007E769A" w:rsidRPr="00565630" w:rsidRDefault="004F4FA2"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Ginecología y Obstetricia</w:t>
            </w:r>
          </w:p>
        </w:tc>
        <w:tc>
          <w:tcPr>
            <w:tcW w:w="670" w:type="pct"/>
          </w:tcPr>
          <w:p w14:paraId="5EAF1C43" w14:textId="503AF572" w:rsidR="007E769A" w:rsidRPr="00565630" w:rsidRDefault="004F4FA2"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4.5</w:t>
            </w:r>
          </w:p>
        </w:tc>
        <w:tc>
          <w:tcPr>
            <w:tcW w:w="510" w:type="pct"/>
          </w:tcPr>
          <w:p w14:paraId="7EDC1C77" w14:textId="5BB52AE2" w:rsidR="007E769A" w:rsidRPr="00565630" w:rsidRDefault="004F4FA2" w:rsidP="004F4FA2">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4.2</w:t>
            </w:r>
          </w:p>
        </w:tc>
        <w:tc>
          <w:tcPr>
            <w:tcW w:w="620" w:type="pct"/>
          </w:tcPr>
          <w:p w14:paraId="5D3CF12C" w14:textId="00E6EBFD" w:rsidR="007E769A" w:rsidRPr="00565630" w:rsidRDefault="004F4FA2" w:rsidP="0089106C">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05FD0D37" w14:textId="44EF26F0" w:rsidR="007E769A"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4F4FA2" w:rsidRPr="00565630" w14:paraId="16B07301" w14:textId="77777777" w:rsidTr="00D06B54">
        <w:trPr>
          <w:trHeight w:val="276"/>
        </w:trPr>
        <w:tc>
          <w:tcPr>
            <w:tcW w:w="1524" w:type="pct"/>
            <w:shd w:val="clear" w:color="auto" w:fill="auto"/>
            <w:noWrap/>
            <w:vAlign w:val="center"/>
          </w:tcPr>
          <w:p w14:paraId="6B0CAF78" w14:textId="101072F3" w:rsidR="004F4FA2" w:rsidRPr="00565630" w:rsidRDefault="00F70258" w:rsidP="00C14C37">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Marta Lucía Muñoz Cardona</w:t>
            </w:r>
          </w:p>
        </w:tc>
        <w:tc>
          <w:tcPr>
            <w:tcW w:w="745" w:type="pct"/>
            <w:vAlign w:val="center"/>
          </w:tcPr>
          <w:p w14:paraId="60B4758B" w14:textId="17C9ED1D" w:rsidR="004F4FA2" w:rsidRPr="00565630" w:rsidRDefault="00F70258"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060E4585" w14:textId="389A2503" w:rsidR="004F4FA2" w:rsidRPr="00565630" w:rsidRDefault="00F70258"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6C8DA1A2" w14:textId="0C8AB5C4" w:rsidR="004F4FA2" w:rsidRPr="00565630" w:rsidRDefault="00F70258"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107EA509" w14:textId="406BD33B" w:rsidR="004F4FA2" w:rsidRPr="00565630" w:rsidRDefault="00F70258" w:rsidP="0089106C">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658E145F" w14:textId="25B5937D" w:rsidR="004F4FA2"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AF11E8" w:rsidRPr="00565630" w14:paraId="7694D121" w14:textId="77777777" w:rsidTr="00D06B54">
        <w:trPr>
          <w:trHeight w:val="276"/>
        </w:trPr>
        <w:tc>
          <w:tcPr>
            <w:tcW w:w="1524" w:type="pct"/>
            <w:shd w:val="clear" w:color="auto" w:fill="auto"/>
            <w:noWrap/>
            <w:vAlign w:val="center"/>
          </w:tcPr>
          <w:p w14:paraId="128D85A5" w14:textId="65090D45" w:rsidR="007E769A" w:rsidRPr="00565630" w:rsidRDefault="00FF0B1B" w:rsidP="00C14C37">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Carolina Álvarez Mesa</w:t>
            </w:r>
          </w:p>
        </w:tc>
        <w:tc>
          <w:tcPr>
            <w:tcW w:w="745" w:type="pct"/>
            <w:vAlign w:val="center"/>
          </w:tcPr>
          <w:p w14:paraId="5A4CD8CA" w14:textId="1B366686" w:rsidR="007E769A" w:rsidRPr="00565630" w:rsidRDefault="00FF0B1B"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Ginecología y Obstetricia</w:t>
            </w:r>
          </w:p>
        </w:tc>
        <w:tc>
          <w:tcPr>
            <w:tcW w:w="670" w:type="pct"/>
          </w:tcPr>
          <w:p w14:paraId="5125B305" w14:textId="1107D6C2" w:rsidR="007E769A"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2E51A766" w14:textId="74C68D2A" w:rsidR="007E769A"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620" w:type="pct"/>
          </w:tcPr>
          <w:p w14:paraId="0D8FD311" w14:textId="00228969" w:rsidR="007E769A"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61A0F2F0" w14:textId="41E7F522" w:rsidR="007E769A"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FF0B1B" w:rsidRPr="00565630" w14:paraId="5CC433D6" w14:textId="77777777" w:rsidTr="00D06B54">
        <w:trPr>
          <w:trHeight w:val="276"/>
        </w:trPr>
        <w:tc>
          <w:tcPr>
            <w:tcW w:w="1524" w:type="pct"/>
            <w:shd w:val="clear" w:color="auto" w:fill="auto"/>
            <w:noWrap/>
            <w:vAlign w:val="center"/>
          </w:tcPr>
          <w:p w14:paraId="78EBEFB5" w14:textId="2D92B0A1" w:rsidR="00FF0B1B" w:rsidRPr="00565630" w:rsidRDefault="00FF0B1B" w:rsidP="00C14C37">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Luis Fernando Ochoa Sánchez</w:t>
            </w:r>
          </w:p>
        </w:tc>
        <w:tc>
          <w:tcPr>
            <w:tcW w:w="745" w:type="pct"/>
            <w:vAlign w:val="center"/>
          </w:tcPr>
          <w:p w14:paraId="0E57ED57" w14:textId="54429DEB" w:rsidR="00FF0B1B" w:rsidRPr="00565630" w:rsidRDefault="00FF0B1B"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5E38DC60" w14:textId="1AB118B7"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510" w:type="pct"/>
          </w:tcPr>
          <w:p w14:paraId="466B2A70" w14:textId="170DDDE1"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1847E32E" w14:textId="0A05B976"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18E3230C" w14:textId="7AB3E134" w:rsidR="00FF0B1B"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FF0B1B" w:rsidRPr="00565630" w14:paraId="13287012" w14:textId="77777777" w:rsidTr="00D06B54">
        <w:trPr>
          <w:trHeight w:val="276"/>
        </w:trPr>
        <w:tc>
          <w:tcPr>
            <w:tcW w:w="1524" w:type="pct"/>
            <w:shd w:val="clear" w:color="auto" w:fill="auto"/>
            <w:noWrap/>
            <w:vAlign w:val="center"/>
          </w:tcPr>
          <w:p w14:paraId="75B2A136" w14:textId="618773AE" w:rsidR="00FF0B1B" w:rsidRPr="00565630" w:rsidRDefault="00FF0B1B" w:rsidP="00FF0B1B">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Alfredo Salvador Patrón Gómez</w:t>
            </w:r>
          </w:p>
        </w:tc>
        <w:tc>
          <w:tcPr>
            <w:tcW w:w="745" w:type="pct"/>
            <w:vAlign w:val="center"/>
          </w:tcPr>
          <w:p w14:paraId="60DF939E" w14:textId="4A6FB5A5" w:rsidR="00FF0B1B" w:rsidRPr="00565630" w:rsidRDefault="00FF0B1B"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7C2F101A" w14:textId="2F0AAF06"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4.8</w:t>
            </w:r>
          </w:p>
        </w:tc>
        <w:tc>
          <w:tcPr>
            <w:tcW w:w="510" w:type="pct"/>
          </w:tcPr>
          <w:p w14:paraId="3489B161" w14:textId="47E9368C"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5.0</w:t>
            </w:r>
          </w:p>
        </w:tc>
        <w:tc>
          <w:tcPr>
            <w:tcW w:w="620" w:type="pct"/>
          </w:tcPr>
          <w:p w14:paraId="21669A80" w14:textId="7E7D8B0D"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7841E62E" w14:textId="61D38F82" w:rsidR="00FF0B1B"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FF0B1B" w:rsidRPr="00565630" w14:paraId="485ACB0A" w14:textId="77777777" w:rsidTr="00D06B54">
        <w:trPr>
          <w:trHeight w:val="276"/>
        </w:trPr>
        <w:tc>
          <w:tcPr>
            <w:tcW w:w="1524" w:type="pct"/>
            <w:shd w:val="clear" w:color="auto" w:fill="auto"/>
            <w:noWrap/>
            <w:vAlign w:val="center"/>
          </w:tcPr>
          <w:p w14:paraId="02E3F88F" w14:textId="5E125BD9" w:rsidR="00FF0B1B" w:rsidRPr="00565630" w:rsidRDefault="00FF0B1B" w:rsidP="00FF0B1B">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Jorge Enrique </w:t>
            </w:r>
            <w:proofErr w:type="spellStart"/>
            <w:r w:rsidRPr="00565630">
              <w:rPr>
                <w:rFonts w:ascii="Arial" w:eastAsia="Times New Roman" w:hAnsi="Arial" w:cs="Arial"/>
                <w:b/>
                <w:bCs/>
                <w:iCs/>
                <w:color w:val="000000"/>
                <w:sz w:val="18"/>
                <w:szCs w:val="18"/>
                <w:lang w:val="es-CO" w:eastAsia="es-ES"/>
              </w:rPr>
              <w:t>Aristizábal</w:t>
            </w:r>
            <w:proofErr w:type="spellEnd"/>
            <w:r w:rsidRPr="00565630">
              <w:rPr>
                <w:rFonts w:ascii="Arial" w:eastAsia="Times New Roman" w:hAnsi="Arial" w:cs="Arial"/>
                <w:b/>
                <w:bCs/>
                <w:iCs/>
                <w:color w:val="000000"/>
                <w:sz w:val="18"/>
                <w:szCs w:val="18"/>
                <w:lang w:val="es-CO" w:eastAsia="es-ES"/>
              </w:rPr>
              <w:t xml:space="preserve"> Duque</w:t>
            </w:r>
          </w:p>
        </w:tc>
        <w:tc>
          <w:tcPr>
            <w:tcW w:w="745" w:type="pct"/>
            <w:vAlign w:val="center"/>
          </w:tcPr>
          <w:p w14:paraId="7EC32D82" w14:textId="0A4176B4" w:rsidR="00FF0B1B" w:rsidRPr="00565630" w:rsidRDefault="00FF0B1B"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Ginecología y Obstetricia</w:t>
            </w:r>
          </w:p>
        </w:tc>
        <w:tc>
          <w:tcPr>
            <w:tcW w:w="670" w:type="pct"/>
          </w:tcPr>
          <w:p w14:paraId="20B5D0D6" w14:textId="0C739B81"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510" w:type="pct"/>
          </w:tcPr>
          <w:p w14:paraId="7A196ED7" w14:textId="4A21671C"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4.7</w:t>
            </w:r>
          </w:p>
        </w:tc>
        <w:tc>
          <w:tcPr>
            <w:tcW w:w="620" w:type="pct"/>
          </w:tcPr>
          <w:p w14:paraId="3CBE2AC9" w14:textId="314C6D35" w:rsidR="00FF0B1B" w:rsidRPr="00565630" w:rsidRDefault="00FF0B1B"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667C4473" w14:textId="0C3565BE" w:rsidR="00FF0B1B"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r w:rsidR="001021FE" w:rsidRPr="00565630" w14:paraId="1C3935D7" w14:textId="77777777" w:rsidTr="00D06B54">
        <w:trPr>
          <w:trHeight w:val="276"/>
        </w:trPr>
        <w:tc>
          <w:tcPr>
            <w:tcW w:w="1524" w:type="pct"/>
            <w:shd w:val="clear" w:color="auto" w:fill="auto"/>
            <w:noWrap/>
            <w:vAlign w:val="center"/>
          </w:tcPr>
          <w:p w14:paraId="20AF46B6" w14:textId="3A7FA140" w:rsidR="001021FE" w:rsidRPr="00565630" w:rsidRDefault="001021FE" w:rsidP="00FF0B1B">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María Elena González </w:t>
            </w:r>
            <w:proofErr w:type="spellStart"/>
            <w:r w:rsidRPr="00565630">
              <w:rPr>
                <w:rFonts w:ascii="Arial" w:eastAsia="Times New Roman" w:hAnsi="Arial" w:cs="Arial"/>
                <w:b/>
                <w:bCs/>
                <w:iCs/>
                <w:color w:val="000000"/>
                <w:sz w:val="18"/>
                <w:szCs w:val="18"/>
                <w:lang w:val="es-CO" w:eastAsia="es-ES"/>
              </w:rPr>
              <w:t>Alviar</w:t>
            </w:r>
            <w:proofErr w:type="spellEnd"/>
          </w:p>
        </w:tc>
        <w:tc>
          <w:tcPr>
            <w:tcW w:w="745" w:type="pct"/>
            <w:vAlign w:val="center"/>
          </w:tcPr>
          <w:p w14:paraId="7F387E84" w14:textId="0DB3BE2B" w:rsidR="001021FE" w:rsidRPr="00565630" w:rsidRDefault="001021FE" w:rsidP="00AC05CD">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Cirugía</w:t>
            </w:r>
          </w:p>
        </w:tc>
        <w:tc>
          <w:tcPr>
            <w:tcW w:w="670" w:type="pct"/>
          </w:tcPr>
          <w:p w14:paraId="355A9C51" w14:textId="43933B6E" w:rsidR="001021FE" w:rsidRPr="00565630" w:rsidRDefault="001021FE"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4.7</w:t>
            </w:r>
          </w:p>
        </w:tc>
        <w:tc>
          <w:tcPr>
            <w:tcW w:w="510" w:type="pct"/>
          </w:tcPr>
          <w:p w14:paraId="702BADC2" w14:textId="025BD391" w:rsidR="001021FE" w:rsidRPr="00565630" w:rsidRDefault="001021FE"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4.9</w:t>
            </w:r>
          </w:p>
        </w:tc>
        <w:tc>
          <w:tcPr>
            <w:tcW w:w="620" w:type="pct"/>
          </w:tcPr>
          <w:p w14:paraId="56B5DF9D" w14:textId="17D004AC" w:rsidR="001021FE" w:rsidRPr="00565630" w:rsidRDefault="001021FE" w:rsidP="00373298">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2014-2015</w:t>
            </w:r>
          </w:p>
        </w:tc>
        <w:tc>
          <w:tcPr>
            <w:tcW w:w="931" w:type="pct"/>
          </w:tcPr>
          <w:p w14:paraId="1A5078DB" w14:textId="778CD2A2" w:rsidR="001021FE" w:rsidRPr="00565630" w:rsidRDefault="001021FE" w:rsidP="007F7614">
            <w:pPr>
              <w:spacing w:after="0" w:line="240" w:lineRule="auto"/>
              <w:jc w:val="center"/>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Excelente</w:t>
            </w:r>
          </w:p>
        </w:tc>
      </w:tr>
    </w:tbl>
    <w:p w14:paraId="0E4107DC" w14:textId="77777777" w:rsidR="00AC6D07" w:rsidRPr="00565630" w:rsidRDefault="00AC6D07" w:rsidP="00AC6D07">
      <w:pPr>
        <w:spacing w:after="0" w:line="240" w:lineRule="auto"/>
        <w:ind w:left="705" w:hanging="705"/>
        <w:jc w:val="both"/>
        <w:rPr>
          <w:rFonts w:ascii="Arial" w:eastAsia="Times New Roman" w:hAnsi="Arial"/>
          <w:lang w:eastAsia="es-ES"/>
        </w:rPr>
      </w:pPr>
    </w:p>
    <w:p w14:paraId="50B98631" w14:textId="3E5D7440" w:rsidR="00492A66" w:rsidRPr="00565630" w:rsidRDefault="00FA7780" w:rsidP="00A67062">
      <w:pPr>
        <w:spacing w:after="0" w:line="240" w:lineRule="auto"/>
        <w:jc w:val="both"/>
        <w:rPr>
          <w:rFonts w:ascii="Arial" w:eastAsia="Times New Roman" w:hAnsi="Arial"/>
          <w:lang w:eastAsia="es-ES"/>
        </w:rPr>
      </w:pPr>
      <w:r w:rsidRPr="00565630">
        <w:rPr>
          <w:rFonts w:ascii="Arial" w:eastAsia="Times New Roman" w:hAnsi="Arial"/>
          <w:lang w:eastAsia="es-ES"/>
        </w:rPr>
        <w:t>8.2</w:t>
      </w:r>
      <w:r w:rsidR="00A67062" w:rsidRPr="00565630">
        <w:rPr>
          <w:rFonts w:ascii="Arial" w:eastAsia="Times New Roman" w:hAnsi="Arial"/>
          <w:b/>
          <w:lang w:eastAsia="es-ES"/>
        </w:rPr>
        <w:tab/>
      </w:r>
      <w:r w:rsidR="00492A66" w:rsidRPr="00565630">
        <w:rPr>
          <w:rFonts w:ascii="Arial" w:eastAsia="Times New Roman" w:hAnsi="Arial"/>
          <w:b/>
          <w:lang w:eastAsia="es-ES"/>
        </w:rPr>
        <w:t>Escalafón docente</w:t>
      </w:r>
      <w:r w:rsidR="00492A66" w:rsidRPr="00565630">
        <w:rPr>
          <w:rFonts w:ascii="Arial" w:eastAsia="Times New Roman" w:hAnsi="Arial"/>
          <w:lang w:eastAsia="es-ES"/>
        </w:rPr>
        <w:t>:</w:t>
      </w:r>
      <w:r w:rsidR="006E52D7" w:rsidRPr="00565630">
        <w:rPr>
          <w:rFonts w:ascii="Arial" w:eastAsia="Times New Roman" w:hAnsi="Arial"/>
          <w:lang w:eastAsia="es-ES"/>
        </w:rPr>
        <w:t xml:space="preserve"> </w:t>
      </w:r>
    </w:p>
    <w:p w14:paraId="307200BD" w14:textId="77777777" w:rsidR="00835087" w:rsidRPr="00565630" w:rsidRDefault="00835087" w:rsidP="00C02D09">
      <w:pPr>
        <w:spacing w:after="0" w:line="240" w:lineRule="auto"/>
        <w:ind w:left="705" w:hanging="705"/>
        <w:jc w:val="both"/>
        <w:rPr>
          <w:rFonts w:ascii="Arial" w:eastAsia="Times New Roman" w:hAnsi="Arial"/>
          <w:lang w:eastAsia="es-ES"/>
        </w:rPr>
      </w:pPr>
    </w:p>
    <w:p w14:paraId="05ACE3DB" w14:textId="30E7CAEE" w:rsidR="0044161C" w:rsidRPr="00565630" w:rsidRDefault="0044161C" w:rsidP="009F379D">
      <w:pPr>
        <w:pStyle w:val="Prrafodelista"/>
        <w:numPr>
          <w:ilvl w:val="0"/>
          <w:numId w:val="1"/>
        </w:numPr>
        <w:spacing w:after="0" w:line="240" w:lineRule="auto"/>
        <w:ind w:left="709" w:hanging="425"/>
        <w:jc w:val="both"/>
        <w:rPr>
          <w:rFonts w:ascii="Arial" w:hAnsi="Arial" w:cs="Arial"/>
          <w:b/>
          <w:lang w:val="es-ES"/>
        </w:rPr>
      </w:pPr>
      <w:r w:rsidRPr="00565630">
        <w:rPr>
          <w:rFonts w:ascii="Arial" w:hAnsi="Arial" w:cs="Arial"/>
          <w:b/>
          <w:lang w:val="es-ES"/>
        </w:rPr>
        <w:t>Solicitud de ascenso a titular o asociado:</w:t>
      </w:r>
    </w:p>
    <w:p w14:paraId="54AE0613" w14:textId="77777777" w:rsidR="0044161C" w:rsidRPr="00565630" w:rsidRDefault="0044161C" w:rsidP="0044161C">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276"/>
        <w:gridCol w:w="992"/>
        <w:gridCol w:w="2268"/>
        <w:gridCol w:w="1843"/>
      </w:tblGrid>
      <w:tr w:rsidR="0044161C" w:rsidRPr="00565630" w14:paraId="572189D2" w14:textId="77777777" w:rsidTr="00D14015">
        <w:trPr>
          <w:trHeight w:val="276"/>
        </w:trPr>
        <w:tc>
          <w:tcPr>
            <w:tcW w:w="2760" w:type="dxa"/>
            <w:shd w:val="clear" w:color="auto" w:fill="auto"/>
            <w:noWrap/>
            <w:vAlign w:val="center"/>
          </w:tcPr>
          <w:p w14:paraId="332BE59D" w14:textId="77777777" w:rsidR="0044161C" w:rsidRPr="00565630" w:rsidRDefault="0044161C" w:rsidP="00D14015">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 del Docente</w:t>
            </w:r>
          </w:p>
        </w:tc>
        <w:tc>
          <w:tcPr>
            <w:tcW w:w="1276" w:type="dxa"/>
            <w:vAlign w:val="center"/>
          </w:tcPr>
          <w:p w14:paraId="3614824A" w14:textId="77777777" w:rsidR="0044161C" w:rsidRPr="00565630" w:rsidRDefault="0044161C" w:rsidP="00D14015">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Dependencia</w:t>
            </w:r>
          </w:p>
        </w:tc>
        <w:tc>
          <w:tcPr>
            <w:tcW w:w="992" w:type="dxa"/>
          </w:tcPr>
          <w:p w14:paraId="4BD72AF2" w14:textId="77777777" w:rsidR="0044161C" w:rsidRPr="00565630" w:rsidRDefault="0044161C" w:rsidP="00D14015">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Categoría</w:t>
            </w:r>
          </w:p>
        </w:tc>
        <w:tc>
          <w:tcPr>
            <w:tcW w:w="2268" w:type="dxa"/>
          </w:tcPr>
          <w:p w14:paraId="18976C7E" w14:textId="77777777" w:rsidR="0044161C" w:rsidRPr="00565630" w:rsidRDefault="0044161C" w:rsidP="00D14015">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Nombre del trabajo: </w:t>
            </w:r>
          </w:p>
        </w:tc>
        <w:tc>
          <w:tcPr>
            <w:tcW w:w="1843" w:type="dxa"/>
          </w:tcPr>
          <w:p w14:paraId="0429EACE" w14:textId="746A3F62" w:rsidR="0044161C" w:rsidRPr="00565630" w:rsidRDefault="0044161C" w:rsidP="00D14015">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Evaluadores sugeridos</w:t>
            </w:r>
            <w:r w:rsidR="00E2311B" w:rsidRPr="00565630">
              <w:rPr>
                <w:rFonts w:ascii="Arial" w:eastAsia="Times New Roman" w:hAnsi="Arial" w:cs="Arial"/>
                <w:b/>
                <w:bCs/>
                <w:iCs/>
                <w:color w:val="000000"/>
                <w:sz w:val="18"/>
                <w:szCs w:val="18"/>
                <w:lang w:val="es-CO" w:eastAsia="es-ES"/>
              </w:rPr>
              <w:t>:</w:t>
            </w:r>
          </w:p>
        </w:tc>
      </w:tr>
      <w:tr w:rsidR="0044161C" w:rsidRPr="00565630" w14:paraId="74D54E4D" w14:textId="77777777" w:rsidTr="00D14015">
        <w:trPr>
          <w:trHeight w:val="699"/>
        </w:trPr>
        <w:tc>
          <w:tcPr>
            <w:tcW w:w="2760" w:type="dxa"/>
            <w:shd w:val="clear" w:color="auto" w:fill="auto"/>
            <w:noWrap/>
            <w:vAlign w:val="center"/>
          </w:tcPr>
          <w:p w14:paraId="3CB124D7" w14:textId="0139A6FE" w:rsidR="0044161C" w:rsidRPr="00565630" w:rsidRDefault="00E2567A" w:rsidP="00D14015">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 xml:space="preserve">* </w:t>
            </w:r>
            <w:r w:rsidR="00F36168" w:rsidRPr="00565630">
              <w:rPr>
                <w:rFonts w:ascii="Arial" w:eastAsia="Times New Roman" w:hAnsi="Arial" w:cs="Arial"/>
                <w:b/>
                <w:bCs/>
                <w:iCs/>
                <w:color w:val="000000"/>
                <w:sz w:val="18"/>
                <w:szCs w:val="18"/>
                <w:lang w:val="es-ES" w:eastAsia="es-ES"/>
              </w:rPr>
              <w:t>Natalia Regina Mesa Herrera</w:t>
            </w:r>
          </w:p>
        </w:tc>
        <w:tc>
          <w:tcPr>
            <w:tcW w:w="1276" w:type="dxa"/>
            <w:vAlign w:val="center"/>
          </w:tcPr>
          <w:p w14:paraId="72DF26FE" w14:textId="7F0BBDDC" w:rsidR="0044161C" w:rsidRPr="00565630" w:rsidRDefault="00F36168" w:rsidP="00D14015">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Fisiología y Bioquímica</w:t>
            </w:r>
          </w:p>
        </w:tc>
        <w:tc>
          <w:tcPr>
            <w:tcW w:w="992" w:type="dxa"/>
            <w:vAlign w:val="center"/>
          </w:tcPr>
          <w:p w14:paraId="75E7C4C6" w14:textId="007F9870" w:rsidR="0044161C" w:rsidRPr="00565630" w:rsidRDefault="00F36168" w:rsidP="00D14015">
            <w:pPr>
              <w:spacing w:after="0" w:line="240" w:lineRule="auto"/>
              <w:jc w:val="center"/>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Asociada</w:t>
            </w:r>
          </w:p>
        </w:tc>
        <w:tc>
          <w:tcPr>
            <w:tcW w:w="2268" w:type="dxa"/>
          </w:tcPr>
          <w:p w14:paraId="5774CC5A" w14:textId="7EE391F5" w:rsidR="0044161C" w:rsidRPr="00565630" w:rsidRDefault="00F36168" w:rsidP="00D14015">
            <w:pPr>
              <w:spacing w:after="0" w:line="240" w:lineRule="auto"/>
              <w:jc w:val="both"/>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“Curso semipresencial de Bioquímica y curso semipresencial de errores innatos del metabolismo”</w:t>
            </w:r>
          </w:p>
        </w:tc>
        <w:tc>
          <w:tcPr>
            <w:tcW w:w="1843" w:type="dxa"/>
          </w:tcPr>
          <w:p w14:paraId="36D06C3E" w14:textId="454EA059" w:rsidR="0044161C" w:rsidRPr="00565630" w:rsidRDefault="00F36168" w:rsidP="00E2311B">
            <w:pPr>
              <w:spacing w:after="0" w:line="240" w:lineRule="auto"/>
              <w:jc w:val="both"/>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 xml:space="preserve">Beatriz </w:t>
            </w:r>
            <w:proofErr w:type="spellStart"/>
            <w:r w:rsidRPr="00565630">
              <w:rPr>
                <w:rFonts w:ascii="Arial" w:eastAsia="Times New Roman" w:hAnsi="Arial"/>
                <w:color w:val="000000"/>
                <w:sz w:val="18"/>
                <w:szCs w:val="18"/>
                <w:lang w:val="es-ES" w:eastAsia="es-ES"/>
              </w:rPr>
              <w:t>Aristizábal</w:t>
            </w:r>
            <w:proofErr w:type="spellEnd"/>
            <w:r w:rsidRPr="00565630">
              <w:rPr>
                <w:rFonts w:ascii="Arial" w:eastAsia="Times New Roman" w:hAnsi="Arial"/>
                <w:color w:val="000000"/>
                <w:sz w:val="18"/>
                <w:szCs w:val="18"/>
                <w:lang w:val="es-ES" w:eastAsia="es-ES"/>
              </w:rPr>
              <w:t>, Neil Vásquez</w:t>
            </w:r>
            <w:r w:rsidR="00E2311B" w:rsidRPr="00565630">
              <w:rPr>
                <w:rFonts w:ascii="Arial" w:eastAsia="Times New Roman" w:hAnsi="Arial"/>
                <w:color w:val="000000"/>
                <w:sz w:val="18"/>
                <w:szCs w:val="18"/>
                <w:lang w:val="es-ES" w:eastAsia="es-ES"/>
              </w:rPr>
              <w:t xml:space="preserve"> y</w:t>
            </w:r>
            <w:r w:rsidRPr="00565630">
              <w:rPr>
                <w:rFonts w:ascii="Arial" w:eastAsia="Times New Roman" w:hAnsi="Arial"/>
                <w:color w:val="000000"/>
                <w:sz w:val="18"/>
                <w:szCs w:val="18"/>
                <w:lang w:val="es-ES" w:eastAsia="es-ES"/>
              </w:rPr>
              <w:t xml:space="preserve"> </w:t>
            </w:r>
            <w:proofErr w:type="spellStart"/>
            <w:r w:rsidRPr="00565630">
              <w:rPr>
                <w:rFonts w:ascii="Arial" w:eastAsia="Times New Roman" w:hAnsi="Arial"/>
                <w:color w:val="000000"/>
                <w:sz w:val="18"/>
                <w:szCs w:val="18"/>
                <w:lang w:val="es-ES" w:eastAsia="es-ES"/>
              </w:rPr>
              <w:t>Artenio</w:t>
            </w:r>
            <w:proofErr w:type="spellEnd"/>
            <w:r w:rsidRPr="00565630">
              <w:rPr>
                <w:rFonts w:ascii="Arial" w:eastAsia="Times New Roman" w:hAnsi="Arial"/>
                <w:color w:val="000000"/>
                <w:sz w:val="18"/>
                <w:szCs w:val="18"/>
                <w:lang w:val="es-ES" w:eastAsia="es-ES"/>
              </w:rPr>
              <w:t xml:space="preserve"> </w:t>
            </w:r>
            <w:proofErr w:type="spellStart"/>
            <w:r w:rsidRPr="00565630">
              <w:rPr>
                <w:rFonts w:ascii="Arial" w:eastAsia="Times New Roman" w:hAnsi="Arial"/>
                <w:color w:val="000000"/>
                <w:sz w:val="18"/>
                <w:szCs w:val="18"/>
                <w:lang w:val="es-ES" w:eastAsia="es-ES"/>
              </w:rPr>
              <w:t>Bogallo</w:t>
            </w:r>
            <w:proofErr w:type="spellEnd"/>
            <w:r w:rsidRPr="00565630">
              <w:rPr>
                <w:rFonts w:ascii="Arial" w:eastAsia="Times New Roman" w:hAnsi="Arial"/>
                <w:color w:val="000000"/>
                <w:sz w:val="18"/>
                <w:szCs w:val="18"/>
                <w:lang w:val="es-ES" w:eastAsia="es-ES"/>
              </w:rPr>
              <w:t xml:space="preserve">  </w:t>
            </w:r>
          </w:p>
        </w:tc>
      </w:tr>
      <w:tr w:rsidR="00366428" w:rsidRPr="00565630" w14:paraId="11714D9C" w14:textId="77777777" w:rsidTr="00D14015">
        <w:trPr>
          <w:trHeight w:val="699"/>
        </w:trPr>
        <w:tc>
          <w:tcPr>
            <w:tcW w:w="2760" w:type="dxa"/>
            <w:shd w:val="clear" w:color="auto" w:fill="auto"/>
            <w:noWrap/>
            <w:vAlign w:val="center"/>
          </w:tcPr>
          <w:p w14:paraId="5550BF01" w14:textId="057DD5BF" w:rsidR="00366428" w:rsidRPr="00565630" w:rsidRDefault="00E2567A" w:rsidP="00D14015">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w:t>
            </w:r>
            <w:r w:rsidR="00366428" w:rsidRPr="00565630">
              <w:rPr>
                <w:rFonts w:ascii="Arial" w:eastAsia="Times New Roman" w:hAnsi="Arial" w:cs="Arial"/>
                <w:b/>
                <w:bCs/>
                <w:iCs/>
                <w:color w:val="000000"/>
                <w:sz w:val="18"/>
                <w:szCs w:val="18"/>
                <w:lang w:val="es-ES" w:eastAsia="es-ES"/>
              </w:rPr>
              <w:t>Bernardo Agudelo Jaramillo</w:t>
            </w:r>
          </w:p>
        </w:tc>
        <w:tc>
          <w:tcPr>
            <w:tcW w:w="1276" w:type="dxa"/>
            <w:vAlign w:val="center"/>
          </w:tcPr>
          <w:p w14:paraId="15BC71BE" w14:textId="1B833F20" w:rsidR="00366428" w:rsidRPr="00565630" w:rsidRDefault="00366428" w:rsidP="00D14015">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Ginecología y obstetricia</w:t>
            </w:r>
          </w:p>
        </w:tc>
        <w:tc>
          <w:tcPr>
            <w:tcW w:w="992" w:type="dxa"/>
            <w:vAlign w:val="center"/>
          </w:tcPr>
          <w:p w14:paraId="79643A78" w14:textId="13D95B35" w:rsidR="00366428" w:rsidRPr="00565630" w:rsidRDefault="00550BF8" w:rsidP="00D14015">
            <w:pPr>
              <w:spacing w:after="0" w:line="240" w:lineRule="auto"/>
              <w:jc w:val="center"/>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Titular</w:t>
            </w:r>
          </w:p>
        </w:tc>
        <w:tc>
          <w:tcPr>
            <w:tcW w:w="2268" w:type="dxa"/>
          </w:tcPr>
          <w:p w14:paraId="1524137E" w14:textId="75DD72D5" w:rsidR="00366428" w:rsidRPr="00565630" w:rsidRDefault="00366428" w:rsidP="00D14015">
            <w:pPr>
              <w:spacing w:after="0" w:line="240" w:lineRule="auto"/>
              <w:jc w:val="both"/>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 xml:space="preserve">Documento </w:t>
            </w:r>
            <w:r w:rsidR="00DD3A33" w:rsidRPr="00565630">
              <w:rPr>
                <w:rFonts w:ascii="Arial" w:eastAsia="Times New Roman" w:hAnsi="Arial"/>
                <w:color w:val="000000"/>
                <w:sz w:val="18"/>
                <w:szCs w:val="18"/>
                <w:lang w:val="es-ES" w:eastAsia="es-ES"/>
              </w:rPr>
              <w:t xml:space="preserve">“Familia Gestante Guía Práctica”, como </w:t>
            </w:r>
            <w:r w:rsidR="00550BF8" w:rsidRPr="00565630">
              <w:rPr>
                <w:rFonts w:ascii="Arial" w:eastAsia="Times New Roman" w:hAnsi="Arial"/>
                <w:color w:val="000000"/>
                <w:sz w:val="18"/>
                <w:szCs w:val="18"/>
                <w:lang w:val="es-ES" w:eastAsia="es-ES"/>
              </w:rPr>
              <w:t>producto</w:t>
            </w:r>
            <w:r w:rsidR="00DD3A33" w:rsidRPr="00565630">
              <w:rPr>
                <w:rFonts w:ascii="Arial" w:eastAsia="Times New Roman" w:hAnsi="Arial"/>
                <w:color w:val="000000"/>
                <w:sz w:val="18"/>
                <w:szCs w:val="18"/>
                <w:lang w:val="es-ES" w:eastAsia="es-ES"/>
              </w:rPr>
              <w:t xml:space="preserve"> del trabajo realizado con el grupo de familia gestante del Parque </w:t>
            </w:r>
            <w:r w:rsidR="00932D78" w:rsidRPr="00565630">
              <w:rPr>
                <w:rFonts w:ascii="Arial" w:eastAsia="Times New Roman" w:hAnsi="Arial"/>
                <w:color w:val="000000"/>
                <w:sz w:val="18"/>
                <w:szCs w:val="18"/>
                <w:lang w:val="es-ES" w:eastAsia="es-ES"/>
              </w:rPr>
              <w:t>de la vida.</w:t>
            </w:r>
          </w:p>
        </w:tc>
        <w:tc>
          <w:tcPr>
            <w:tcW w:w="1843" w:type="dxa"/>
          </w:tcPr>
          <w:p w14:paraId="240C9308" w14:textId="180F759D" w:rsidR="00366428" w:rsidRPr="00565630" w:rsidRDefault="00932D78" w:rsidP="00E2311B">
            <w:pPr>
              <w:spacing w:after="0" w:line="240" w:lineRule="auto"/>
              <w:jc w:val="both"/>
              <w:rPr>
                <w:rFonts w:ascii="Arial" w:eastAsia="Times New Roman" w:hAnsi="Arial"/>
                <w:color w:val="000000"/>
                <w:sz w:val="18"/>
                <w:szCs w:val="18"/>
                <w:lang w:val="es-ES" w:eastAsia="es-ES"/>
              </w:rPr>
            </w:pPr>
            <w:r w:rsidRPr="00565630">
              <w:rPr>
                <w:rFonts w:ascii="Arial" w:eastAsia="Times New Roman" w:hAnsi="Arial"/>
                <w:color w:val="000000"/>
                <w:sz w:val="18"/>
                <w:szCs w:val="18"/>
                <w:lang w:val="es-ES" w:eastAsia="es-ES"/>
              </w:rPr>
              <w:t xml:space="preserve">Los Doctores Blanca </w:t>
            </w:r>
            <w:r w:rsidR="00550BF8" w:rsidRPr="00565630">
              <w:rPr>
                <w:rFonts w:ascii="Arial" w:eastAsia="Times New Roman" w:hAnsi="Arial"/>
                <w:color w:val="000000"/>
                <w:sz w:val="18"/>
                <w:szCs w:val="18"/>
                <w:lang w:val="es-ES" w:eastAsia="es-ES"/>
              </w:rPr>
              <w:t>Rocío</w:t>
            </w:r>
            <w:r w:rsidRPr="00565630">
              <w:rPr>
                <w:rFonts w:ascii="Arial" w:eastAsia="Times New Roman" w:hAnsi="Arial"/>
                <w:color w:val="000000"/>
                <w:sz w:val="18"/>
                <w:szCs w:val="18"/>
                <w:lang w:val="es-ES" w:eastAsia="es-ES"/>
              </w:rPr>
              <w:t xml:space="preserve"> Bernal Villegas, Mar</w:t>
            </w:r>
            <w:r w:rsidR="00557CDD" w:rsidRPr="00565630">
              <w:rPr>
                <w:rFonts w:ascii="Arial" w:eastAsia="Times New Roman" w:hAnsi="Arial"/>
                <w:color w:val="000000"/>
                <w:sz w:val="18"/>
                <w:szCs w:val="18"/>
                <w:lang w:val="es-ES" w:eastAsia="es-ES"/>
              </w:rPr>
              <w:t>í</w:t>
            </w:r>
            <w:r w:rsidRPr="00565630">
              <w:rPr>
                <w:rFonts w:ascii="Arial" w:eastAsia="Times New Roman" w:hAnsi="Arial"/>
                <w:color w:val="000000"/>
                <w:sz w:val="18"/>
                <w:szCs w:val="18"/>
                <w:lang w:val="es-ES" w:eastAsia="es-ES"/>
              </w:rPr>
              <w:t xml:space="preserve">a Claudia </w:t>
            </w:r>
            <w:r w:rsidR="00550BF8" w:rsidRPr="00565630">
              <w:rPr>
                <w:rFonts w:ascii="Arial" w:eastAsia="Times New Roman" w:hAnsi="Arial"/>
                <w:color w:val="000000"/>
                <w:sz w:val="18"/>
                <w:szCs w:val="18"/>
                <w:lang w:val="es-ES" w:eastAsia="es-ES"/>
              </w:rPr>
              <w:t>Gutiérrez</w:t>
            </w:r>
            <w:r w:rsidRPr="00565630">
              <w:rPr>
                <w:rFonts w:ascii="Arial" w:eastAsia="Times New Roman" w:hAnsi="Arial"/>
                <w:color w:val="000000"/>
                <w:sz w:val="18"/>
                <w:szCs w:val="18"/>
                <w:lang w:val="es-ES" w:eastAsia="es-ES"/>
              </w:rPr>
              <w:t xml:space="preserve"> París y </w:t>
            </w:r>
            <w:r w:rsidR="00CA6AD7" w:rsidRPr="00565630">
              <w:rPr>
                <w:rFonts w:ascii="Arial" w:eastAsia="Times New Roman" w:hAnsi="Arial"/>
                <w:color w:val="000000"/>
                <w:sz w:val="18"/>
                <w:szCs w:val="18"/>
                <w:lang w:val="es-ES" w:eastAsia="es-ES"/>
              </w:rPr>
              <w:t xml:space="preserve">María Cecilia Escobar Mahecha, </w:t>
            </w:r>
            <w:r w:rsidR="00CA6AD7" w:rsidRPr="00565630">
              <w:rPr>
                <w:rFonts w:ascii="Arial" w:eastAsia="Times New Roman" w:hAnsi="Arial"/>
                <w:b/>
                <w:color w:val="000000"/>
                <w:sz w:val="18"/>
                <w:szCs w:val="18"/>
                <w:lang w:val="es-ES" w:eastAsia="es-ES"/>
              </w:rPr>
              <w:t>enviaron los informes aprobando el trabajo.</w:t>
            </w:r>
          </w:p>
        </w:tc>
      </w:tr>
    </w:tbl>
    <w:p w14:paraId="589DC9D4" w14:textId="477DB68F" w:rsidR="00736606" w:rsidRPr="00565630" w:rsidRDefault="00E2567A" w:rsidP="00182B10">
      <w:pPr>
        <w:spacing w:after="0" w:line="240" w:lineRule="auto"/>
        <w:ind w:left="708"/>
        <w:jc w:val="both"/>
        <w:rPr>
          <w:rFonts w:ascii="Arial" w:eastAsia="Times New Roman" w:hAnsi="Arial"/>
          <w:lang w:eastAsia="es-ES"/>
        </w:rPr>
      </w:pPr>
      <w:r>
        <w:rPr>
          <w:rFonts w:ascii="Arial" w:eastAsia="Times New Roman" w:hAnsi="Arial"/>
          <w:lang w:eastAsia="es-ES"/>
        </w:rPr>
        <w:t>*</w:t>
      </w:r>
      <w:r w:rsidR="00F0655E" w:rsidRPr="00565630">
        <w:rPr>
          <w:rFonts w:ascii="Arial" w:eastAsia="Times New Roman" w:hAnsi="Arial"/>
          <w:lang w:eastAsia="es-ES"/>
        </w:rPr>
        <w:t>Dra. Natalia Regina</w:t>
      </w:r>
      <w:r w:rsidR="00557CDD" w:rsidRPr="00565630">
        <w:rPr>
          <w:rFonts w:ascii="Arial" w:eastAsia="Times New Roman" w:hAnsi="Arial"/>
          <w:lang w:eastAsia="es-ES"/>
        </w:rPr>
        <w:t xml:space="preserve"> Mesa. S</w:t>
      </w:r>
      <w:r w:rsidR="00F0655E" w:rsidRPr="00565630">
        <w:rPr>
          <w:rFonts w:ascii="Arial" w:eastAsia="Times New Roman" w:hAnsi="Arial"/>
          <w:lang w:eastAsia="es-ES"/>
        </w:rPr>
        <w:t>e s</w:t>
      </w:r>
      <w:r w:rsidR="00246852" w:rsidRPr="00565630">
        <w:rPr>
          <w:rFonts w:ascii="Arial" w:eastAsia="Times New Roman" w:hAnsi="Arial"/>
          <w:lang w:eastAsia="es-ES"/>
        </w:rPr>
        <w:t xml:space="preserve">ugiere un evaluador desde plataforma. </w:t>
      </w:r>
      <w:r w:rsidR="00966FAD">
        <w:rPr>
          <w:rFonts w:ascii="Arial" w:eastAsia="Times New Roman" w:hAnsi="Arial"/>
          <w:lang w:eastAsia="es-ES"/>
        </w:rPr>
        <w:t>Se consultará con Luis Miguel Acevedo.</w:t>
      </w:r>
    </w:p>
    <w:p w14:paraId="6A33E06C" w14:textId="77777777" w:rsidR="00C2041F" w:rsidRPr="00565630" w:rsidRDefault="00C2041F" w:rsidP="00F0655E">
      <w:pPr>
        <w:spacing w:after="0" w:line="240" w:lineRule="auto"/>
        <w:jc w:val="both"/>
        <w:rPr>
          <w:rFonts w:ascii="Arial" w:eastAsia="Times New Roman" w:hAnsi="Arial"/>
          <w:lang w:eastAsia="es-ES"/>
        </w:rPr>
      </w:pPr>
    </w:p>
    <w:p w14:paraId="77438C55" w14:textId="022E84E4" w:rsidR="00E2567A" w:rsidRDefault="00E2567A" w:rsidP="00182B10">
      <w:pPr>
        <w:spacing w:after="0" w:line="240" w:lineRule="auto"/>
        <w:ind w:firstLine="708"/>
        <w:jc w:val="both"/>
        <w:rPr>
          <w:rFonts w:ascii="Arial" w:eastAsia="Times New Roman" w:hAnsi="Arial" w:cs="Arial"/>
          <w:color w:val="000000"/>
          <w:lang w:val="es-CO" w:eastAsia="es-ES"/>
        </w:rPr>
      </w:pPr>
      <w:r>
        <w:rPr>
          <w:rFonts w:ascii="Arial" w:eastAsia="Times New Roman" w:hAnsi="Arial"/>
          <w:lang w:eastAsia="es-ES"/>
        </w:rPr>
        <w:t>*</w:t>
      </w:r>
      <w:r w:rsidR="00736606" w:rsidRPr="00565630">
        <w:rPr>
          <w:rFonts w:ascii="Arial" w:eastAsia="Times New Roman" w:hAnsi="Arial"/>
          <w:lang w:eastAsia="es-ES"/>
        </w:rPr>
        <w:t>Dr. Bernardo Agudelo</w:t>
      </w:r>
      <w:r w:rsidR="00C2041F" w:rsidRPr="00565630">
        <w:rPr>
          <w:rFonts w:ascii="Arial" w:eastAsia="Times New Roman" w:hAnsi="Arial"/>
          <w:lang w:eastAsia="es-ES"/>
        </w:rPr>
        <w:t xml:space="preserve"> Jaramillo. </w:t>
      </w:r>
      <w:r w:rsidR="00557CDD" w:rsidRPr="00565630">
        <w:rPr>
          <w:rFonts w:ascii="Arial" w:eastAsia="Times New Roman" w:hAnsi="Arial"/>
          <w:lang w:eastAsia="es-ES"/>
        </w:rPr>
        <w:t xml:space="preserve"> P</w:t>
      </w:r>
      <w:proofErr w:type="spellStart"/>
      <w:r w:rsidR="00182B10" w:rsidRPr="00565630">
        <w:rPr>
          <w:rFonts w:ascii="Arial" w:eastAsia="Times New Roman" w:hAnsi="Arial" w:cs="Arial"/>
          <w:color w:val="000000"/>
          <w:lang w:val="es-CO" w:eastAsia="es-ES"/>
        </w:rPr>
        <w:t>resentación</w:t>
      </w:r>
      <w:proofErr w:type="spellEnd"/>
      <w:r w:rsidR="00271BEA" w:rsidRPr="00565630">
        <w:rPr>
          <w:rFonts w:ascii="Arial" w:eastAsia="Times New Roman" w:hAnsi="Arial" w:cs="Arial"/>
          <w:color w:val="000000"/>
          <w:lang w:val="es-CO" w:eastAsia="es-ES"/>
        </w:rPr>
        <w:t xml:space="preserve"> oral. </w:t>
      </w:r>
    </w:p>
    <w:p w14:paraId="5D4192B1" w14:textId="756B9D80" w:rsidR="00271BEA" w:rsidRPr="00550BF8" w:rsidRDefault="00C2041F" w:rsidP="00182B10">
      <w:pPr>
        <w:spacing w:after="0" w:line="240" w:lineRule="auto"/>
        <w:ind w:left="708"/>
        <w:jc w:val="both"/>
        <w:rPr>
          <w:rFonts w:ascii="Arial" w:eastAsia="Times New Roman" w:hAnsi="Arial" w:cs="Arial"/>
          <w:color w:val="000000"/>
          <w:lang w:val="es-CO" w:eastAsia="es-ES"/>
        </w:rPr>
      </w:pPr>
      <w:r w:rsidRPr="00550BF8">
        <w:rPr>
          <w:rFonts w:ascii="Arial" w:eastAsia="Times New Roman" w:hAnsi="Arial" w:cs="Arial"/>
          <w:color w:val="000000"/>
          <w:lang w:val="es-CO" w:eastAsia="es-ES"/>
        </w:rPr>
        <w:t xml:space="preserve">Se </w:t>
      </w:r>
      <w:r w:rsidR="00550BF8" w:rsidRPr="00550BF8">
        <w:rPr>
          <w:rFonts w:ascii="Arial" w:eastAsia="Times New Roman" w:hAnsi="Arial" w:cs="Arial"/>
          <w:color w:val="000000"/>
          <w:lang w:val="es-CO" w:eastAsia="es-ES"/>
        </w:rPr>
        <w:t>da</w:t>
      </w:r>
      <w:r w:rsidR="00271BEA" w:rsidRPr="00550BF8">
        <w:rPr>
          <w:rFonts w:ascii="Arial" w:eastAsia="Times New Roman" w:hAnsi="Arial" w:cs="Arial"/>
          <w:color w:val="000000"/>
          <w:lang w:val="es-CO" w:eastAsia="es-ES"/>
        </w:rPr>
        <w:t xml:space="preserve"> lectura a l</w:t>
      </w:r>
      <w:r w:rsidR="00557CDD" w:rsidRPr="00550BF8">
        <w:rPr>
          <w:rFonts w:ascii="Arial" w:eastAsia="Times New Roman" w:hAnsi="Arial" w:cs="Arial"/>
          <w:color w:val="000000"/>
          <w:lang w:val="es-CO" w:eastAsia="es-ES"/>
        </w:rPr>
        <w:t xml:space="preserve">a comunicación de la Vicerrectoría de docencia y las tres apreciaciones de las </w:t>
      </w:r>
      <w:r w:rsidRPr="00550BF8">
        <w:rPr>
          <w:rFonts w:ascii="Arial" w:eastAsia="Times New Roman" w:hAnsi="Arial" w:cs="Arial"/>
          <w:color w:val="000000"/>
          <w:lang w:val="es-CO" w:eastAsia="es-ES"/>
        </w:rPr>
        <w:t>pares evaluadoras que aprobaron el trabajo. Se</w:t>
      </w:r>
      <w:r w:rsidR="00446CCC" w:rsidRPr="00550BF8">
        <w:rPr>
          <w:rFonts w:ascii="Arial" w:eastAsia="Times New Roman" w:hAnsi="Arial" w:cs="Arial"/>
          <w:color w:val="000000"/>
          <w:lang w:val="es-CO" w:eastAsia="es-ES"/>
        </w:rPr>
        <w:t xml:space="preserve"> da lectura a la normatividad de los requisitos de los trabajos idóneos para solicitud de ascenso.</w:t>
      </w:r>
      <w:r w:rsidR="003D4816" w:rsidRPr="00550BF8">
        <w:rPr>
          <w:rFonts w:ascii="Arial" w:eastAsia="Times New Roman" w:hAnsi="Arial" w:cs="Arial"/>
          <w:color w:val="000000"/>
          <w:lang w:val="es-CO" w:eastAsia="es-ES"/>
        </w:rPr>
        <w:t xml:space="preserve"> Se absuelven algunas dudas, considerándose</w:t>
      </w:r>
      <w:r w:rsidR="008814AD" w:rsidRPr="00550BF8">
        <w:rPr>
          <w:rFonts w:ascii="Arial" w:eastAsia="Times New Roman" w:hAnsi="Arial" w:cs="Arial"/>
          <w:color w:val="000000"/>
          <w:lang w:val="es-CO" w:eastAsia="es-ES"/>
        </w:rPr>
        <w:t xml:space="preserve"> finalmente </w:t>
      </w:r>
      <w:r w:rsidRPr="00550BF8">
        <w:rPr>
          <w:rFonts w:ascii="Arial" w:eastAsia="Times New Roman" w:hAnsi="Arial" w:cs="Arial"/>
          <w:color w:val="000000"/>
          <w:lang w:val="es-CO" w:eastAsia="es-ES"/>
        </w:rPr>
        <w:t xml:space="preserve"> </w:t>
      </w:r>
      <w:r w:rsidR="00446CCC" w:rsidRPr="00550BF8">
        <w:rPr>
          <w:rFonts w:ascii="Arial" w:eastAsia="Times New Roman" w:hAnsi="Arial" w:cs="Arial"/>
          <w:color w:val="000000"/>
          <w:lang w:val="es-CO" w:eastAsia="es-ES"/>
        </w:rPr>
        <w:t xml:space="preserve">el trabajo del Dr. Bernardo Agudelo </w:t>
      </w:r>
      <w:r w:rsidRPr="00550BF8">
        <w:rPr>
          <w:rFonts w:ascii="Arial" w:eastAsia="Times New Roman" w:hAnsi="Arial" w:cs="Arial"/>
          <w:color w:val="000000"/>
          <w:lang w:val="es-CO" w:eastAsia="es-ES"/>
        </w:rPr>
        <w:t>como un trabajo de aporte significativo</w:t>
      </w:r>
      <w:r w:rsidR="008814AD" w:rsidRPr="00550BF8">
        <w:rPr>
          <w:rFonts w:ascii="Arial" w:eastAsia="Times New Roman" w:hAnsi="Arial" w:cs="Arial"/>
          <w:color w:val="000000"/>
          <w:lang w:val="es-CO" w:eastAsia="es-ES"/>
        </w:rPr>
        <w:t xml:space="preserve"> a la docencia y a la didáctica, (dejando claro que el comité nuevamente revisa).</w:t>
      </w:r>
    </w:p>
    <w:p w14:paraId="6E209C54" w14:textId="77777777" w:rsidR="00C2041F" w:rsidRPr="00565630" w:rsidRDefault="00C2041F" w:rsidP="00271BEA">
      <w:pPr>
        <w:keepNext/>
        <w:spacing w:after="0" w:line="240" w:lineRule="auto"/>
        <w:jc w:val="both"/>
        <w:outlineLvl w:val="0"/>
        <w:rPr>
          <w:rFonts w:ascii="Arial" w:eastAsia="Times New Roman" w:hAnsi="Arial" w:cs="Arial"/>
          <w:color w:val="000000"/>
          <w:lang w:val="es-CO" w:eastAsia="es-ES"/>
        </w:rPr>
      </w:pPr>
    </w:p>
    <w:p w14:paraId="0DBC7B73" w14:textId="741A3C6C" w:rsidR="00271BEA" w:rsidRPr="00565630" w:rsidRDefault="00271BEA" w:rsidP="00182B10">
      <w:pPr>
        <w:keepNext/>
        <w:spacing w:after="0" w:line="240" w:lineRule="auto"/>
        <w:ind w:firstLine="708"/>
        <w:jc w:val="both"/>
        <w:outlineLvl w:val="0"/>
        <w:rPr>
          <w:rFonts w:ascii="Arial" w:eastAsia="Times New Roman" w:hAnsi="Arial" w:cs="Arial"/>
          <w:color w:val="000000"/>
          <w:lang w:val="es-CO" w:eastAsia="es-ES"/>
        </w:rPr>
      </w:pPr>
      <w:r w:rsidRPr="00565630">
        <w:rPr>
          <w:rFonts w:ascii="Arial" w:eastAsia="Times New Roman" w:hAnsi="Arial" w:cs="Arial"/>
          <w:b/>
          <w:color w:val="000000"/>
          <w:lang w:val="es-CO" w:eastAsia="es-ES"/>
        </w:rPr>
        <w:t>Se aprueba</w:t>
      </w:r>
      <w:r w:rsidRPr="00565630">
        <w:rPr>
          <w:rFonts w:ascii="Arial" w:eastAsia="Times New Roman" w:hAnsi="Arial" w:cs="Arial"/>
          <w:color w:val="000000"/>
          <w:lang w:val="es-CO" w:eastAsia="es-ES"/>
        </w:rPr>
        <w:t xml:space="preserve"> con abstención del </w:t>
      </w:r>
      <w:r w:rsidR="00C2041F" w:rsidRPr="00565630">
        <w:rPr>
          <w:rFonts w:ascii="Arial" w:eastAsia="Times New Roman" w:hAnsi="Arial" w:cs="Arial"/>
          <w:color w:val="000000"/>
          <w:lang w:val="es-CO" w:eastAsia="es-ES"/>
        </w:rPr>
        <w:t xml:space="preserve">Sr. </w:t>
      </w:r>
      <w:r w:rsidRPr="00565630">
        <w:rPr>
          <w:rFonts w:ascii="Arial" w:eastAsia="Times New Roman" w:hAnsi="Arial" w:cs="Arial"/>
          <w:color w:val="000000"/>
          <w:lang w:val="es-CO" w:eastAsia="es-ES"/>
        </w:rPr>
        <w:t>representante profesoral.</w:t>
      </w:r>
    </w:p>
    <w:p w14:paraId="16C963B1" w14:textId="77777777" w:rsidR="00271BEA" w:rsidRPr="00565630" w:rsidRDefault="00271BEA" w:rsidP="00F0655E">
      <w:pPr>
        <w:spacing w:after="0" w:line="240" w:lineRule="auto"/>
        <w:jc w:val="both"/>
        <w:rPr>
          <w:rFonts w:ascii="Arial" w:eastAsia="Times New Roman" w:hAnsi="Arial"/>
          <w:lang w:eastAsia="es-ES"/>
        </w:rPr>
      </w:pPr>
    </w:p>
    <w:p w14:paraId="5B1E275C" w14:textId="50E2A44A" w:rsidR="00835087" w:rsidRPr="00565630" w:rsidRDefault="00835087" w:rsidP="009F379D">
      <w:pPr>
        <w:pStyle w:val="Prrafodelista"/>
        <w:numPr>
          <w:ilvl w:val="0"/>
          <w:numId w:val="1"/>
        </w:numPr>
        <w:spacing w:after="0" w:line="240" w:lineRule="auto"/>
        <w:ind w:left="709" w:hanging="425"/>
        <w:jc w:val="both"/>
        <w:rPr>
          <w:rFonts w:ascii="Arial" w:hAnsi="Arial" w:cs="Arial"/>
          <w:b/>
          <w:lang w:val="es-ES"/>
        </w:rPr>
      </w:pPr>
      <w:r w:rsidRPr="00565630">
        <w:rPr>
          <w:rFonts w:ascii="Arial" w:hAnsi="Arial" w:cs="Arial"/>
          <w:b/>
          <w:lang w:val="es-ES"/>
        </w:rPr>
        <w:t>Acta de la presentación oral – recomendación del ascenso:</w:t>
      </w:r>
    </w:p>
    <w:p w14:paraId="749EDFAE" w14:textId="77777777" w:rsidR="00224502" w:rsidRPr="00565630" w:rsidRDefault="00224502" w:rsidP="00224502">
      <w:pPr>
        <w:spacing w:after="0" w:line="240" w:lineRule="auto"/>
        <w:jc w:val="both"/>
        <w:rPr>
          <w:rFonts w:ascii="Arial" w:hAnsi="Arial" w:cs="Arial"/>
          <w:b/>
          <w:lang w:val="es-ES"/>
        </w:rPr>
      </w:pPr>
    </w:p>
    <w:tbl>
      <w:tblPr>
        <w:tblW w:w="51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3"/>
        <w:gridCol w:w="1344"/>
        <w:gridCol w:w="851"/>
        <w:gridCol w:w="1841"/>
        <w:gridCol w:w="1839"/>
      </w:tblGrid>
      <w:tr w:rsidR="00C75D10" w:rsidRPr="00565630" w14:paraId="5DD1A187" w14:textId="77777777" w:rsidTr="00C75D10">
        <w:trPr>
          <w:trHeight w:val="276"/>
        </w:trPr>
        <w:tc>
          <w:tcPr>
            <w:tcW w:w="1761" w:type="pct"/>
            <w:shd w:val="clear" w:color="auto" w:fill="auto"/>
            <w:noWrap/>
          </w:tcPr>
          <w:p w14:paraId="2D640A7C" w14:textId="76E57716" w:rsidR="00224502" w:rsidRPr="00565630" w:rsidRDefault="00224502" w:rsidP="00D14015">
            <w:pPr>
              <w:spacing w:after="0" w:line="240" w:lineRule="auto"/>
              <w:rPr>
                <w:rFonts w:ascii="Arial" w:eastAsia="Times New Roman" w:hAnsi="Arial" w:cs="Arial"/>
                <w:b/>
                <w:bCs/>
                <w:iCs/>
                <w:color w:val="000000"/>
                <w:sz w:val="18"/>
                <w:szCs w:val="18"/>
                <w:lang w:val="es-ES" w:eastAsia="es-ES"/>
              </w:rPr>
            </w:pPr>
          </w:p>
        </w:tc>
        <w:tc>
          <w:tcPr>
            <w:tcW w:w="741" w:type="pct"/>
          </w:tcPr>
          <w:p w14:paraId="71F30199" w14:textId="0F7782E6" w:rsidR="00224502" w:rsidRPr="00565630" w:rsidRDefault="00224502" w:rsidP="00D14015">
            <w:pPr>
              <w:spacing w:after="0" w:line="240" w:lineRule="auto"/>
              <w:rPr>
                <w:rFonts w:ascii="Arial" w:eastAsia="Times New Roman" w:hAnsi="Arial" w:cs="Arial"/>
                <w:bCs/>
                <w:iCs/>
                <w:color w:val="000000"/>
                <w:sz w:val="18"/>
                <w:szCs w:val="18"/>
                <w:lang w:val="es-ES" w:eastAsia="es-ES"/>
              </w:rPr>
            </w:pPr>
          </w:p>
        </w:tc>
        <w:tc>
          <w:tcPr>
            <w:tcW w:w="469" w:type="pct"/>
          </w:tcPr>
          <w:p w14:paraId="12914086" w14:textId="30AA4721" w:rsidR="00224502" w:rsidRPr="00565630" w:rsidRDefault="00224502" w:rsidP="00D14015">
            <w:pPr>
              <w:spacing w:after="0" w:line="240" w:lineRule="auto"/>
              <w:rPr>
                <w:rFonts w:ascii="Arial" w:eastAsia="Times New Roman" w:hAnsi="Arial" w:cs="Arial"/>
                <w:iCs/>
                <w:color w:val="000000"/>
                <w:sz w:val="18"/>
                <w:szCs w:val="18"/>
                <w:lang w:val="es-CO" w:eastAsia="es-ES"/>
              </w:rPr>
            </w:pPr>
          </w:p>
        </w:tc>
        <w:tc>
          <w:tcPr>
            <w:tcW w:w="1015" w:type="pct"/>
          </w:tcPr>
          <w:p w14:paraId="6965048F" w14:textId="1253B743" w:rsidR="00224502" w:rsidRPr="00565630" w:rsidRDefault="00224502" w:rsidP="00D14015">
            <w:pPr>
              <w:autoSpaceDE w:val="0"/>
              <w:autoSpaceDN w:val="0"/>
              <w:adjustRightInd w:val="0"/>
              <w:spacing w:after="0" w:line="240" w:lineRule="auto"/>
              <w:rPr>
                <w:rFonts w:ascii="Arial" w:eastAsia="Times New Roman" w:hAnsi="Arial" w:cs="Arial"/>
                <w:iCs/>
                <w:color w:val="000000"/>
                <w:sz w:val="18"/>
                <w:szCs w:val="18"/>
                <w:lang w:val="es-CO" w:eastAsia="es-ES"/>
              </w:rPr>
            </w:pPr>
          </w:p>
        </w:tc>
        <w:tc>
          <w:tcPr>
            <w:tcW w:w="1014" w:type="pct"/>
          </w:tcPr>
          <w:p w14:paraId="636CBE69" w14:textId="55289E74" w:rsidR="00224502" w:rsidRPr="00565630" w:rsidRDefault="00224502" w:rsidP="00A95544">
            <w:pPr>
              <w:spacing w:after="0" w:line="240" w:lineRule="auto"/>
              <w:jc w:val="both"/>
              <w:rPr>
                <w:rFonts w:ascii="Arial" w:eastAsia="Times New Roman" w:hAnsi="Arial" w:cs="Arial"/>
                <w:iCs/>
                <w:color w:val="000000"/>
                <w:sz w:val="18"/>
                <w:szCs w:val="18"/>
                <w:lang w:val="es-CO" w:eastAsia="es-ES"/>
              </w:rPr>
            </w:pPr>
          </w:p>
        </w:tc>
      </w:tr>
      <w:tr w:rsidR="00C75D10" w:rsidRPr="00565630" w14:paraId="288B7980" w14:textId="77777777" w:rsidTr="00C75D10">
        <w:trPr>
          <w:trHeight w:val="276"/>
        </w:trPr>
        <w:tc>
          <w:tcPr>
            <w:tcW w:w="1761" w:type="pct"/>
            <w:tcBorders>
              <w:top w:val="single" w:sz="4" w:space="0" w:color="auto"/>
              <w:left w:val="single" w:sz="4" w:space="0" w:color="auto"/>
              <w:bottom w:val="single" w:sz="4" w:space="0" w:color="auto"/>
              <w:right w:val="single" w:sz="4" w:space="0" w:color="auto"/>
            </w:tcBorders>
            <w:shd w:val="clear" w:color="auto" w:fill="auto"/>
            <w:noWrap/>
          </w:tcPr>
          <w:p w14:paraId="7235E4D2" w14:textId="77777777" w:rsidR="00AE7F3B" w:rsidRPr="00565630" w:rsidRDefault="00AE7F3B" w:rsidP="004F4FA2">
            <w:pPr>
              <w:spacing w:after="0" w:line="240" w:lineRule="auto"/>
              <w:rPr>
                <w:rFonts w:ascii="Arial" w:eastAsia="Times New Roman" w:hAnsi="Arial" w:cs="Arial"/>
                <w:b/>
                <w:bCs/>
                <w:iCs/>
                <w:color w:val="000000"/>
                <w:sz w:val="18"/>
                <w:szCs w:val="18"/>
                <w:lang w:val="es-ES" w:eastAsia="es-ES"/>
              </w:rPr>
            </w:pPr>
            <w:r w:rsidRPr="00565630">
              <w:rPr>
                <w:rFonts w:ascii="Arial" w:eastAsia="Times New Roman" w:hAnsi="Arial" w:cs="Arial"/>
                <w:b/>
                <w:bCs/>
                <w:iCs/>
                <w:color w:val="000000"/>
                <w:sz w:val="18"/>
                <w:szCs w:val="18"/>
                <w:lang w:val="es-ES" w:eastAsia="es-ES"/>
              </w:rPr>
              <w:t>Carlos Alfonso Builes Barrera</w:t>
            </w:r>
          </w:p>
        </w:tc>
        <w:tc>
          <w:tcPr>
            <w:tcW w:w="741" w:type="pct"/>
            <w:tcBorders>
              <w:top w:val="single" w:sz="4" w:space="0" w:color="auto"/>
              <w:left w:val="single" w:sz="4" w:space="0" w:color="auto"/>
              <w:bottom w:val="single" w:sz="4" w:space="0" w:color="auto"/>
              <w:right w:val="single" w:sz="4" w:space="0" w:color="auto"/>
            </w:tcBorders>
          </w:tcPr>
          <w:p w14:paraId="189836EA" w14:textId="77777777" w:rsidR="00AE7F3B" w:rsidRPr="00565630" w:rsidRDefault="00AE7F3B" w:rsidP="004F4FA2">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Medicina Interna - Endocrinología</w:t>
            </w:r>
          </w:p>
        </w:tc>
        <w:tc>
          <w:tcPr>
            <w:tcW w:w="469" w:type="pct"/>
            <w:tcBorders>
              <w:top w:val="single" w:sz="4" w:space="0" w:color="auto"/>
              <w:left w:val="single" w:sz="4" w:space="0" w:color="auto"/>
              <w:bottom w:val="single" w:sz="4" w:space="0" w:color="auto"/>
              <w:right w:val="single" w:sz="4" w:space="0" w:color="auto"/>
            </w:tcBorders>
          </w:tcPr>
          <w:p w14:paraId="227F74C5" w14:textId="77777777" w:rsidR="00AE7F3B" w:rsidRPr="00565630" w:rsidRDefault="00AE7F3B" w:rsidP="004F4FA2">
            <w:pPr>
              <w:spacing w:after="0" w:line="240" w:lineRule="auto"/>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Asociado</w:t>
            </w:r>
          </w:p>
        </w:tc>
        <w:tc>
          <w:tcPr>
            <w:tcW w:w="1015" w:type="pct"/>
            <w:tcBorders>
              <w:top w:val="single" w:sz="4" w:space="0" w:color="auto"/>
              <w:left w:val="single" w:sz="4" w:space="0" w:color="auto"/>
              <w:bottom w:val="single" w:sz="4" w:space="0" w:color="auto"/>
              <w:right w:val="single" w:sz="4" w:space="0" w:color="auto"/>
            </w:tcBorders>
          </w:tcPr>
          <w:p w14:paraId="0EAF612B" w14:textId="77777777" w:rsidR="00AE7F3B" w:rsidRPr="00565630" w:rsidRDefault="00AE7F3B" w:rsidP="00AE7F3B">
            <w:pPr>
              <w:autoSpaceDE w:val="0"/>
              <w:autoSpaceDN w:val="0"/>
              <w:adjustRightInd w:val="0"/>
              <w:spacing w:after="0" w:line="240" w:lineRule="auto"/>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 xml:space="preserve">Artículo: “Dosis de </w:t>
            </w:r>
            <w:proofErr w:type="spellStart"/>
            <w:r w:rsidRPr="00565630">
              <w:rPr>
                <w:rFonts w:ascii="Arial" w:eastAsia="Times New Roman" w:hAnsi="Arial" w:cs="Arial"/>
                <w:iCs/>
                <w:color w:val="000000"/>
                <w:sz w:val="18"/>
                <w:szCs w:val="18"/>
                <w:lang w:val="es-CO" w:eastAsia="es-ES"/>
              </w:rPr>
              <w:t>levotiroxina</w:t>
            </w:r>
            <w:proofErr w:type="spellEnd"/>
            <w:r w:rsidRPr="00565630">
              <w:rPr>
                <w:rFonts w:ascii="Arial" w:eastAsia="Times New Roman" w:hAnsi="Arial" w:cs="Arial"/>
                <w:iCs/>
                <w:color w:val="000000"/>
                <w:sz w:val="18"/>
                <w:szCs w:val="18"/>
                <w:lang w:val="es-CO" w:eastAsia="es-ES"/>
              </w:rPr>
              <w:t xml:space="preserve"> varía según la etiología del hipotiroidismo y el peso corporal.</w:t>
            </w:r>
          </w:p>
        </w:tc>
        <w:tc>
          <w:tcPr>
            <w:tcW w:w="1014" w:type="pct"/>
            <w:tcBorders>
              <w:top w:val="single" w:sz="4" w:space="0" w:color="auto"/>
              <w:left w:val="single" w:sz="4" w:space="0" w:color="auto"/>
              <w:bottom w:val="single" w:sz="4" w:space="0" w:color="auto"/>
              <w:right w:val="single" w:sz="4" w:space="0" w:color="auto"/>
            </w:tcBorders>
          </w:tcPr>
          <w:p w14:paraId="792F598D" w14:textId="74AA72F3" w:rsidR="00AE7F3B" w:rsidRPr="00565630" w:rsidRDefault="00AE7F3B" w:rsidP="00C10C4F">
            <w:pPr>
              <w:spacing w:after="0" w:line="240" w:lineRule="auto"/>
              <w:jc w:val="both"/>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 xml:space="preserve">Los doctores Juan David Gómez Corrales y Diva Cristina Castro Martínez asistieron y aprobaron la presentación </w:t>
            </w:r>
            <w:r w:rsidR="00C10C4F" w:rsidRPr="00565630">
              <w:rPr>
                <w:rFonts w:ascii="Arial" w:eastAsia="Times New Roman" w:hAnsi="Arial" w:cs="Arial"/>
                <w:iCs/>
                <w:color w:val="000000"/>
                <w:sz w:val="18"/>
                <w:szCs w:val="18"/>
                <w:lang w:val="es-CO" w:eastAsia="es-ES"/>
              </w:rPr>
              <w:t>oral del</w:t>
            </w:r>
            <w:r w:rsidRPr="00565630">
              <w:rPr>
                <w:rFonts w:ascii="Arial" w:eastAsia="Times New Roman" w:hAnsi="Arial" w:cs="Arial"/>
                <w:iCs/>
                <w:color w:val="000000"/>
                <w:sz w:val="18"/>
                <w:szCs w:val="18"/>
                <w:lang w:val="es-CO" w:eastAsia="es-ES"/>
              </w:rPr>
              <w:t xml:space="preserve"> trabajo.</w:t>
            </w:r>
          </w:p>
        </w:tc>
      </w:tr>
      <w:tr w:rsidR="00C75D10" w:rsidRPr="00565630" w14:paraId="234C7E1D" w14:textId="77777777" w:rsidTr="00C75D10">
        <w:trPr>
          <w:trHeight w:val="276"/>
        </w:trPr>
        <w:tc>
          <w:tcPr>
            <w:tcW w:w="1761" w:type="pct"/>
            <w:tcBorders>
              <w:top w:val="single" w:sz="4" w:space="0" w:color="auto"/>
              <w:left w:val="single" w:sz="4" w:space="0" w:color="auto"/>
              <w:bottom w:val="single" w:sz="4" w:space="0" w:color="auto"/>
              <w:right w:val="single" w:sz="4" w:space="0" w:color="auto"/>
            </w:tcBorders>
            <w:shd w:val="clear" w:color="auto" w:fill="auto"/>
            <w:noWrap/>
          </w:tcPr>
          <w:p w14:paraId="0A9DEF3A" w14:textId="77777777" w:rsidR="00AE7F3B" w:rsidRPr="00565630" w:rsidRDefault="00AE7F3B" w:rsidP="004F4FA2">
            <w:pPr>
              <w:spacing w:after="0" w:line="240" w:lineRule="auto"/>
              <w:rPr>
                <w:rFonts w:ascii="Arial" w:eastAsia="Times New Roman" w:hAnsi="Arial" w:cs="Arial"/>
                <w:b/>
                <w:bCs/>
                <w:iCs/>
                <w:color w:val="000000"/>
                <w:sz w:val="18"/>
                <w:szCs w:val="18"/>
                <w:lang w:val="es-ES" w:eastAsia="es-ES"/>
              </w:rPr>
            </w:pPr>
          </w:p>
        </w:tc>
        <w:tc>
          <w:tcPr>
            <w:tcW w:w="741" w:type="pct"/>
            <w:tcBorders>
              <w:top w:val="single" w:sz="4" w:space="0" w:color="auto"/>
              <w:left w:val="single" w:sz="4" w:space="0" w:color="auto"/>
              <w:bottom w:val="single" w:sz="4" w:space="0" w:color="auto"/>
              <w:right w:val="single" w:sz="4" w:space="0" w:color="auto"/>
            </w:tcBorders>
          </w:tcPr>
          <w:p w14:paraId="67EF3931" w14:textId="77777777" w:rsidR="00AE7F3B" w:rsidRPr="00565630" w:rsidRDefault="00AE7F3B" w:rsidP="004F4FA2">
            <w:pPr>
              <w:spacing w:after="0" w:line="240" w:lineRule="auto"/>
              <w:rPr>
                <w:rFonts w:ascii="Arial" w:eastAsia="Times New Roman" w:hAnsi="Arial" w:cs="Arial"/>
                <w:bCs/>
                <w:iCs/>
                <w:color w:val="000000"/>
                <w:sz w:val="18"/>
                <w:szCs w:val="18"/>
                <w:lang w:val="es-ES" w:eastAsia="es-ES"/>
              </w:rPr>
            </w:pPr>
          </w:p>
        </w:tc>
        <w:tc>
          <w:tcPr>
            <w:tcW w:w="469" w:type="pct"/>
            <w:tcBorders>
              <w:top w:val="single" w:sz="4" w:space="0" w:color="auto"/>
              <w:left w:val="single" w:sz="4" w:space="0" w:color="auto"/>
              <w:bottom w:val="single" w:sz="4" w:space="0" w:color="auto"/>
              <w:right w:val="single" w:sz="4" w:space="0" w:color="auto"/>
            </w:tcBorders>
          </w:tcPr>
          <w:p w14:paraId="5F7204AF" w14:textId="77777777" w:rsidR="00AE7F3B" w:rsidRPr="00565630" w:rsidRDefault="00AE7F3B" w:rsidP="004F4FA2">
            <w:pPr>
              <w:spacing w:after="0" w:line="240" w:lineRule="auto"/>
              <w:rPr>
                <w:rFonts w:ascii="Arial" w:eastAsia="Times New Roman" w:hAnsi="Arial" w:cs="Arial"/>
                <w:iCs/>
                <w:color w:val="000000"/>
                <w:sz w:val="18"/>
                <w:szCs w:val="18"/>
                <w:lang w:val="es-CO" w:eastAsia="es-ES"/>
              </w:rPr>
            </w:pPr>
          </w:p>
        </w:tc>
        <w:tc>
          <w:tcPr>
            <w:tcW w:w="1015" w:type="pct"/>
            <w:tcBorders>
              <w:top w:val="single" w:sz="4" w:space="0" w:color="auto"/>
              <w:left w:val="single" w:sz="4" w:space="0" w:color="auto"/>
              <w:bottom w:val="single" w:sz="4" w:space="0" w:color="auto"/>
              <w:right w:val="single" w:sz="4" w:space="0" w:color="auto"/>
            </w:tcBorders>
          </w:tcPr>
          <w:p w14:paraId="342A9F64" w14:textId="77777777" w:rsidR="00AE7F3B" w:rsidRPr="00565630" w:rsidRDefault="00AE7F3B" w:rsidP="00AE7F3B">
            <w:pPr>
              <w:autoSpaceDE w:val="0"/>
              <w:autoSpaceDN w:val="0"/>
              <w:adjustRightInd w:val="0"/>
              <w:spacing w:after="0" w:line="240" w:lineRule="auto"/>
              <w:rPr>
                <w:rFonts w:ascii="Arial" w:eastAsia="Times New Roman" w:hAnsi="Arial" w:cs="Arial"/>
                <w:iCs/>
                <w:color w:val="000000"/>
                <w:sz w:val="18"/>
                <w:szCs w:val="18"/>
                <w:lang w:val="es-CO" w:eastAsia="es-ES"/>
              </w:rPr>
            </w:pPr>
          </w:p>
        </w:tc>
        <w:tc>
          <w:tcPr>
            <w:tcW w:w="1014" w:type="pct"/>
            <w:tcBorders>
              <w:top w:val="single" w:sz="4" w:space="0" w:color="auto"/>
              <w:left w:val="single" w:sz="4" w:space="0" w:color="auto"/>
              <w:bottom w:val="single" w:sz="4" w:space="0" w:color="auto"/>
              <w:right w:val="single" w:sz="4" w:space="0" w:color="auto"/>
            </w:tcBorders>
          </w:tcPr>
          <w:p w14:paraId="623195CB" w14:textId="77777777" w:rsidR="00AE7F3B" w:rsidRPr="00565630" w:rsidRDefault="00AE7F3B" w:rsidP="004F4FA2">
            <w:pPr>
              <w:spacing w:after="0" w:line="240" w:lineRule="auto"/>
              <w:jc w:val="both"/>
              <w:rPr>
                <w:rFonts w:ascii="Arial" w:eastAsia="Times New Roman" w:hAnsi="Arial" w:cs="Arial"/>
                <w:iCs/>
                <w:color w:val="000000"/>
                <w:sz w:val="18"/>
                <w:szCs w:val="18"/>
                <w:lang w:val="es-CO" w:eastAsia="es-ES"/>
              </w:rPr>
            </w:pPr>
          </w:p>
        </w:tc>
      </w:tr>
      <w:tr w:rsidR="00C75D10" w:rsidRPr="00565630" w14:paraId="5EA024AA" w14:textId="77777777" w:rsidTr="00C75D10">
        <w:trPr>
          <w:trHeight w:val="276"/>
        </w:trPr>
        <w:tc>
          <w:tcPr>
            <w:tcW w:w="1761" w:type="pct"/>
            <w:tcBorders>
              <w:top w:val="single" w:sz="4" w:space="0" w:color="auto"/>
              <w:left w:val="single" w:sz="4" w:space="0" w:color="auto"/>
              <w:bottom w:val="single" w:sz="4" w:space="0" w:color="auto"/>
              <w:right w:val="single" w:sz="4" w:space="0" w:color="auto"/>
            </w:tcBorders>
            <w:shd w:val="clear" w:color="auto" w:fill="auto"/>
            <w:noWrap/>
          </w:tcPr>
          <w:p w14:paraId="79F41D39" w14:textId="77777777" w:rsidR="008211E2" w:rsidRPr="00565630" w:rsidRDefault="008211E2" w:rsidP="004F4FA2">
            <w:pPr>
              <w:spacing w:after="0" w:line="240" w:lineRule="auto"/>
              <w:rPr>
                <w:rFonts w:ascii="Arial" w:eastAsia="Times New Roman" w:hAnsi="Arial" w:cs="Arial"/>
                <w:b/>
                <w:bCs/>
                <w:iCs/>
                <w:color w:val="000000"/>
                <w:sz w:val="18"/>
                <w:szCs w:val="18"/>
                <w:lang w:val="es-ES" w:eastAsia="es-ES"/>
              </w:rPr>
            </w:pPr>
            <w:r w:rsidRPr="00565630">
              <w:rPr>
                <w:rFonts w:ascii="Arial" w:eastAsia="Times New Roman" w:hAnsi="Arial" w:cs="Arial"/>
                <w:b/>
                <w:bCs/>
                <w:iCs/>
                <w:color w:val="000000"/>
                <w:sz w:val="18"/>
                <w:szCs w:val="18"/>
                <w:lang w:val="es-ES" w:eastAsia="es-ES"/>
              </w:rPr>
              <w:t xml:space="preserve">Enrique María Velásquez </w:t>
            </w:r>
            <w:proofErr w:type="spellStart"/>
            <w:r w:rsidRPr="00565630">
              <w:rPr>
                <w:rFonts w:ascii="Arial" w:eastAsia="Times New Roman" w:hAnsi="Arial" w:cs="Arial"/>
                <w:b/>
                <w:bCs/>
                <w:iCs/>
                <w:color w:val="000000"/>
                <w:sz w:val="18"/>
                <w:szCs w:val="18"/>
                <w:lang w:val="es-ES" w:eastAsia="es-ES"/>
              </w:rPr>
              <w:t>Velásquez</w:t>
            </w:r>
            <w:proofErr w:type="spellEnd"/>
          </w:p>
        </w:tc>
        <w:tc>
          <w:tcPr>
            <w:tcW w:w="741" w:type="pct"/>
            <w:tcBorders>
              <w:top w:val="single" w:sz="4" w:space="0" w:color="auto"/>
              <w:left w:val="single" w:sz="4" w:space="0" w:color="auto"/>
              <w:bottom w:val="single" w:sz="4" w:space="0" w:color="auto"/>
              <w:right w:val="single" w:sz="4" w:space="0" w:color="auto"/>
            </w:tcBorders>
          </w:tcPr>
          <w:p w14:paraId="25121DBA" w14:textId="77777777" w:rsidR="008211E2" w:rsidRPr="00565630" w:rsidRDefault="008211E2" w:rsidP="004F4FA2">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Pediatría y Puericultura</w:t>
            </w:r>
          </w:p>
        </w:tc>
        <w:tc>
          <w:tcPr>
            <w:tcW w:w="469" w:type="pct"/>
            <w:tcBorders>
              <w:top w:val="single" w:sz="4" w:space="0" w:color="auto"/>
              <w:left w:val="single" w:sz="4" w:space="0" w:color="auto"/>
              <w:bottom w:val="single" w:sz="4" w:space="0" w:color="auto"/>
              <w:right w:val="single" w:sz="4" w:space="0" w:color="auto"/>
            </w:tcBorders>
          </w:tcPr>
          <w:p w14:paraId="430B3286" w14:textId="77777777" w:rsidR="008211E2" w:rsidRPr="00565630" w:rsidRDefault="008211E2" w:rsidP="004F4FA2">
            <w:pPr>
              <w:spacing w:after="0" w:line="240" w:lineRule="auto"/>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Asociado</w:t>
            </w:r>
          </w:p>
        </w:tc>
        <w:tc>
          <w:tcPr>
            <w:tcW w:w="1015" w:type="pct"/>
            <w:tcBorders>
              <w:top w:val="single" w:sz="4" w:space="0" w:color="auto"/>
              <w:left w:val="single" w:sz="4" w:space="0" w:color="auto"/>
              <w:bottom w:val="single" w:sz="4" w:space="0" w:color="auto"/>
              <w:right w:val="single" w:sz="4" w:space="0" w:color="auto"/>
            </w:tcBorders>
          </w:tcPr>
          <w:p w14:paraId="1F9E233C" w14:textId="77777777" w:rsidR="008211E2" w:rsidRPr="00565630" w:rsidRDefault="008211E2" w:rsidP="008211E2">
            <w:pPr>
              <w:autoSpaceDE w:val="0"/>
              <w:autoSpaceDN w:val="0"/>
              <w:adjustRightInd w:val="0"/>
              <w:spacing w:after="0" w:line="240" w:lineRule="auto"/>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“Software prototipo: “retos en perinatología”</w:t>
            </w:r>
          </w:p>
        </w:tc>
        <w:tc>
          <w:tcPr>
            <w:tcW w:w="1014" w:type="pct"/>
            <w:tcBorders>
              <w:top w:val="single" w:sz="4" w:space="0" w:color="auto"/>
              <w:left w:val="single" w:sz="4" w:space="0" w:color="auto"/>
              <w:bottom w:val="single" w:sz="4" w:space="0" w:color="auto"/>
              <w:right w:val="single" w:sz="4" w:space="0" w:color="auto"/>
            </w:tcBorders>
          </w:tcPr>
          <w:p w14:paraId="10BA857F" w14:textId="6D685057" w:rsidR="008211E2" w:rsidRPr="00565630" w:rsidRDefault="008211E2" w:rsidP="008211E2">
            <w:pPr>
              <w:spacing w:after="0" w:line="240" w:lineRule="auto"/>
              <w:jc w:val="both"/>
              <w:rPr>
                <w:rFonts w:ascii="Arial" w:eastAsia="Times New Roman" w:hAnsi="Arial" w:cs="Arial"/>
                <w:iCs/>
                <w:color w:val="000000"/>
                <w:sz w:val="18"/>
                <w:szCs w:val="18"/>
                <w:lang w:val="es-CO" w:eastAsia="es-ES"/>
              </w:rPr>
            </w:pPr>
            <w:r w:rsidRPr="00565630">
              <w:rPr>
                <w:rFonts w:ascii="Arial" w:eastAsia="Times New Roman" w:hAnsi="Arial" w:cs="Arial"/>
                <w:iCs/>
                <w:color w:val="000000"/>
                <w:sz w:val="18"/>
                <w:szCs w:val="18"/>
                <w:lang w:val="es-CO" w:eastAsia="es-ES"/>
              </w:rPr>
              <w:t xml:space="preserve">Los doctores Natalia Giraldo Ardila, Álvaro Galindo Hernández, y Margarita María Echeverri C, asistieron y aprobaron la </w:t>
            </w:r>
            <w:r w:rsidRPr="00565630">
              <w:rPr>
                <w:rFonts w:ascii="Arial" w:eastAsia="Times New Roman" w:hAnsi="Arial" w:cs="Arial"/>
                <w:iCs/>
                <w:color w:val="000000"/>
                <w:sz w:val="18"/>
                <w:szCs w:val="18"/>
                <w:lang w:val="es-CO" w:eastAsia="es-ES"/>
              </w:rPr>
              <w:lastRenderedPageBreak/>
              <w:t>presentación oral del trabajo</w:t>
            </w:r>
          </w:p>
        </w:tc>
      </w:tr>
      <w:tr w:rsidR="007612FF" w:rsidRPr="00565630" w14:paraId="51A81A00" w14:textId="77777777" w:rsidTr="00C75D10">
        <w:trPr>
          <w:trHeight w:val="699"/>
        </w:trPr>
        <w:tc>
          <w:tcPr>
            <w:tcW w:w="1761" w:type="pct"/>
            <w:shd w:val="clear" w:color="auto" w:fill="auto"/>
            <w:noWrap/>
            <w:vAlign w:val="center"/>
          </w:tcPr>
          <w:p w14:paraId="05E037E3" w14:textId="77777777" w:rsidR="00F57F91" w:rsidRPr="00565630" w:rsidRDefault="00F57F91" w:rsidP="005D4EF1">
            <w:pPr>
              <w:spacing w:after="0" w:line="240" w:lineRule="auto"/>
              <w:rPr>
                <w:rFonts w:ascii="Arial" w:eastAsia="Times New Roman" w:hAnsi="Arial" w:cs="Arial"/>
                <w:b/>
                <w:bCs/>
                <w:iCs/>
                <w:color w:val="000000"/>
                <w:sz w:val="18"/>
                <w:szCs w:val="18"/>
                <w:lang w:val="es-ES" w:eastAsia="es-ES"/>
              </w:rPr>
            </w:pPr>
            <w:r w:rsidRPr="00565630">
              <w:rPr>
                <w:rFonts w:ascii="Arial" w:eastAsia="Times New Roman" w:hAnsi="Arial" w:cs="Arial"/>
                <w:b/>
                <w:bCs/>
                <w:iCs/>
                <w:color w:val="000000"/>
                <w:sz w:val="18"/>
                <w:szCs w:val="18"/>
                <w:lang w:val="es-ES" w:eastAsia="es-ES"/>
              </w:rPr>
              <w:lastRenderedPageBreak/>
              <w:t>Rodrigo Castaño Llano</w:t>
            </w:r>
          </w:p>
        </w:tc>
        <w:tc>
          <w:tcPr>
            <w:tcW w:w="741" w:type="pct"/>
            <w:vAlign w:val="center"/>
          </w:tcPr>
          <w:p w14:paraId="05CCB63E" w14:textId="77777777" w:rsidR="00F57F91" w:rsidRPr="00565630" w:rsidRDefault="00F57F91" w:rsidP="005D4EF1">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Cirugía</w:t>
            </w:r>
          </w:p>
        </w:tc>
        <w:tc>
          <w:tcPr>
            <w:tcW w:w="469" w:type="pct"/>
            <w:vAlign w:val="center"/>
          </w:tcPr>
          <w:p w14:paraId="19781389" w14:textId="77777777" w:rsidR="00F57F91" w:rsidRPr="00565630" w:rsidRDefault="00F57F91" w:rsidP="005D4EF1">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Titular</w:t>
            </w:r>
          </w:p>
        </w:tc>
        <w:tc>
          <w:tcPr>
            <w:tcW w:w="1015" w:type="pct"/>
          </w:tcPr>
          <w:p w14:paraId="2E922C49" w14:textId="77777777" w:rsidR="00F57F91" w:rsidRPr="00565630" w:rsidRDefault="00F57F91" w:rsidP="005D4EF1">
            <w:pPr>
              <w:spacing w:after="0" w:line="240" w:lineRule="auto"/>
              <w:jc w:val="both"/>
              <w:rPr>
                <w:rFonts w:ascii="Arial" w:eastAsia="Times New Roman" w:hAnsi="Arial" w:cs="Arial"/>
                <w:color w:val="000000"/>
                <w:sz w:val="18"/>
                <w:szCs w:val="18"/>
                <w:lang w:val="es-CO" w:eastAsia="es-ES"/>
              </w:rPr>
            </w:pPr>
            <w:r w:rsidRPr="00565630">
              <w:rPr>
                <w:rFonts w:ascii="Arial" w:eastAsia="Times New Roman" w:hAnsi="Arial" w:cs="Arial"/>
                <w:color w:val="000000"/>
                <w:sz w:val="18"/>
                <w:szCs w:val="18"/>
                <w:lang w:val="es-CO" w:eastAsia="es-ES"/>
              </w:rPr>
              <w:t xml:space="preserve">Trabajo de investigación: “Desarrollo e implementación de un nuevo diseño de </w:t>
            </w:r>
            <w:proofErr w:type="spellStart"/>
            <w:r w:rsidRPr="00565630">
              <w:rPr>
                <w:rFonts w:ascii="Arial" w:eastAsia="Times New Roman" w:hAnsi="Arial" w:cs="Arial"/>
                <w:color w:val="000000"/>
                <w:sz w:val="18"/>
                <w:szCs w:val="18"/>
                <w:lang w:val="es-CO" w:eastAsia="es-ES"/>
              </w:rPr>
              <w:t>stent</w:t>
            </w:r>
            <w:proofErr w:type="spellEnd"/>
            <w:r w:rsidRPr="00565630">
              <w:rPr>
                <w:rFonts w:ascii="Arial" w:eastAsia="Times New Roman" w:hAnsi="Arial" w:cs="Arial"/>
                <w:color w:val="000000"/>
                <w:sz w:val="18"/>
                <w:szCs w:val="18"/>
                <w:lang w:val="es-CO" w:eastAsia="es-ES"/>
              </w:rPr>
              <w:t xml:space="preserve"> de </w:t>
            </w:r>
            <w:proofErr w:type="spellStart"/>
            <w:r w:rsidRPr="00565630">
              <w:rPr>
                <w:rFonts w:ascii="Arial" w:eastAsia="Times New Roman" w:hAnsi="Arial" w:cs="Arial"/>
                <w:color w:val="000000"/>
                <w:sz w:val="18"/>
                <w:szCs w:val="18"/>
                <w:lang w:val="es-CO" w:eastAsia="es-ES"/>
              </w:rPr>
              <w:t>nitinol</w:t>
            </w:r>
            <w:proofErr w:type="spellEnd"/>
            <w:r w:rsidRPr="00565630">
              <w:rPr>
                <w:rFonts w:ascii="Arial" w:eastAsia="Times New Roman" w:hAnsi="Arial" w:cs="Arial"/>
                <w:color w:val="000000"/>
                <w:sz w:val="18"/>
                <w:szCs w:val="18"/>
                <w:lang w:val="es-CO" w:eastAsia="es-ES"/>
              </w:rPr>
              <w:t xml:space="preserve"> para el manejo de estenosis y fistulas benignas del tracto digestivo” </w:t>
            </w:r>
          </w:p>
        </w:tc>
        <w:tc>
          <w:tcPr>
            <w:tcW w:w="1014" w:type="pct"/>
          </w:tcPr>
          <w:p w14:paraId="38B9CB3B" w14:textId="77777777" w:rsidR="00F57F91" w:rsidRPr="00565630" w:rsidRDefault="00F57F91" w:rsidP="005D4EF1">
            <w:pPr>
              <w:spacing w:after="0" w:line="240" w:lineRule="auto"/>
              <w:jc w:val="both"/>
              <w:rPr>
                <w:rFonts w:ascii="Arial" w:eastAsia="Times New Roman" w:hAnsi="Arial" w:cs="Arial"/>
                <w:color w:val="000000"/>
                <w:sz w:val="18"/>
                <w:szCs w:val="18"/>
                <w:lang w:val="es-CO" w:eastAsia="es-ES"/>
              </w:rPr>
            </w:pPr>
            <w:r w:rsidRPr="00565630">
              <w:rPr>
                <w:rFonts w:ascii="Arial" w:eastAsia="Times New Roman" w:hAnsi="Arial" w:cs="Arial"/>
                <w:color w:val="000000"/>
                <w:sz w:val="18"/>
                <w:szCs w:val="18"/>
                <w:lang w:val="es-CO" w:eastAsia="es-ES"/>
              </w:rPr>
              <w:t xml:space="preserve">Los doctores: </w:t>
            </w:r>
          </w:p>
          <w:p w14:paraId="4AB660B0" w14:textId="4C2014C9" w:rsidR="00F57F91" w:rsidRPr="00565630" w:rsidRDefault="00F57F91" w:rsidP="00EC6DA3">
            <w:pPr>
              <w:spacing w:after="0" w:line="240" w:lineRule="auto"/>
              <w:jc w:val="both"/>
              <w:rPr>
                <w:rFonts w:ascii="Arial" w:eastAsia="Times New Roman" w:hAnsi="Arial" w:cs="Arial"/>
                <w:color w:val="000000"/>
                <w:sz w:val="18"/>
                <w:szCs w:val="18"/>
                <w:lang w:val="es-CO" w:eastAsia="es-ES"/>
              </w:rPr>
            </w:pPr>
            <w:r w:rsidRPr="00565630">
              <w:rPr>
                <w:rFonts w:ascii="Arial" w:eastAsia="Times New Roman" w:hAnsi="Arial"/>
                <w:color w:val="000000"/>
                <w:sz w:val="18"/>
                <w:szCs w:val="18"/>
                <w:lang w:val="es-CO" w:eastAsia="es-ES"/>
              </w:rPr>
              <w:t xml:space="preserve">Nelson Ramírez Beltrán y Luis Gonzalo Guevara Casillas, </w:t>
            </w:r>
            <w:r w:rsidR="00EC6DA3" w:rsidRPr="00565630">
              <w:rPr>
                <w:rFonts w:ascii="Arial" w:eastAsia="Times New Roman" w:hAnsi="Arial"/>
                <w:color w:val="000000"/>
                <w:sz w:val="18"/>
                <w:szCs w:val="18"/>
                <w:lang w:val="es-CO" w:eastAsia="es-ES"/>
              </w:rPr>
              <w:t>asistieron y aprobaron la presentación oral del trabajo</w:t>
            </w:r>
            <w:r w:rsidRPr="00565630">
              <w:rPr>
                <w:rFonts w:ascii="Arial" w:eastAsia="Times New Roman" w:hAnsi="Arial"/>
                <w:color w:val="000000"/>
                <w:sz w:val="18"/>
                <w:szCs w:val="18"/>
                <w:lang w:val="es-CO" w:eastAsia="es-ES"/>
              </w:rPr>
              <w:t>.</w:t>
            </w:r>
          </w:p>
        </w:tc>
      </w:tr>
    </w:tbl>
    <w:p w14:paraId="4C03795F" w14:textId="77777777" w:rsidR="00AC38C2" w:rsidRDefault="00AC38C2" w:rsidP="00182B10">
      <w:pPr>
        <w:spacing w:after="0" w:line="240" w:lineRule="auto"/>
        <w:ind w:left="705"/>
        <w:jc w:val="both"/>
        <w:rPr>
          <w:rFonts w:ascii="Arial" w:eastAsia="Times New Roman" w:hAnsi="Arial"/>
          <w:b/>
          <w:lang w:val="es-CO" w:eastAsia="es-ES"/>
        </w:rPr>
      </w:pPr>
    </w:p>
    <w:p w14:paraId="71347E5A" w14:textId="130807B5" w:rsidR="00F57F91" w:rsidRPr="00182B10" w:rsidRDefault="00CF1DF3" w:rsidP="00182B10">
      <w:pPr>
        <w:spacing w:after="0" w:line="240" w:lineRule="auto"/>
        <w:ind w:left="705"/>
        <w:jc w:val="both"/>
        <w:rPr>
          <w:rFonts w:ascii="Arial" w:eastAsia="Times New Roman" w:hAnsi="Arial"/>
          <w:b/>
          <w:lang w:val="es-CO" w:eastAsia="es-ES"/>
        </w:rPr>
      </w:pPr>
      <w:r w:rsidRPr="00182B10">
        <w:rPr>
          <w:rFonts w:ascii="Arial" w:eastAsia="Times New Roman" w:hAnsi="Arial"/>
          <w:b/>
          <w:lang w:val="es-CO" w:eastAsia="es-ES"/>
        </w:rPr>
        <w:t>Se recomienda.</w:t>
      </w:r>
    </w:p>
    <w:p w14:paraId="0C333295" w14:textId="77777777" w:rsidR="00B63316" w:rsidRPr="00565630" w:rsidRDefault="00B63316" w:rsidP="00C02D09">
      <w:pPr>
        <w:spacing w:after="0" w:line="240" w:lineRule="auto"/>
        <w:ind w:left="705" w:hanging="705"/>
        <w:jc w:val="both"/>
        <w:rPr>
          <w:rFonts w:ascii="Arial" w:eastAsia="Times New Roman" w:hAnsi="Arial"/>
          <w:lang w:val="es-CO" w:eastAsia="es-ES"/>
        </w:rPr>
      </w:pPr>
    </w:p>
    <w:p w14:paraId="6FD7392B" w14:textId="5FEF7AE3" w:rsidR="00AC6D07" w:rsidRPr="00565630" w:rsidRDefault="00F13D1A" w:rsidP="009F379D">
      <w:pPr>
        <w:pStyle w:val="Prrafodelista"/>
        <w:numPr>
          <w:ilvl w:val="0"/>
          <w:numId w:val="1"/>
        </w:numPr>
        <w:spacing w:after="0" w:line="240" w:lineRule="auto"/>
        <w:ind w:left="709" w:hanging="425"/>
        <w:jc w:val="both"/>
        <w:rPr>
          <w:rFonts w:ascii="Arial" w:hAnsi="Arial" w:cs="Arial"/>
          <w:b/>
          <w:lang w:val="es-ES"/>
        </w:rPr>
      </w:pPr>
      <w:r w:rsidRPr="00565630">
        <w:rPr>
          <w:rFonts w:ascii="Arial" w:hAnsi="Arial" w:cs="Arial"/>
          <w:b/>
          <w:lang w:val="es-ES"/>
        </w:rPr>
        <w:t>Informes evaluación de trabajo – aprobación de la presentación oral</w:t>
      </w:r>
      <w:r w:rsidR="00AC6D07" w:rsidRPr="00565630">
        <w:rPr>
          <w:rFonts w:ascii="Arial" w:hAnsi="Arial" w:cs="Arial"/>
          <w:b/>
          <w:lang w:val="es-ES"/>
        </w:rPr>
        <w:t>:</w:t>
      </w:r>
    </w:p>
    <w:p w14:paraId="0AA62A46" w14:textId="77777777" w:rsidR="0003563F" w:rsidRPr="00565630" w:rsidRDefault="0003563F" w:rsidP="00A74172">
      <w:pPr>
        <w:pStyle w:val="Prrafodelista"/>
        <w:spacing w:after="0" w:line="240" w:lineRule="auto"/>
        <w:ind w:left="2084"/>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417"/>
        <w:gridCol w:w="992"/>
        <w:gridCol w:w="2268"/>
        <w:gridCol w:w="1843"/>
      </w:tblGrid>
      <w:tr w:rsidR="0003563F" w:rsidRPr="00565630" w14:paraId="7ED0ED97" w14:textId="77777777" w:rsidTr="00B55250">
        <w:trPr>
          <w:trHeight w:val="276"/>
        </w:trPr>
        <w:tc>
          <w:tcPr>
            <w:tcW w:w="2619" w:type="dxa"/>
            <w:shd w:val="clear" w:color="auto" w:fill="auto"/>
            <w:noWrap/>
            <w:vAlign w:val="center"/>
          </w:tcPr>
          <w:p w14:paraId="23B0698B"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 del Docente</w:t>
            </w:r>
          </w:p>
        </w:tc>
        <w:tc>
          <w:tcPr>
            <w:tcW w:w="1417" w:type="dxa"/>
            <w:vAlign w:val="center"/>
          </w:tcPr>
          <w:p w14:paraId="41CDB01E"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Dependencia</w:t>
            </w:r>
          </w:p>
        </w:tc>
        <w:tc>
          <w:tcPr>
            <w:tcW w:w="992" w:type="dxa"/>
          </w:tcPr>
          <w:p w14:paraId="0AEA58B3"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Categoría</w:t>
            </w:r>
          </w:p>
        </w:tc>
        <w:tc>
          <w:tcPr>
            <w:tcW w:w="2268" w:type="dxa"/>
          </w:tcPr>
          <w:p w14:paraId="5B5990C9"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Trabajo</w:t>
            </w:r>
          </w:p>
        </w:tc>
        <w:tc>
          <w:tcPr>
            <w:tcW w:w="1843" w:type="dxa"/>
          </w:tcPr>
          <w:p w14:paraId="16144CFC"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Evaluadores </w:t>
            </w:r>
          </w:p>
          <w:p w14:paraId="23DA0A7C" w14:textId="77777777" w:rsidR="0003563F" w:rsidRPr="00565630" w:rsidRDefault="0003563F" w:rsidP="0013175E">
            <w:pPr>
              <w:spacing w:after="0" w:line="240" w:lineRule="auto"/>
              <w:rPr>
                <w:rFonts w:ascii="Arial" w:eastAsia="Times New Roman" w:hAnsi="Arial" w:cs="Arial"/>
                <w:b/>
                <w:bCs/>
                <w:iCs/>
                <w:color w:val="000000"/>
                <w:sz w:val="18"/>
                <w:szCs w:val="18"/>
                <w:lang w:val="es-CO" w:eastAsia="es-ES"/>
              </w:rPr>
            </w:pPr>
          </w:p>
        </w:tc>
      </w:tr>
      <w:tr w:rsidR="00F468DD" w:rsidRPr="00565630" w14:paraId="7CB76C10" w14:textId="77777777" w:rsidTr="00B55250">
        <w:trPr>
          <w:trHeight w:val="69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40D1" w14:textId="77777777" w:rsidR="00F468DD" w:rsidRPr="00565630" w:rsidRDefault="00F468DD" w:rsidP="004F4FA2">
            <w:pPr>
              <w:spacing w:after="0" w:line="240" w:lineRule="auto"/>
              <w:rPr>
                <w:rFonts w:ascii="Arial" w:eastAsia="Times New Roman" w:hAnsi="Arial" w:cs="Arial"/>
                <w:b/>
                <w:bCs/>
                <w:iCs/>
                <w:color w:val="000000"/>
                <w:sz w:val="18"/>
                <w:szCs w:val="18"/>
                <w:lang w:val="es-ES" w:eastAsia="es-ES"/>
              </w:rPr>
            </w:pPr>
            <w:r w:rsidRPr="00565630">
              <w:rPr>
                <w:rFonts w:ascii="Arial" w:eastAsia="Times New Roman" w:hAnsi="Arial" w:cs="Arial"/>
                <w:b/>
                <w:bCs/>
                <w:iCs/>
                <w:color w:val="000000"/>
                <w:sz w:val="18"/>
                <w:szCs w:val="18"/>
                <w:lang w:val="es-ES" w:eastAsia="es-ES"/>
              </w:rPr>
              <w:t xml:space="preserve">María Cristina Navas </w:t>
            </w:r>
            <w:proofErr w:type="spellStart"/>
            <w:r w:rsidRPr="00565630">
              <w:rPr>
                <w:rFonts w:ascii="Arial" w:eastAsia="Times New Roman" w:hAnsi="Arial" w:cs="Arial"/>
                <w:b/>
                <w:bCs/>
                <w:iCs/>
                <w:color w:val="000000"/>
                <w:sz w:val="18"/>
                <w:szCs w:val="18"/>
                <w:lang w:val="es-ES" w:eastAsia="es-ES"/>
              </w:rPr>
              <w:t>Navas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0B57044" w14:textId="77777777" w:rsidR="00F468DD" w:rsidRPr="00565630" w:rsidRDefault="00F468DD" w:rsidP="004F4FA2">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Microbiología y Parasitología</w:t>
            </w:r>
          </w:p>
        </w:tc>
        <w:tc>
          <w:tcPr>
            <w:tcW w:w="992" w:type="dxa"/>
            <w:tcBorders>
              <w:top w:val="single" w:sz="4" w:space="0" w:color="auto"/>
              <w:left w:val="single" w:sz="4" w:space="0" w:color="auto"/>
              <w:bottom w:val="single" w:sz="4" w:space="0" w:color="auto"/>
              <w:right w:val="single" w:sz="4" w:space="0" w:color="auto"/>
            </w:tcBorders>
            <w:vAlign w:val="center"/>
          </w:tcPr>
          <w:p w14:paraId="4BA0881D" w14:textId="77777777" w:rsidR="00F468DD" w:rsidRPr="00565630" w:rsidRDefault="00F468DD" w:rsidP="004F4FA2">
            <w:pPr>
              <w:spacing w:after="0" w:line="240" w:lineRule="auto"/>
              <w:rPr>
                <w:rFonts w:ascii="Arial" w:eastAsia="Times New Roman" w:hAnsi="Arial" w:cs="Arial"/>
                <w:bCs/>
                <w:iCs/>
                <w:color w:val="000000"/>
                <w:sz w:val="18"/>
                <w:szCs w:val="18"/>
                <w:lang w:val="es-ES" w:eastAsia="es-ES"/>
              </w:rPr>
            </w:pPr>
            <w:r w:rsidRPr="00565630">
              <w:rPr>
                <w:rFonts w:ascii="Arial" w:eastAsia="Times New Roman" w:hAnsi="Arial" w:cs="Arial"/>
                <w:bCs/>
                <w:iCs/>
                <w:color w:val="000000"/>
                <w:sz w:val="18"/>
                <w:szCs w:val="18"/>
                <w:lang w:val="es-ES" w:eastAsia="es-ES"/>
              </w:rPr>
              <w:t>Titular</w:t>
            </w:r>
          </w:p>
        </w:tc>
        <w:tc>
          <w:tcPr>
            <w:tcW w:w="2268" w:type="dxa"/>
            <w:tcBorders>
              <w:top w:val="single" w:sz="4" w:space="0" w:color="auto"/>
              <w:left w:val="single" w:sz="4" w:space="0" w:color="auto"/>
              <w:bottom w:val="single" w:sz="4" w:space="0" w:color="auto"/>
              <w:right w:val="single" w:sz="4" w:space="0" w:color="auto"/>
            </w:tcBorders>
          </w:tcPr>
          <w:p w14:paraId="6892AF34" w14:textId="77777777" w:rsidR="00F468DD" w:rsidRPr="00565630" w:rsidRDefault="00F468DD" w:rsidP="00F468DD">
            <w:pPr>
              <w:spacing w:after="0" w:line="240" w:lineRule="auto"/>
              <w:jc w:val="both"/>
              <w:rPr>
                <w:rFonts w:ascii="Arial" w:eastAsia="Times New Roman" w:hAnsi="Arial"/>
                <w:color w:val="000000"/>
                <w:sz w:val="18"/>
                <w:szCs w:val="18"/>
                <w:lang w:val="en-US" w:eastAsia="es-ES"/>
              </w:rPr>
            </w:pPr>
            <w:r w:rsidRPr="00565630">
              <w:rPr>
                <w:rFonts w:ascii="Arial" w:eastAsia="Times New Roman" w:hAnsi="Arial"/>
                <w:color w:val="000000"/>
                <w:sz w:val="18"/>
                <w:szCs w:val="18"/>
                <w:lang w:val="en-US" w:eastAsia="es-ES"/>
              </w:rPr>
              <w:t>“Occult Hepatitis B virus infection Among blood donors in Colombia”</w:t>
            </w:r>
          </w:p>
        </w:tc>
        <w:tc>
          <w:tcPr>
            <w:tcW w:w="1843" w:type="dxa"/>
            <w:tcBorders>
              <w:top w:val="single" w:sz="4" w:space="0" w:color="auto"/>
              <w:left w:val="single" w:sz="4" w:space="0" w:color="auto"/>
              <w:bottom w:val="single" w:sz="4" w:space="0" w:color="auto"/>
              <w:right w:val="single" w:sz="4" w:space="0" w:color="auto"/>
            </w:tcBorders>
          </w:tcPr>
          <w:p w14:paraId="5E584E0F" w14:textId="52A19842" w:rsidR="00F468DD" w:rsidRPr="00565630" w:rsidRDefault="00B55250" w:rsidP="000A3230">
            <w:pPr>
              <w:spacing w:after="0" w:line="240" w:lineRule="auto"/>
              <w:jc w:val="both"/>
              <w:rPr>
                <w:rFonts w:ascii="Arial" w:eastAsia="Times New Roman" w:hAnsi="Arial"/>
                <w:color w:val="000000"/>
                <w:sz w:val="18"/>
                <w:szCs w:val="18"/>
                <w:lang w:val="es-ES_tradnl" w:eastAsia="es-ES"/>
              </w:rPr>
            </w:pPr>
            <w:r w:rsidRPr="00565630">
              <w:rPr>
                <w:rFonts w:ascii="Arial" w:eastAsia="Times New Roman" w:hAnsi="Arial"/>
                <w:color w:val="000000"/>
                <w:sz w:val="18"/>
                <w:szCs w:val="18"/>
                <w:lang w:val="es-ES_tradnl" w:eastAsia="es-ES"/>
              </w:rPr>
              <w:t>Los d</w:t>
            </w:r>
            <w:r w:rsidR="00F468DD" w:rsidRPr="00565630">
              <w:rPr>
                <w:rFonts w:ascii="Arial" w:eastAsia="Times New Roman" w:hAnsi="Arial"/>
                <w:color w:val="000000"/>
                <w:sz w:val="18"/>
                <w:szCs w:val="18"/>
                <w:lang w:val="es-ES_tradnl" w:eastAsia="es-ES"/>
              </w:rPr>
              <w:t xml:space="preserve">octores: Mauricio Beltrán Durán, Gonzalo Correa Arango y Rafael </w:t>
            </w:r>
            <w:proofErr w:type="spellStart"/>
            <w:r w:rsidR="00F468DD" w:rsidRPr="00565630">
              <w:rPr>
                <w:rFonts w:ascii="Arial" w:eastAsia="Times New Roman" w:hAnsi="Arial"/>
                <w:color w:val="000000"/>
                <w:sz w:val="18"/>
                <w:szCs w:val="18"/>
                <w:lang w:val="es-ES_tradnl" w:eastAsia="es-ES"/>
              </w:rPr>
              <w:t>Claudino</w:t>
            </w:r>
            <w:proofErr w:type="spellEnd"/>
            <w:r w:rsidR="00F468DD" w:rsidRPr="00565630">
              <w:rPr>
                <w:rFonts w:ascii="Arial" w:eastAsia="Times New Roman" w:hAnsi="Arial"/>
                <w:color w:val="000000"/>
                <w:sz w:val="18"/>
                <w:szCs w:val="18"/>
                <w:lang w:val="es-ES_tradnl" w:eastAsia="es-ES"/>
              </w:rPr>
              <w:t xml:space="preserve"> Botero Arango</w:t>
            </w:r>
            <w:r w:rsidR="00D1613F" w:rsidRPr="00565630">
              <w:rPr>
                <w:rFonts w:ascii="Arial" w:eastAsia="Times New Roman" w:hAnsi="Arial"/>
                <w:color w:val="000000"/>
                <w:sz w:val="18"/>
                <w:szCs w:val="18"/>
                <w:lang w:val="es-ES_tradnl" w:eastAsia="es-ES"/>
              </w:rPr>
              <w:t xml:space="preserve"> enviaron los informes</w:t>
            </w:r>
            <w:r w:rsidR="000A3230" w:rsidRPr="00565630">
              <w:rPr>
                <w:rFonts w:ascii="Arial" w:eastAsia="Times New Roman" w:hAnsi="Arial"/>
                <w:color w:val="000000"/>
                <w:sz w:val="18"/>
                <w:szCs w:val="18"/>
                <w:lang w:val="es-ES_tradnl" w:eastAsia="es-ES"/>
              </w:rPr>
              <w:t xml:space="preserve"> aprobando </w:t>
            </w:r>
            <w:r w:rsidR="00D1613F" w:rsidRPr="00565630">
              <w:rPr>
                <w:rFonts w:ascii="Arial" w:eastAsia="Times New Roman" w:hAnsi="Arial"/>
                <w:color w:val="000000"/>
                <w:sz w:val="18"/>
                <w:szCs w:val="18"/>
                <w:lang w:val="es-ES_tradnl" w:eastAsia="es-ES"/>
              </w:rPr>
              <w:t xml:space="preserve">el </w:t>
            </w:r>
            <w:r w:rsidR="000A3230" w:rsidRPr="00565630">
              <w:rPr>
                <w:rFonts w:ascii="Arial" w:eastAsia="Times New Roman" w:hAnsi="Arial"/>
                <w:color w:val="000000"/>
                <w:sz w:val="18"/>
                <w:szCs w:val="18"/>
                <w:lang w:val="es-ES_tradnl" w:eastAsia="es-ES"/>
              </w:rPr>
              <w:t>trabajo.</w:t>
            </w:r>
          </w:p>
        </w:tc>
      </w:tr>
    </w:tbl>
    <w:p w14:paraId="2E4C9BD8" w14:textId="77777777" w:rsidR="00AC38C2" w:rsidRDefault="00AC38C2" w:rsidP="00182B10">
      <w:pPr>
        <w:spacing w:after="0" w:line="240" w:lineRule="auto"/>
        <w:ind w:left="709" w:hanging="1"/>
        <w:contextualSpacing/>
        <w:jc w:val="both"/>
        <w:rPr>
          <w:rFonts w:ascii="Arial" w:hAnsi="Arial" w:cs="Arial"/>
          <w:b/>
          <w:lang w:val="es-CO"/>
        </w:rPr>
      </w:pPr>
    </w:p>
    <w:p w14:paraId="75B45D2A" w14:textId="434F4DC4" w:rsidR="00B307C4" w:rsidRPr="00182B10" w:rsidRDefault="00B63316" w:rsidP="00182B10">
      <w:pPr>
        <w:spacing w:after="0" w:line="240" w:lineRule="auto"/>
        <w:ind w:left="709" w:hanging="1"/>
        <w:contextualSpacing/>
        <w:jc w:val="both"/>
        <w:rPr>
          <w:rFonts w:ascii="Arial" w:hAnsi="Arial" w:cs="Arial"/>
          <w:b/>
          <w:lang w:val="es-CO"/>
        </w:rPr>
      </w:pPr>
      <w:r w:rsidRPr="00182B10">
        <w:rPr>
          <w:rFonts w:ascii="Arial" w:hAnsi="Arial" w:cs="Arial"/>
          <w:b/>
          <w:lang w:val="es-CO"/>
        </w:rPr>
        <w:t>Se aprueba para presentación oral.</w:t>
      </w:r>
    </w:p>
    <w:p w14:paraId="0C5C12F1" w14:textId="77777777" w:rsidR="00B63316" w:rsidRPr="00565630" w:rsidRDefault="00B63316" w:rsidP="00517C05">
      <w:pPr>
        <w:spacing w:after="0" w:line="240" w:lineRule="auto"/>
        <w:ind w:left="709" w:hanging="709"/>
        <w:contextualSpacing/>
        <w:jc w:val="both"/>
        <w:rPr>
          <w:rFonts w:ascii="Arial" w:hAnsi="Arial" w:cs="Arial"/>
          <w:lang w:val="es-CO"/>
        </w:rPr>
      </w:pPr>
    </w:p>
    <w:p w14:paraId="028BC6BE" w14:textId="09D8FE39" w:rsidR="00294596" w:rsidRPr="00565630" w:rsidRDefault="00FA7780" w:rsidP="00C054DB">
      <w:pPr>
        <w:pStyle w:val="Prrafodelista"/>
        <w:spacing w:after="0" w:line="240" w:lineRule="auto"/>
        <w:ind w:left="709" w:hanging="709"/>
        <w:jc w:val="both"/>
        <w:rPr>
          <w:rFonts w:ascii="Arial" w:hAnsi="Arial" w:cs="Arial"/>
        </w:rPr>
      </w:pPr>
      <w:r w:rsidRPr="00565630">
        <w:rPr>
          <w:rFonts w:ascii="Arial" w:hAnsi="Arial" w:cs="Arial"/>
        </w:rPr>
        <w:t>8.3</w:t>
      </w:r>
      <w:r w:rsidRPr="00565630">
        <w:rPr>
          <w:rFonts w:ascii="Arial" w:hAnsi="Arial" w:cs="Arial"/>
        </w:rPr>
        <w:tab/>
        <w:t>Dedicación Exclusiva:</w:t>
      </w:r>
    </w:p>
    <w:p w14:paraId="63F1279C" w14:textId="77777777" w:rsidR="00FA7780" w:rsidRPr="00565630" w:rsidRDefault="00FA7780" w:rsidP="00C054DB">
      <w:pPr>
        <w:pStyle w:val="Prrafodelista"/>
        <w:spacing w:after="0" w:line="240" w:lineRule="auto"/>
        <w:ind w:left="709" w:hanging="709"/>
        <w:jc w:val="both"/>
        <w:rPr>
          <w:rFonts w:ascii="Arial" w:hAnsi="Arial" w:cs="Arial"/>
        </w:rPr>
      </w:pPr>
    </w:p>
    <w:p w14:paraId="1D1AD930" w14:textId="7F86F992" w:rsidR="005A123F" w:rsidRDefault="005A123F" w:rsidP="00AA1B39">
      <w:pPr>
        <w:pStyle w:val="Prrafodelista"/>
        <w:numPr>
          <w:ilvl w:val="0"/>
          <w:numId w:val="1"/>
        </w:numPr>
        <w:spacing w:after="0" w:line="240" w:lineRule="auto"/>
        <w:ind w:left="709" w:hanging="425"/>
        <w:jc w:val="both"/>
        <w:rPr>
          <w:rFonts w:ascii="Arial" w:hAnsi="Arial" w:cs="Arial"/>
          <w:b/>
          <w:lang w:val="es-ES"/>
        </w:rPr>
      </w:pPr>
      <w:r w:rsidRPr="00CC7FE2">
        <w:rPr>
          <w:rFonts w:ascii="Arial" w:hAnsi="Arial" w:cs="Arial"/>
          <w:b/>
          <w:lang w:val="es-ES"/>
        </w:rPr>
        <w:t>Solicitud</w:t>
      </w:r>
    </w:p>
    <w:p w14:paraId="6344DE7F" w14:textId="77777777" w:rsidR="00281681" w:rsidRPr="00CC7FE2" w:rsidRDefault="00281681" w:rsidP="00AA1B39">
      <w:pPr>
        <w:pStyle w:val="Prrafodelista"/>
        <w:numPr>
          <w:ilvl w:val="0"/>
          <w:numId w:val="1"/>
        </w:numPr>
        <w:spacing w:after="0" w:line="240" w:lineRule="auto"/>
        <w:ind w:left="709" w:hanging="425"/>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1817"/>
        <w:gridCol w:w="4392"/>
      </w:tblGrid>
      <w:tr w:rsidR="005A123F" w:rsidRPr="00565630" w14:paraId="4A10B639" w14:textId="77777777" w:rsidTr="00FA7780">
        <w:trPr>
          <w:trHeight w:val="276"/>
        </w:trPr>
        <w:tc>
          <w:tcPr>
            <w:tcW w:w="1603" w:type="pct"/>
            <w:shd w:val="clear" w:color="auto" w:fill="auto"/>
            <w:noWrap/>
            <w:vAlign w:val="center"/>
          </w:tcPr>
          <w:p w14:paraId="2A0AB74B" w14:textId="77777777" w:rsidR="005A123F" w:rsidRPr="00565630" w:rsidRDefault="005A123F" w:rsidP="00FA7780">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Nombre del Docente</w:t>
            </w:r>
          </w:p>
        </w:tc>
        <w:tc>
          <w:tcPr>
            <w:tcW w:w="994" w:type="pct"/>
            <w:vAlign w:val="center"/>
          </w:tcPr>
          <w:p w14:paraId="78267C34" w14:textId="77777777" w:rsidR="005A123F" w:rsidRPr="00565630" w:rsidRDefault="005A123F" w:rsidP="00FA7780">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Dependencia</w:t>
            </w:r>
          </w:p>
        </w:tc>
        <w:tc>
          <w:tcPr>
            <w:tcW w:w="2403" w:type="pct"/>
          </w:tcPr>
          <w:p w14:paraId="7777CD6D" w14:textId="77777777" w:rsidR="005A123F" w:rsidRPr="00565630" w:rsidRDefault="005A123F" w:rsidP="00FA7780">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Proyecto:</w:t>
            </w:r>
          </w:p>
        </w:tc>
      </w:tr>
      <w:tr w:rsidR="005A123F" w:rsidRPr="00565630" w14:paraId="589FBDF9" w14:textId="77777777" w:rsidTr="00FA7780">
        <w:trPr>
          <w:trHeight w:val="276"/>
        </w:trPr>
        <w:tc>
          <w:tcPr>
            <w:tcW w:w="1603" w:type="pct"/>
            <w:shd w:val="clear" w:color="auto" w:fill="auto"/>
            <w:noWrap/>
            <w:vAlign w:val="center"/>
          </w:tcPr>
          <w:p w14:paraId="7E2B8AA3" w14:textId="77777777" w:rsidR="005A123F" w:rsidRPr="00565630" w:rsidRDefault="005A123F" w:rsidP="00FA7780">
            <w:pPr>
              <w:spacing w:after="0" w:line="240" w:lineRule="auto"/>
              <w:rPr>
                <w:rFonts w:ascii="Arial" w:eastAsia="Times New Roman" w:hAnsi="Arial" w:cs="Arial"/>
                <w:b/>
                <w:sz w:val="18"/>
                <w:szCs w:val="18"/>
                <w:lang w:val="es-CO" w:eastAsia="es-ES"/>
              </w:rPr>
            </w:pPr>
            <w:r w:rsidRPr="00565630">
              <w:rPr>
                <w:rFonts w:ascii="Arial" w:eastAsia="Times New Roman" w:hAnsi="Arial" w:cs="Arial"/>
                <w:b/>
                <w:sz w:val="18"/>
                <w:szCs w:val="18"/>
                <w:lang w:val="es-CO" w:eastAsia="es-ES"/>
              </w:rPr>
              <w:t>Iván Darío Vélez Bernal</w:t>
            </w:r>
          </w:p>
        </w:tc>
        <w:tc>
          <w:tcPr>
            <w:tcW w:w="994" w:type="pct"/>
            <w:vAlign w:val="center"/>
          </w:tcPr>
          <w:p w14:paraId="67727890" w14:textId="77777777" w:rsidR="005A123F" w:rsidRPr="00565630" w:rsidRDefault="005A123F" w:rsidP="00FA7780">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IIM -PECET</w:t>
            </w:r>
          </w:p>
        </w:tc>
        <w:tc>
          <w:tcPr>
            <w:tcW w:w="2403" w:type="pct"/>
          </w:tcPr>
          <w:p w14:paraId="2D881523" w14:textId="77777777" w:rsidR="005A123F" w:rsidRPr="00565630" w:rsidRDefault="005A123F" w:rsidP="00FA7780">
            <w:pPr>
              <w:spacing w:after="0" w:line="240" w:lineRule="auto"/>
              <w:jc w:val="both"/>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 xml:space="preserve">Solicita periodo de dedicación exclusiva por un año, con el propósito de realizar actividades del proyecto de investigación: “Implementación de un sistema de alerta temprana para la prevención y control de las principales ETV en el Departamento de Amazonas, Colombia”, inscrito en la SIU, aprobado por el OCAD y financiado por el Sistema General de Regalías con dineros del </w:t>
            </w:r>
            <w:proofErr w:type="spellStart"/>
            <w:r w:rsidRPr="00565630">
              <w:rPr>
                <w:rFonts w:ascii="Arial" w:eastAsia="Times New Roman" w:hAnsi="Arial" w:cs="Arial"/>
                <w:bCs/>
                <w:iCs/>
                <w:color w:val="000000"/>
                <w:sz w:val="18"/>
                <w:szCs w:val="18"/>
                <w:lang w:val="es-CO" w:eastAsia="es-ES"/>
              </w:rPr>
              <w:t>Dpto</w:t>
            </w:r>
            <w:proofErr w:type="spellEnd"/>
            <w:r w:rsidRPr="00565630">
              <w:rPr>
                <w:rFonts w:ascii="Arial" w:eastAsia="Times New Roman" w:hAnsi="Arial" w:cs="Arial"/>
                <w:bCs/>
                <w:iCs/>
                <w:color w:val="000000"/>
                <w:sz w:val="18"/>
                <w:szCs w:val="18"/>
                <w:lang w:val="es-CO" w:eastAsia="es-ES"/>
              </w:rPr>
              <w:t xml:space="preserve"> del Amazonas. </w:t>
            </w:r>
          </w:p>
        </w:tc>
      </w:tr>
    </w:tbl>
    <w:p w14:paraId="5D24CAAE" w14:textId="77777777" w:rsidR="00281681" w:rsidRDefault="00281681" w:rsidP="000903D7">
      <w:pPr>
        <w:pStyle w:val="Prrafodelista"/>
        <w:spacing w:after="0" w:line="240" w:lineRule="auto"/>
        <w:ind w:left="708"/>
        <w:jc w:val="both"/>
        <w:rPr>
          <w:rFonts w:ascii="Arial" w:hAnsi="Arial" w:cs="Arial"/>
        </w:rPr>
      </w:pPr>
    </w:p>
    <w:p w14:paraId="1D63585F" w14:textId="1F5AB99F" w:rsidR="008814AD" w:rsidRPr="00565630" w:rsidRDefault="008814AD" w:rsidP="000903D7">
      <w:pPr>
        <w:pStyle w:val="Prrafodelista"/>
        <w:spacing w:after="0" w:line="240" w:lineRule="auto"/>
        <w:ind w:left="708"/>
        <w:jc w:val="both"/>
        <w:rPr>
          <w:rFonts w:ascii="Arial" w:hAnsi="Arial" w:cs="Arial"/>
        </w:rPr>
      </w:pPr>
      <w:r w:rsidRPr="00565630">
        <w:rPr>
          <w:rFonts w:ascii="Arial" w:hAnsi="Arial" w:cs="Arial"/>
        </w:rPr>
        <w:t xml:space="preserve">Luego de la indagación ordenada en la sesión anterior, se estableció que su proyecto no está inscrito, por lo que se le </w:t>
      </w:r>
      <w:r w:rsidR="00550BF8" w:rsidRPr="00565630">
        <w:rPr>
          <w:rFonts w:ascii="Arial" w:hAnsi="Arial" w:cs="Arial"/>
        </w:rPr>
        <w:t>solicitará</w:t>
      </w:r>
      <w:r w:rsidRPr="00565630">
        <w:rPr>
          <w:rFonts w:ascii="Arial" w:hAnsi="Arial" w:cs="Arial"/>
        </w:rPr>
        <w:t xml:space="preserve"> que adjunte lo requerido en la circular 11 del 15 de noviembre de 2011 en su punto 5  sobre su inscripción en el </w:t>
      </w:r>
      <w:r w:rsidR="00550BF8">
        <w:rPr>
          <w:rFonts w:ascii="Arial" w:hAnsi="Arial" w:cs="Arial"/>
        </w:rPr>
        <w:t>sistema universitario</w:t>
      </w:r>
      <w:r w:rsidRPr="00565630">
        <w:rPr>
          <w:rFonts w:ascii="Arial" w:hAnsi="Arial" w:cs="Arial"/>
        </w:rPr>
        <w:t xml:space="preserve"> de investigación.</w:t>
      </w:r>
    </w:p>
    <w:p w14:paraId="06E94106" w14:textId="77777777" w:rsidR="008814AD" w:rsidRPr="00565630" w:rsidRDefault="008814AD" w:rsidP="00C054DB">
      <w:pPr>
        <w:pStyle w:val="Prrafodelista"/>
        <w:spacing w:after="0" w:line="240" w:lineRule="auto"/>
        <w:ind w:left="709" w:hanging="709"/>
        <w:jc w:val="both"/>
        <w:rPr>
          <w:rFonts w:ascii="Arial" w:hAnsi="Arial" w:cs="Arial"/>
          <w:b/>
        </w:rPr>
      </w:pPr>
    </w:p>
    <w:p w14:paraId="57EFB190" w14:textId="285B91C8" w:rsidR="0080227C" w:rsidRDefault="00FA7780" w:rsidP="00CC7FE2">
      <w:pPr>
        <w:spacing w:after="0" w:line="240" w:lineRule="auto"/>
        <w:ind w:left="284" w:hanging="284"/>
        <w:jc w:val="both"/>
        <w:rPr>
          <w:rFonts w:ascii="Arial" w:hAnsi="Arial" w:cs="Arial"/>
          <w:b/>
          <w:lang w:val="es-ES"/>
        </w:rPr>
      </w:pPr>
      <w:r w:rsidRPr="00565630">
        <w:rPr>
          <w:rFonts w:ascii="Arial" w:hAnsi="Arial" w:cs="Arial"/>
          <w:lang w:val="es-ES"/>
        </w:rPr>
        <w:t>8.4</w:t>
      </w:r>
      <w:r w:rsidR="00CA5226" w:rsidRPr="00565630">
        <w:rPr>
          <w:rFonts w:ascii="Arial" w:hAnsi="Arial" w:cs="Arial"/>
          <w:b/>
          <w:lang w:val="es-ES"/>
        </w:rPr>
        <w:tab/>
      </w:r>
      <w:r w:rsidR="0080227C" w:rsidRPr="00565630">
        <w:rPr>
          <w:rFonts w:ascii="Arial" w:hAnsi="Arial" w:cs="Arial"/>
          <w:b/>
          <w:lang w:val="es-ES"/>
        </w:rPr>
        <w:t>Apoyo económico del Fondo Patrimonial</w:t>
      </w:r>
    </w:p>
    <w:p w14:paraId="03C3CA71" w14:textId="77777777" w:rsidR="00D74710" w:rsidRPr="00565630" w:rsidRDefault="00D74710" w:rsidP="00CC7FE2">
      <w:pPr>
        <w:spacing w:after="0" w:line="240" w:lineRule="auto"/>
        <w:ind w:left="284" w:hanging="284"/>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9"/>
        <w:gridCol w:w="1759"/>
        <w:gridCol w:w="4451"/>
      </w:tblGrid>
      <w:tr w:rsidR="0080227C" w:rsidRPr="00565630" w14:paraId="7DA92F99" w14:textId="77777777" w:rsidTr="007445BC">
        <w:trPr>
          <w:trHeight w:val="276"/>
        </w:trPr>
        <w:tc>
          <w:tcPr>
            <w:tcW w:w="1602" w:type="pct"/>
            <w:shd w:val="clear" w:color="auto" w:fill="auto"/>
            <w:noWrap/>
            <w:vAlign w:val="center"/>
          </w:tcPr>
          <w:p w14:paraId="217BB6CF" w14:textId="77777777" w:rsidR="0080227C" w:rsidRPr="00565630" w:rsidRDefault="0080227C" w:rsidP="00D14015">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Nombre del Docente</w:t>
            </w:r>
          </w:p>
        </w:tc>
        <w:tc>
          <w:tcPr>
            <w:tcW w:w="962" w:type="pct"/>
            <w:vAlign w:val="center"/>
          </w:tcPr>
          <w:p w14:paraId="2220E058" w14:textId="77777777" w:rsidR="0080227C" w:rsidRPr="00565630" w:rsidRDefault="0080227C" w:rsidP="00D14015">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Dependencia</w:t>
            </w:r>
          </w:p>
        </w:tc>
        <w:tc>
          <w:tcPr>
            <w:tcW w:w="2435" w:type="pct"/>
          </w:tcPr>
          <w:p w14:paraId="624B4BD6" w14:textId="77777777" w:rsidR="0080227C" w:rsidRPr="00565630" w:rsidRDefault="0080227C" w:rsidP="00D14015">
            <w:pPr>
              <w:spacing w:after="0" w:line="240" w:lineRule="auto"/>
              <w:rPr>
                <w:rFonts w:ascii="Arial" w:eastAsia="Times New Roman" w:hAnsi="Arial" w:cs="Arial"/>
                <w:bCs/>
                <w:iCs/>
                <w:color w:val="000000"/>
                <w:sz w:val="18"/>
                <w:szCs w:val="18"/>
                <w:lang w:val="es-CO" w:eastAsia="es-ES"/>
              </w:rPr>
            </w:pPr>
            <w:r w:rsidRPr="00565630">
              <w:rPr>
                <w:rFonts w:ascii="Arial" w:eastAsia="Times New Roman" w:hAnsi="Arial" w:cs="Arial"/>
                <w:bCs/>
                <w:iCs/>
                <w:color w:val="000000"/>
                <w:sz w:val="18"/>
                <w:szCs w:val="18"/>
                <w:lang w:val="es-CO" w:eastAsia="es-ES"/>
              </w:rPr>
              <w:t>Proyecto:</w:t>
            </w:r>
          </w:p>
        </w:tc>
      </w:tr>
      <w:tr w:rsidR="0080227C" w:rsidRPr="00565630" w14:paraId="0710CCF6" w14:textId="77777777" w:rsidTr="007445BC">
        <w:trPr>
          <w:trHeight w:val="276"/>
        </w:trPr>
        <w:tc>
          <w:tcPr>
            <w:tcW w:w="1602" w:type="pct"/>
            <w:shd w:val="clear" w:color="auto" w:fill="auto"/>
            <w:noWrap/>
            <w:vAlign w:val="center"/>
          </w:tcPr>
          <w:p w14:paraId="5E93FF22" w14:textId="751D7AFC" w:rsidR="0080227C" w:rsidRPr="00565630" w:rsidRDefault="0004009F" w:rsidP="00D14015">
            <w:pPr>
              <w:spacing w:after="0" w:line="240" w:lineRule="auto"/>
              <w:rPr>
                <w:rFonts w:ascii="Arial" w:eastAsia="Times New Roman" w:hAnsi="Arial" w:cs="Arial"/>
                <w:b/>
                <w:bCs/>
                <w:iCs/>
                <w:sz w:val="18"/>
                <w:szCs w:val="18"/>
                <w:lang w:val="es-CO" w:eastAsia="es-ES"/>
              </w:rPr>
            </w:pPr>
            <w:r w:rsidRPr="00565630">
              <w:rPr>
                <w:rFonts w:ascii="Arial" w:eastAsia="Times New Roman" w:hAnsi="Arial" w:cs="Arial"/>
                <w:b/>
                <w:bCs/>
                <w:iCs/>
                <w:sz w:val="18"/>
                <w:szCs w:val="18"/>
                <w:lang w:val="es-CO" w:eastAsia="es-ES"/>
              </w:rPr>
              <w:lastRenderedPageBreak/>
              <w:t>Raúl Narváez Sánchez</w:t>
            </w:r>
          </w:p>
        </w:tc>
        <w:tc>
          <w:tcPr>
            <w:tcW w:w="962" w:type="pct"/>
            <w:vAlign w:val="center"/>
          </w:tcPr>
          <w:p w14:paraId="6EAFB39C" w14:textId="6F06FF8A" w:rsidR="0080227C" w:rsidRPr="00565630" w:rsidRDefault="0004009F" w:rsidP="00D14015">
            <w:pPr>
              <w:spacing w:after="0" w:line="240" w:lineRule="auto"/>
              <w:rPr>
                <w:rFonts w:ascii="Arial" w:eastAsia="Times New Roman" w:hAnsi="Arial" w:cs="Arial"/>
                <w:bCs/>
                <w:iCs/>
                <w:sz w:val="18"/>
                <w:szCs w:val="18"/>
                <w:lang w:val="es-CO" w:eastAsia="es-ES"/>
              </w:rPr>
            </w:pPr>
            <w:r w:rsidRPr="00565630">
              <w:rPr>
                <w:rFonts w:ascii="Arial" w:eastAsia="Times New Roman" w:hAnsi="Arial" w:cs="Arial"/>
                <w:bCs/>
                <w:iCs/>
                <w:sz w:val="18"/>
                <w:szCs w:val="18"/>
                <w:lang w:val="es-CO" w:eastAsia="es-ES"/>
              </w:rPr>
              <w:t>Fisiología y Bioquímica</w:t>
            </w:r>
          </w:p>
        </w:tc>
        <w:tc>
          <w:tcPr>
            <w:tcW w:w="2435" w:type="pct"/>
          </w:tcPr>
          <w:p w14:paraId="658A55F7" w14:textId="7711F28C" w:rsidR="0080227C" w:rsidRPr="00565630" w:rsidRDefault="0004009F" w:rsidP="0004009F">
            <w:pPr>
              <w:spacing w:after="0" w:line="240" w:lineRule="auto"/>
              <w:jc w:val="both"/>
              <w:rPr>
                <w:rFonts w:ascii="Arial" w:eastAsia="Times New Roman" w:hAnsi="Arial" w:cs="Arial"/>
                <w:bCs/>
                <w:iCs/>
                <w:sz w:val="18"/>
                <w:szCs w:val="18"/>
                <w:lang w:val="es-CO" w:eastAsia="es-ES"/>
              </w:rPr>
            </w:pPr>
            <w:r w:rsidRPr="00565630">
              <w:rPr>
                <w:rFonts w:ascii="Arial" w:eastAsia="Times New Roman" w:hAnsi="Arial" w:cs="Arial"/>
                <w:bCs/>
                <w:iCs/>
                <w:sz w:val="18"/>
                <w:szCs w:val="18"/>
                <w:lang w:val="es-CO" w:eastAsia="es-ES"/>
              </w:rPr>
              <w:t>Solicita aval para solicitar apoyo  económico del Fondo Patrimonial, con el propósito de dictar una charla de cierre del Congreso Nacional de Fisiología, el cual se llevará a cabo en la Universidad Nacional de Bogotá, del 5 al 7 de noviembre de 2015.</w:t>
            </w:r>
          </w:p>
        </w:tc>
      </w:tr>
    </w:tbl>
    <w:p w14:paraId="0F7D1BAD" w14:textId="77777777" w:rsidR="00281681" w:rsidRDefault="00281681" w:rsidP="000903D7">
      <w:pPr>
        <w:pStyle w:val="Prrafodelista"/>
        <w:spacing w:after="0" w:line="240" w:lineRule="auto"/>
        <w:ind w:left="709" w:hanging="1"/>
        <w:jc w:val="both"/>
        <w:rPr>
          <w:rFonts w:ascii="Arial" w:hAnsi="Arial" w:cs="Arial"/>
          <w:b/>
        </w:rPr>
      </w:pPr>
    </w:p>
    <w:p w14:paraId="6CCFAD8B" w14:textId="39AB2FB1" w:rsidR="0080227C" w:rsidRPr="00565630" w:rsidRDefault="00E32634" w:rsidP="000903D7">
      <w:pPr>
        <w:pStyle w:val="Prrafodelista"/>
        <w:spacing w:after="0" w:line="240" w:lineRule="auto"/>
        <w:ind w:left="709" w:hanging="1"/>
        <w:jc w:val="both"/>
        <w:rPr>
          <w:rFonts w:ascii="Arial" w:hAnsi="Arial" w:cs="Arial"/>
        </w:rPr>
      </w:pPr>
      <w:r w:rsidRPr="000903D7">
        <w:rPr>
          <w:rFonts w:ascii="Arial" w:hAnsi="Arial" w:cs="Arial"/>
          <w:b/>
        </w:rPr>
        <w:t>Se avala</w:t>
      </w:r>
    </w:p>
    <w:p w14:paraId="4F78D866" w14:textId="77777777" w:rsidR="00E32634" w:rsidRPr="00565630" w:rsidRDefault="00E32634" w:rsidP="0055048A">
      <w:pPr>
        <w:pStyle w:val="Prrafodelista"/>
        <w:spacing w:after="0" w:line="240" w:lineRule="auto"/>
        <w:ind w:left="709" w:hanging="709"/>
        <w:jc w:val="both"/>
        <w:rPr>
          <w:rFonts w:ascii="Arial" w:hAnsi="Arial" w:cs="Arial"/>
        </w:rPr>
      </w:pPr>
    </w:p>
    <w:p w14:paraId="22075476" w14:textId="1002993A" w:rsidR="00AE3E20" w:rsidRPr="00565630" w:rsidRDefault="00AE3E20" w:rsidP="00AE3E20">
      <w:pPr>
        <w:rPr>
          <w:rFonts w:ascii="Arial" w:hAnsi="Arial" w:cs="Arial"/>
        </w:rPr>
      </w:pPr>
      <w:r w:rsidRPr="00565630">
        <w:rPr>
          <w:rFonts w:ascii="Arial" w:hAnsi="Arial" w:cs="Arial"/>
        </w:rPr>
        <w:t>8.5</w:t>
      </w:r>
      <w:r w:rsidRPr="00565630">
        <w:rPr>
          <w:rFonts w:ascii="Arial" w:hAnsi="Arial" w:cs="Arial"/>
        </w:rPr>
        <w:tab/>
        <w:t>Excepción del requisito de doctorado para docentes ocasionales:</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6"/>
        <w:gridCol w:w="5522"/>
      </w:tblGrid>
      <w:tr w:rsidR="00AE3E20" w:rsidRPr="00565630" w14:paraId="220D4C64" w14:textId="77777777" w:rsidTr="00AE3E20">
        <w:trPr>
          <w:trHeight w:val="276"/>
        </w:trPr>
        <w:tc>
          <w:tcPr>
            <w:tcW w:w="1851" w:type="pct"/>
            <w:tcBorders>
              <w:top w:val="single" w:sz="4" w:space="0" w:color="auto"/>
              <w:left w:val="single" w:sz="4" w:space="0" w:color="auto"/>
              <w:bottom w:val="single" w:sz="4" w:space="0" w:color="auto"/>
              <w:right w:val="single" w:sz="4" w:space="0" w:color="auto"/>
            </w:tcBorders>
            <w:noWrap/>
            <w:vAlign w:val="center"/>
            <w:hideMark/>
          </w:tcPr>
          <w:p w14:paraId="472C3058" w14:textId="77777777" w:rsidR="00AE3E20" w:rsidRPr="00565630" w:rsidRDefault="00AE3E20" w:rsidP="00AE3E20">
            <w:pPr>
              <w:rPr>
                <w:rFonts w:ascii="Arial" w:hAnsi="Arial" w:cs="Arial"/>
                <w:sz w:val="18"/>
                <w:szCs w:val="18"/>
              </w:rPr>
            </w:pPr>
            <w:r w:rsidRPr="00565630">
              <w:rPr>
                <w:rFonts w:ascii="Arial" w:hAnsi="Arial" w:cs="Arial"/>
                <w:sz w:val="18"/>
                <w:szCs w:val="18"/>
              </w:rPr>
              <w:t>Nombre del Docente</w:t>
            </w:r>
          </w:p>
        </w:tc>
        <w:tc>
          <w:tcPr>
            <w:tcW w:w="3149" w:type="pct"/>
            <w:tcBorders>
              <w:top w:val="single" w:sz="4" w:space="0" w:color="auto"/>
              <w:left w:val="single" w:sz="4" w:space="0" w:color="auto"/>
              <w:bottom w:val="single" w:sz="4" w:space="0" w:color="auto"/>
              <w:right w:val="single" w:sz="4" w:space="0" w:color="auto"/>
            </w:tcBorders>
            <w:vAlign w:val="center"/>
            <w:hideMark/>
          </w:tcPr>
          <w:p w14:paraId="05477983" w14:textId="77777777" w:rsidR="00AE3E20" w:rsidRPr="00565630" w:rsidRDefault="00AE3E20" w:rsidP="00AE3E20">
            <w:pPr>
              <w:rPr>
                <w:rFonts w:ascii="Arial" w:hAnsi="Arial" w:cs="Arial"/>
                <w:sz w:val="18"/>
                <w:szCs w:val="18"/>
              </w:rPr>
            </w:pPr>
            <w:r w:rsidRPr="00565630">
              <w:rPr>
                <w:rFonts w:ascii="Arial" w:hAnsi="Arial" w:cs="Arial"/>
                <w:sz w:val="18"/>
                <w:szCs w:val="18"/>
              </w:rPr>
              <w:t>Dependencia</w:t>
            </w:r>
          </w:p>
        </w:tc>
      </w:tr>
      <w:tr w:rsidR="00AE3E20" w:rsidRPr="00565630" w14:paraId="208DAC38" w14:textId="77777777" w:rsidTr="00AE3E20">
        <w:trPr>
          <w:trHeight w:val="276"/>
        </w:trPr>
        <w:tc>
          <w:tcPr>
            <w:tcW w:w="1851" w:type="pct"/>
            <w:tcBorders>
              <w:top w:val="single" w:sz="4" w:space="0" w:color="auto"/>
              <w:left w:val="single" w:sz="4" w:space="0" w:color="auto"/>
              <w:bottom w:val="single" w:sz="4" w:space="0" w:color="auto"/>
              <w:right w:val="single" w:sz="4" w:space="0" w:color="auto"/>
            </w:tcBorders>
            <w:noWrap/>
            <w:vAlign w:val="center"/>
          </w:tcPr>
          <w:p w14:paraId="73385BD6" w14:textId="5BA6197E" w:rsidR="00AE3E20" w:rsidRPr="00565630" w:rsidRDefault="00AE3E20" w:rsidP="00AE3E20">
            <w:pPr>
              <w:rPr>
                <w:rFonts w:ascii="Arial" w:hAnsi="Arial" w:cs="Arial"/>
                <w:sz w:val="18"/>
                <w:szCs w:val="18"/>
              </w:rPr>
            </w:pPr>
            <w:r w:rsidRPr="00565630">
              <w:rPr>
                <w:rFonts w:ascii="Arial" w:hAnsi="Arial" w:cs="Arial"/>
                <w:sz w:val="18"/>
                <w:szCs w:val="18"/>
              </w:rPr>
              <w:t>Jimmy Paúl León Rodríguez</w:t>
            </w:r>
          </w:p>
        </w:tc>
        <w:tc>
          <w:tcPr>
            <w:tcW w:w="3149" w:type="pct"/>
            <w:tcBorders>
              <w:top w:val="single" w:sz="4" w:space="0" w:color="auto"/>
              <w:left w:val="single" w:sz="4" w:space="0" w:color="auto"/>
              <w:bottom w:val="single" w:sz="4" w:space="0" w:color="auto"/>
              <w:right w:val="single" w:sz="4" w:space="0" w:color="auto"/>
            </w:tcBorders>
            <w:vAlign w:val="center"/>
          </w:tcPr>
          <w:p w14:paraId="542813D5" w14:textId="76F0FD95" w:rsidR="00AE3E20" w:rsidRPr="00565630" w:rsidRDefault="00AE3E20" w:rsidP="00AE3E20">
            <w:pPr>
              <w:rPr>
                <w:rFonts w:ascii="Arial" w:hAnsi="Arial" w:cs="Arial"/>
                <w:sz w:val="18"/>
                <w:szCs w:val="18"/>
              </w:rPr>
            </w:pPr>
            <w:r w:rsidRPr="00565630">
              <w:rPr>
                <w:rFonts w:ascii="Arial" w:hAnsi="Arial" w:cs="Arial"/>
                <w:sz w:val="18"/>
                <w:szCs w:val="18"/>
              </w:rPr>
              <w:t>Departamento de Cirugía</w:t>
            </w:r>
          </w:p>
        </w:tc>
      </w:tr>
      <w:tr w:rsidR="00AE3E20" w:rsidRPr="00565630" w14:paraId="39A558C5" w14:textId="77777777" w:rsidTr="00AE3E20">
        <w:trPr>
          <w:trHeight w:val="276"/>
        </w:trPr>
        <w:tc>
          <w:tcPr>
            <w:tcW w:w="1851" w:type="pct"/>
            <w:tcBorders>
              <w:top w:val="single" w:sz="4" w:space="0" w:color="auto"/>
              <w:left w:val="single" w:sz="4" w:space="0" w:color="auto"/>
              <w:bottom w:val="single" w:sz="4" w:space="0" w:color="auto"/>
              <w:right w:val="single" w:sz="4" w:space="0" w:color="auto"/>
            </w:tcBorders>
            <w:noWrap/>
            <w:vAlign w:val="center"/>
          </w:tcPr>
          <w:p w14:paraId="7614B203" w14:textId="56958C6F" w:rsidR="00AE3E20" w:rsidRPr="00565630" w:rsidRDefault="00AE3E20" w:rsidP="00AE3E20">
            <w:pPr>
              <w:rPr>
                <w:rFonts w:ascii="Arial" w:hAnsi="Arial" w:cs="Arial"/>
                <w:sz w:val="18"/>
                <w:szCs w:val="18"/>
              </w:rPr>
            </w:pPr>
            <w:r w:rsidRPr="00565630">
              <w:rPr>
                <w:rFonts w:ascii="Arial" w:hAnsi="Arial" w:cs="Arial"/>
                <w:sz w:val="18"/>
                <w:szCs w:val="18"/>
              </w:rPr>
              <w:t xml:space="preserve">Luis Horacio </w:t>
            </w:r>
            <w:proofErr w:type="spellStart"/>
            <w:r w:rsidRPr="00565630">
              <w:rPr>
                <w:rFonts w:ascii="Arial" w:hAnsi="Arial" w:cs="Arial"/>
                <w:sz w:val="18"/>
                <w:szCs w:val="18"/>
              </w:rPr>
              <w:t>Atehortúa</w:t>
            </w:r>
            <w:proofErr w:type="spellEnd"/>
            <w:r w:rsidRPr="00565630">
              <w:rPr>
                <w:rFonts w:ascii="Arial" w:hAnsi="Arial" w:cs="Arial"/>
                <w:sz w:val="18"/>
                <w:szCs w:val="18"/>
              </w:rPr>
              <w:t xml:space="preserve"> López</w:t>
            </w:r>
          </w:p>
        </w:tc>
        <w:tc>
          <w:tcPr>
            <w:tcW w:w="3149" w:type="pct"/>
            <w:tcBorders>
              <w:top w:val="single" w:sz="4" w:space="0" w:color="auto"/>
              <w:left w:val="single" w:sz="4" w:space="0" w:color="auto"/>
              <w:bottom w:val="single" w:sz="4" w:space="0" w:color="auto"/>
              <w:right w:val="single" w:sz="4" w:space="0" w:color="auto"/>
            </w:tcBorders>
            <w:vAlign w:val="center"/>
          </w:tcPr>
          <w:p w14:paraId="12FE1CD8" w14:textId="692563B4" w:rsidR="00AE3E20" w:rsidRPr="00565630" w:rsidRDefault="00AE3E20" w:rsidP="00AE3E20">
            <w:pPr>
              <w:rPr>
                <w:rFonts w:ascii="Arial" w:hAnsi="Arial" w:cs="Arial"/>
                <w:sz w:val="18"/>
                <w:szCs w:val="18"/>
              </w:rPr>
            </w:pPr>
            <w:r w:rsidRPr="00565630">
              <w:rPr>
                <w:rFonts w:ascii="Arial" w:hAnsi="Arial" w:cs="Arial"/>
                <w:sz w:val="18"/>
                <w:szCs w:val="18"/>
              </w:rPr>
              <w:t>Departamento de Cirugía, sección Anestesia</w:t>
            </w:r>
          </w:p>
        </w:tc>
      </w:tr>
      <w:tr w:rsidR="00AE3E20" w:rsidRPr="00565630" w14:paraId="02322509" w14:textId="77777777" w:rsidTr="00AE3E20">
        <w:trPr>
          <w:trHeight w:val="276"/>
        </w:trPr>
        <w:tc>
          <w:tcPr>
            <w:tcW w:w="1851" w:type="pct"/>
            <w:tcBorders>
              <w:top w:val="single" w:sz="4" w:space="0" w:color="auto"/>
              <w:left w:val="single" w:sz="4" w:space="0" w:color="auto"/>
              <w:bottom w:val="single" w:sz="4" w:space="0" w:color="auto"/>
              <w:right w:val="single" w:sz="4" w:space="0" w:color="auto"/>
            </w:tcBorders>
            <w:noWrap/>
            <w:vAlign w:val="center"/>
          </w:tcPr>
          <w:p w14:paraId="7DD9F63D" w14:textId="58C369BD" w:rsidR="00AE3E20" w:rsidRPr="00565630" w:rsidRDefault="00AE3E20" w:rsidP="00AE3E20">
            <w:pPr>
              <w:rPr>
                <w:rFonts w:ascii="Arial" w:hAnsi="Arial" w:cs="Arial"/>
                <w:sz w:val="18"/>
                <w:szCs w:val="18"/>
              </w:rPr>
            </w:pPr>
            <w:r w:rsidRPr="00565630">
              <w:rPr>
                <w:rFonts w:ascii="Arial" w:hAnsi="Arial" w:cs="Arial"/>
                <w:sz w:val="18"/>
                <w:szCs w:val="18"/>
              </w:rPr>
              <w:t>Olga Juliana Cuellar Contreras</w:t>
            </w:r>
          </w:p>
        </w:tc>
        <w:tc>
          <w:tcPr>
            <w:tcW w:w="3149" w:type="pct"/>
            <w:tcBorders>
              <w:top w:val="single" w:sz="4" w:space="0" w:color="auto"/>
              <w:left w:val="single" w:sz="4" w:space="0" w:color="auto"/>
              <w:bottom w:val="single" w:sz="4" w:space="0" w:color="auto"/>
              <w:right w:val="single" w:sz="4" w:space="0" w:color="auto"/>
            </w:tcBorders>
            <w:vAlign w:val="center"/>
          </w:tcPr>
          <w:p w14:paraId="2DC88F67" w14:textId="6438F108" w:rsidR="00AE3E20" w:rsidRPr="00565630" w:rsidRDefault="00AE3E20" w:rsidP="00AE3E20">
            <w:pPr>
              <w:rPr>
                <w:rFonts w:ascii="Arial" w:hAnsi="Arial" w:cs="Arial"/>
                <w:sz w:val="18"/>
                <w:szCs w:val="18"/>
              </w:rPr>
            </w:pPr>
            <w:r w:rsidRPr="00565630">
              <w:rPr>
                <w:rFonts w:ascii="Arial" w:hAnsi="Arial" w:cs="Arial"/>
                <w:sz w:val="18"/>
                <w:szCs w:val="18"/>
              </w:rPr>
              <w:t>Departamento de Pediatría y Puericultura</w:t>
            </w:r>
          </w:p>
        </w:tc>
      </w:tr>
    </w:tbl>
    <w:p w14:paraId="05A469D7" w14:textId="77777777" w:rsidR="00281681" w:rsidRDefault="00281681" w:rsidP="000903D7">
      <w:pPr>
        <w:pStyle w:val="Prrafodelista"/>
        <w:spacing w:after="0" w:line="240" w:lineRule="auto"/>
        <w:ind w:left="709" w:hanging="1"/>
        <w:jc w:val="both"/>
        <w:rPr>
          <w:rFonts w:ascii="Arial" w:hAnsi="Arial" w:cs="Arial"/>
          <w:b/>
        </w:rPr>
      </w:pPr>
    </w:p>
    <w:p w14:paraId="4243CFA7" w14:textId="77516BDE" w:rsidR="00AE3E20" w:rsidRPr="00565630" w:rsidRDefault="00E32634" w:rsidP="000903D7">
      <w:pPr>
        <w:pStyle w:val="Prrafodelista"/>
        <w:spacing w:after="0" w:line="240" w:lineRule="auto"/>
        <w:ind w:left="709" w:hanging="1"/>
        <w:jc w:val="both"/>
        <w:rPr>
          <w:rFonts w:ascii="Arial" w:hAnsi="Arial" w:cs="Arial"/>
        </w:rPr>
      </w:pPr>
      <w:r w:rsidRPr="000903D7">
        <w:rPr>
          <w:rFonts w:ascii="Arial" w:hAnsi="Arial" w:cs="Arial"/>
          <w:b/>
        </w:rPr>
        <w:t>Se aprueba</w:t>
      </w:r>
    </w:p>
    <w:p w14:paraId="66FC82C4" w14:textId="77777777" w:rsidR="00E32634" w:rsidRDefault="00E32634" w:rsidP="0055048A">
      <w:pPr>
        <w:pStyle w:val="Prrafodelista"/>
        <w:spacing w:after="0" w:line="240" w:lineRule="auto"/>
        <w:ind w:left="709" w:hanging="709"/>
        <w:jc w:val="both"/>
        <w:rPr>
          <w:rFonts w:ascii="Arial" w:hAnsi="Arial" w:cs="Arial"/>
        </w:rPr>
      </w:pPr>
    </w:p>
    <w:p w14:paraId="446E5499" w14:textId="299EBC9D" w:rsidR="002564B7" w:rsidRPr="00565630" w:rsidRDefault="002564B7" w:rsidP="002564B7">
      <w:pPr>
        <w:ind w:left="705" w:hanging="705"/>
        <w:rPr>
          <w:rFonts w:ascii="Arial" w:hAnsi="Arial" w:cs="Arial"/>
        </w:rPr>
      </w:pPr>
      <w:r w:rsidRPr="00565630">
        <w:rPr>
          <w:rFonts w:ascii="Arial" w:hAnsi="Arial" w:cs="Arial"/>
        </w:rPr>
        <w:t>8.</w:t>
      </w:r>
      <w:r>
        <w:rPr>
          <w:rFonts w:ascii="Arial" w:hAnsi="Arial" w:cs="Arial"/>
        </w:rPr>
        <w:t>6</w:t>
      </w:r>
      <w:r w:rsidRPr="00565630">
        <w:rPr>
          <w:rFonts w:ascii="Arial" w:hAnsi="Arial" w:cs="Arial"/>
        </w:rPr>
        <w:tab/>
        <w:t xml:space="preserve">Excepción del requisito de </w:t>
      </w:r>
      <w:r>
        <w:rPr>
          <w:rFonts w:ascii="Arial" w:hAnsi="Arial" w:cs="Arial"/>
        </w:rPr>
        <w:t xml:space="preserve">posgrado </w:t>
      </w:r>
      <w:r w:rsidRPr="00565630">
        <w:rPr>
          <w:rFonts w:ascii="Arial" w:hAnsi="Arial" w:cs="Arial"/>
        </w:rPr>
        <w:t xml:space="preserve">para </w:t>
      </w:r>
      <w:r>
        <w:rPr>
          <w:rFonts w:ascii="Arial" w:hAnsi="Arial" w:cs="Arial"/>
        </w:rPr>
        <w:t xml:space="preserve">que un </w:t>
      </w:r>
      <w:r w:rsidRPr="00565630">
        <w:rPr>
          <w:rFonts w:ascii="Arial" w:hAnsi="Arial" w:cs="Arial"/>
        </w:rPr>
        <w:t xml:space="preserve">docente </w:t>
      </w:r>
      <w:r>
        <w:rPr>
          <w:rFonts w:ascii="Arial" w:hAnsi="Arial" w:cs="Arial"/>
        </w:rPr>
        <w:t>de cátedra pueda dedicar pregrado en el semestre 2015-2</w:t>
      </w:r>
      <w:r w:rsidRPr="00565630">
        <w:rPr>
          <w:rFonts w:ascii="Arial" w:hAnsi="Arial" w:cs="Arial"/>
        </w:rPr>
        <w:t>:</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8"/>
        <w:gridCol w:w="6290"/>
      </w:tblGrid>
      <w:tr w:rsidR="002564B7" w:rsidRPr="00565630" w14:paraId="5BB772AD" w14:textId="77777777" w:rsidTr="002564B7">
        <w:trPr>
          <w:trHeight w:val="276"/>
        </w:trPr>
        <w:tc>
          <w:tcPr>
            <w:tcW w:w="1413" w:type="pct"/>
            <w:tcBorders>
              <w:top w:val="single" w:sz="4" w:space="0" w:color="auto"/>
              <w:left w:val="single" w:sz="4" w:space="0" w:color="auto"/>
              <w:bottom w:val="single" w:sz="4" w:space="0" w:color="auto"/>
              <w:right w:val="single" w:sz="4" w:space="0" w:color="auto"/>
            </w:tcBorders>
            <w:noWrap/>
            <w:vAlign w:val="center"/>
            <w:hideMark/>
          </w:tcPr>
          <w:p w14:paraId="57B05503" w14:textId="77777777" w:rsidR="002564B7" w:rsidRPr="00565630" w:rsidRDefault="002564B7" w:rsidP="00C513FD">
            <w:pPr>
              <w:rPr>
                <w:rFonts w:ascii="Arial" w:hAnsi="Arial" w:cs="Arial"/>
                <w:sz w:val="18"/>
                <w:szCs w:val="18"/>
              </w:rPr>
            </w:pPr>
            <w:r w:rsidRPr="00565630">
              <w:rPr>
                <w:rFonts w:ascii="Arial" w:hAnsi="Arial" w:cs="Arial"/>
                <w:sz w:val="18"/>
                <w:szCs w:val="18"/>
              </w:rPr>
              <w:t>Nombre del Docente</w:t>
            </w:r>
          </w:p>
        </w:tc>
        <w:tc>
          <w:tcPr>
            <w:tcW w:w="3587" w:type="pct"/>
            <w:tcBorders>
              <w:top w:val="single" w:sz="4" w:space="0" w:color="auto"/>
              <w:left w:val="single" w:sz="4" w:space="0" w:color="auto"/>
              <w:bottom w:val="single" w:sz="4" w:space="0" w:color="auto"/>
              <w:right w:val="single" w:sz="4" w:space="0" w:color="auto"/>
            </w:tcBorders>
            <w:vAlign w:val="center"/>
            <w:hideMark/>
          </w:tcPr>
          <w:p w14:paraId="22BA2F5B" w14:textId="77777777" w:rsidR="002564B7" w:rsidRPr="00565630" w:rsidRDefault="002564B7" w:rsidP="00C513FD">
            <w:pPr>
              <w:rPr>
                <w:rFonts w:ascii="Arial" w:hAnsi="Arial" w:cs="Arial"/>
                <w:sz w:val="18"/>
                <w:szCs w:val="18"/>
              </w:rPr>
            </w:pPr>
            <w:r w:rsidRPr="00565630">
              <w:rPr>
                <w:rFonts w:ascii="Arial" w:hAnsi="Arial" w:cs="Arial"/>
                <w:sz w:val="18"/>
                <w:szCs w:val="18"/>
              </w:rPr>
              <w:t>Dependencia</w:t>
            </w:r>
          </w:p>
        </w:tc>
      </w:tr>
      <w:tr w:rsidR="002564B7" w:rsidRPr="00565630" w14:paraId="657E8C03" w14:textId="77777777" w:rsidTr="002564B7">
        <w:trPr>
          <w:trHeight w:val="276"/>
        </w:trPr>
        <w:tc>
          <w:tcPr>
            <w:tcW w:w="1413" w:type="pct"/>
            <w:tcBorders>
              <w:top w:val="single" w:sz="4" w:space="0" w:color="auto"/>
              <w:left w:val="single" w:sz="4" w:space="0" w:color="auto"/>
              <w:bottom w:val="single" w:sz="4" w:space="0" w:color="auto"/>
              <w:right w:val="single" w:sz="4" w:space="0" w:color="auto"/>
            </w:tcBorders>
            <w:noWrap/>
            <w:vAlign w:val="center"/>
          </w:tcPr>
          <w:p w14:paraId="27B72EAA" w14:textId="53C54782" w:rsidR="002564B7" w:rsidRPr="002564B7" w:rsidRDefault="002564B7" w:rsidP="00C513FD">
            <w:pPr>
              <w:rPr>
                <w:rFonts w:ascii="Arial" w:hAnsi="Arial" w:cs="Arial"/>
                <w:b/>
                <w:sz w:val="18"/>
                <w:szCs w:val="18"/>
              </w:rPr>
            </w:pPr>
            <w:r w:rsidRPr="002564B7">
              <w:rPr>
                <w:rFonts w:ascii="Arial" w:hAnsi="Arial" w:cs="Arial"/>
                <w:b/>
                <w:sz w:val="18"/>
                <w:szCs w:val="18"/>
              </w:rPr>
              <w:t xml:space="preserve">Juan Carlos </w:t>
            </w:r>
            <w:proofErr w:type="spellStart"/>
            <w:r w:rsidRPr="002564B7">
              <w:rPr>
                <w:rFonts w:ascii="Arial" w:hAnsi="Arial" w:cs="Arial"/>
                <w:b/>
                <w:sz w:val="18"/>
                <w:szCs w:val="18"/>
              </w:rPr>
              <w:t>Alzate</w:t>
            </w:r>
            <w:proofErr w:type="spellEnd"/>
            <w:r w:rsidRPr="002564B7">
              <w:rPr>
                <w:rFonts w:ascii="Arial" w:hAnsi="Arial" w:cs="Arial"/>
                <w:b/>
                <w:sz w:val="18"/>
                <w:szCs w:val="18"/>
              </w:rPr>
              <w:t xml:space="preserve"> Ángel</w:t>
            </w:r>
          </w:p>
        </w:tc>
        <w:tc>
          <w:tcPr>
            <w:tcW w:w="3587" w:type="pct"/>
            <w:tcBorders>
              <w:top w:val="single" w:sz="4" w:space="0" w:color="auto"/>
              <w:left w:val="single" w:sz="4" w:space="0" w:color="auto"/>
              <w:bottom w:val="single" w:sz="4" w:space="0" w:color="auto"/>
              <w:right w:val="single" w:sz="4" w:space="0" w:color="auto"/>
            </w:tcBorders>
            <w:vAlign w:val="center"/>
          </w:tcPr>
          <w:p w14:paraId="3986051A" w14:textId="3CA3BD22" w:rsidR="002564B7" w:rsidRPr="00565630" w:rsidRDefault="002564B7" w:rsidP="002564B7">
            <w:pPr>
              <w:jc w:val="both"/>
              <w:rPr>
                <w:rFonts w:ascii="Arial" w:hAnsi="Arial" w:cs="Arial"/>
                <w:sz w:val="18"/>
                <w:szCs w:val="18"/>
              </w:rPr>
            </w:pPr>
            <w:r>
              <w:rPr>
                <w:rFonts w:ascii="Arial" w:hAnsi="Arial" w:cs="Arial"/>
                <w:sz w:val="18"/>
                <w:szCs w:val="18"/>
              </w:rPr>
              <w:t xml:space="preserve">Con el Grupo de </w:t>
            </w:r>
            <w:proofErr w:type="spellStart"/>
            <w:r>
              <w:rPr>
                <w:rFonts w:ascii="Arial" w:hAnsi="Arial" w:cs="Arial"/>
                <w:sz w:val="18"/>
                <w:szCs w:val="18"/>
              </w:rPr>
              <w:t>Inmunovirología</w:t>
            </w:r>
            <w:proofErr w:type="spellEnd"/>
            <w:r>
              <w:rPr>
                <w:rFonts w:ascii="Arial" w:hAnsi="Arial" w:cs="Arial"/>
                <w:sz w:val="18"/>
                <w:szCs w:val="18"/>
              </w:rPr>
              <w:t xml:space="preserve"> las siguientes actividades: atención pacientes, discusiones académicas y participación en proyectos, responsabilidades que tenía asignadas el doctor Montoya en los proyectos de investigación</w:t>
            </w:r>
          </w:p>
        </w:tc>
      </w:tr>
    </w:tbl>
    <w:p w14:paraId="18A55426" w14:textId="77777777" w:rsidR="002564B7" w:rsidRDefault="002564B7" w:rsidP="0055048A">
      <w:pPr>
        <w:pStyle w:val="Prrafodelista"/>
        <w:spacing w:after="0" w:line="240" w:lineRule="auto"/>
        <w:ind w:left="709" w:hanging="709"/>
        <w:jc w:val="both"/>
        <w:rPr>
          <w:rFonts w:ascii="Arial" w:hAnsi="Arial" w:cs="Arial"/>
        </w:rPr>
      </w:pPr>
    </w:p>
    <w:p w14:paraId="05DA8A5E" w14:textId="073FA406" w:rsidR="00E32634" w:rsidRPr="00565630" w:rsidRDefault="00165F5C" w:rsidP="000903D7">
      <w:pPr>
        <w:ind w:left="705" w:hanging="705"/>
        <w:jc w:val="both"/>
        <w:rPr>
          <w:rFonts w:ascii="Arial" w:eastAsia="Times New Roman" w:hAnsi="Arial" w:cs="Arial"/>
          <w:b/>
          <w:color w:val="000000"/>
          <w:lang w:val="es-CO" w:eastAsia="es-ES"/>
        </w:rPr>
      </w:pPr>
      <w:r w:rsidRPr="000903D7">
        <w:rPr>
          <w:rFonts w:ascii="Arial" w:eastAsia="Times New Roman" w:hAnsi="Arial" w:cs="Arial"/>
          <w:color w:val="000000"/>
          <w:lang w:val="es-CO" w:eastAsia="es-ES"/>
        </w:rPr>
        <w:t>8.</w:t>
      </w:r>
      <w:r w:rsidR="00C513FD">
        <w:rPr>
          <w:rFonts w:ascii="Arial" w:eastAsia="Times New Roman" w:hAnsi="Arial" w:cs="Arial"/>
          <w:color w:val="000000"/>
          <w:lang w:val="es-CO" w:eastAsia="es-ES"/>
        </w:rPr>
        <w:t>7</w:t>
      </w:r>
      <w:r w:rsidR="000903D7">
        <w:rPr>
          <w:rFonts w:ascii="Arial" w:eastAsia="Times New Roman" w:hAnsi="Arial" w:cs="Arial"/>
          <w:color w:val="000000"/>
          <w:lang w:val="es-CO" w:eastAsia="es-ES"/>
        </w:rPr>
        <w:tab/>
      </w:r>
      <w:r w:rsidRPr="00565630">
        <w:rPr>
          <w:rFonts w:ascii="Arial" w:eastAsia="Times New Roman" w:hAnsi="Arial" w:cs="Arial"/>
          <w:color w:val="000000"/>
          <w:lang w:val="es-CO" w:eastAsia="es-ES"/>
        </w:rPr>
        <w:t xml:space="preserve">Solicitud del profesor </w:t>
      </w:r>
      <w:r w:rsidRPr="00565630">
        <w:rPr>
          <w:rFonts w:ascii="Arial" w:eastAsia="Times New Roman" w:hAnsi="Arial" w:cs="Arial"/>
          <w:b/>
          <w:color w:val="000000"/>
          <w:lang w:val="es-CO" w:eastAsia="es-ES"/>
        </w:rPr>
        <w:t xml:space="preserve">José Antonio García </w:t>
      </w:r>
      <w:proofErr w:type="spellStart"/>
      <w:r w:rsidRPr="00565630">
        <w:rPr>
          <w:rFonts w:ascii="Arial" w:eastAsia="Times New Roman" w:hAnsi="Arial" w:cs="Arial"/>
          <w:b/>
          <w:color w:val="000000"/>
          <w:lang w:val="es-CO" w:eastAsia="es-ES"/>
        </w:rPr>
        <w:t>Pereañez</w:t>
      </w:r>
      <w:proofErr w:type="spellEnd"/>
      <w:r w:rsidRPr="00565630">
        <w:rPr>
          <w:rFonts w:ascii="Arial" w:eastAsia="Times New Roman" w:hAnsi="Arial" w:cs="Arial"/>
          <w:color w:val="000000"/>
          <w:lang w:val="es-CO" w:eastAsia="es-ES"/>
        </w:rPr>
        <w:t xml:space="preserve"> para el año 2016-1 de dos cursos por cátedra en el área de comunicaciones.</w:t>
      </w:r>
    </w:p>
    <w:p w14:paraId="7A6E20AA" w14:textId="2FA819CD" w:rsidR="00165F5C" w:rsidRPr="00565630" w:rsidRDefault="00165F5C" w:rsidP="000903D7">
      <w:pPr>
        <w:ind w:left="705"/>
        <w:jc w:val="both"/>
        <w:rPr>
          <w:rFonts w:ascii="Arial" w:hAnsi="Arial" w:cs="Arial"/>
        </w:rPr>
      </w:pPr>
      <w:r w:rsidRPr="00565630">
        <w:rPr>
          <w:rFonts w:ascii="Arial" w:hAnsi="Arial" w:cs="Arial"/>
        </w:rPr>
        <w:t xml:space="preserve">Trámite de confirmación ante éste Consejo de Facultad, de autorización condicionada del Comité de Currículo, </w:t>
      </w:r>
      <w:r w:rsidR="00E32634" w:rsidRPr="00565630">
        <w:rPr>
          <w:rFonts w:ascii="Arial" w:hAnsi="Arial" w:cs="Arial"/>
        </w:rPr>
        <w:t>sobre</w:t>
      </w:r>
      <w:r w:rsidRPr="00565630">
        <w:rPr>
          <w:rFonts w:ascii="Arial" w:hAnsi="Arial" w:cs="Arial"/>
        </w:rPr>
        <w:t xml:space="preserve"> la activación de (1) un curso, componente flexible  Fundamentos de Bioética, Código N° 3017224, (40) horas durante el semestre 2016-1.</w:t>
      </w:r>
    </w:p>
    <w:p w14:paraId="4988E30A" w14:textId="6E4E3C77" w:rsidR="00165F5C" w:rsidRPr="00565630" w:rsidRDefault="00165F5C" w:rsidP="000903D7">
      <w:pPr>
        <w:ind w:left="705"/>
        <w:jc w:val="both"/>
        <w:rPr>
          <w:rFonts w:ascii="Arial" w:hAnsi="Arial" w:cs="Arial"/>
        </w:rPr>
      </w:pPr>
      <w:r w:rsidRPr="00565630">
        <w:rPr>
          <w:rFonts w:ascii="Arial" w:hAnsi="Arial" w:cs="Arial"/>
        </w:rPr>
        <w:t>N</w:t>
      </w:r>
      <w:r w:rsidR="00691005" w:rsidRPr="00565630">
        <w:rPr>
          <w:rFonts w:ascii="Arial" w:hAnsi="Arial" w:cs="Arial"/>
        </w:rPr>
        <w:t xml:space="preserve">o </w:t>
      </w:r>
      <w:r w:rsidRPr="00565630">
        <w:rPr>
          <w:rFonts w:ascii="Arial" w:hAnsi="Arial" w:cs="Arial"/>
        </w:rPr>
        <w:t>encuentra</w:t>
      </w:r>
      <w:r w:rsidR="00691005" w:rsidRPr="00565630">
        <w:rPr>
          <w:rFonts w:ascii="Arial" w:hAnsi="Arial" w:cs="Arial"/>
        </w:rPr>
        <w:t xml:space="preserve">n </w:t>
      </w:r>
      <w:r w:rsidRPr="00565630">
        <w:rPr>
          <w:rFonts w:ascii="Arial" w:hAnsi="Arial" w:cs="Arial"/>
        </w:rPr>
        <w:t xml:space="preserve"> procedente l</w:t>
      </w:r>
      <w:r w:rsidR="00691005" w:rsidRPr="00565630">
        <w:rPr>
          <w:rFonts w:ascii="Arial" w:hAnsi="Arial" w:cs="Arial"/>
        </w:rPr>
        <w:t xml:space="preserve">os Sres. Consejeros la </w:t>
      </w:r>
      <w:r w:rsidRPr="00565630">
        <w:rPr>
          <w:rFonts w:ascii="Arial" w:hAnsi="Arial" w:cs="Arial"/>
        </w:rPr>
        <w:t xml:space="preserve"> activación del curso relacionado, en razón </w:t>
      </w:r>
      <w:r w:rsidR="00691005" w:rsidRPr="00565630">
        <w:rPr>
          <w:rFonts w:ascii="Arial" w:hAnsi="Arial" w:cs="Arial"/>
        </w:rPr>
        <w:t xml:space="preserve">a las manifestaciones </w:t>
      </w:r>
      <w:r w:rsidR="00097F84" w:rsidRPr="00565630">
        <w:rPr>
          <w:rFonts w:ascii="Arial" w:hAnsi="Arial" w:cs="Arial"/>
        </w:rPr>
        <w:t>reiteradas</w:t>
      </w:r>
      <w:r w:rsidR="00691005" w:rsidRPr="00565630">
        <w:rPr>
          <w:rFonts w:ascii="Arial" w:hAnsi="Arial" w:cs="Arial"/>
        </w:rPr>
        <w:t xml:space="preserve"> </w:t>
      </w:r>
      <w:r w:rsidRPr="00565630">
        <w:rPr>
          <w:rFonts w:ascii="Arial" w:hAnsi="Arial" w:cs="Arial"/>
        </w:rPr>
        <w:t>en varios medios</w:t>
      </w:r>
      <w:r w:rsidR="00691005" w:rsidRPr="00565630">
        <w:rPr>
          <w:rFonts w:ascii="Arial" w:hAnsi="Arial" w:cs="Arial"/>
        </w:rPr>
        <w:t xml:space="preserve"> del Sr. Rector, respecto al tema de </w:t>
      </w:r>
      <w:r w:rsidRPr="00565630">
        <w:rPr>
          <w:rFonts w:ascii="Arial" w:hAnsi="Arial" w:cs="Arial"/>
        </w:rPr>
        <w:t>la a</w:t>
      </w:r>
      <w:r w:rsidR="00097F84" w:rsidRPr="00565630">
        <w:rPr>
          <w:rFonts w:ascii="Arial" w:hAnsi="Arial" w:cs="Arial"/>
        </w:rPr>
        <w:t>usteridad.</w:t>
      </w:r>
      <w:r w:rsidRPr="00565630">
        <w:rPr>
          <w:rFonts w:ascii="Arial" w:hAnsi="Arial" w:cs="Arial"/>
        </w:rPr>
        <w:t xml:space="preserve"> </w:t>
      </w:r>
      <w:r w:rsidR="00097F84" w:rsidRPr="00565630">
        <w:rPr>
          <w:rFonts w:ascii="Arial" w:hAnsi="Arial" w:cs="Arial"/>
        </w:rPr>
        <w:t>T</w:t>
      </w:r>
      <w:r w:rsidRPr="00565630">
        <w:rPr>
          <w:rFonts w:ascii="Arial" w:hAnsi="Arial" w:cs="Arial"/>
        </w:rPr>
        <w:t xml:space="preserve">ambién que dicho curso debería ser asumido dentro de su plan de trabajo,  o bien </w:t>
      </w:r>
      <w:r w:rsidR="00691005" w:rsidRPr="00565630">
        <w:rPr>
          <w:rFonts w:ascii="Arial" w:hAnsi="Arial" w:cs="Arial"/>
        </w:rPr>
        <w:t xml:space="preserve">en calidad de </w:t>
      </w:r>
      <w:r w:rsidR="00966FAD">
        <w:rPr>
          <w:rFonts w:ascii="Arial" w:hAnsi="Arial" w:cs="Arial"/>
        </w:rPr>
        <w:t xml:space="preserve">profesor ad </w:t>
      </w:r>
      <w:r w:rsidR="00550BF8">
        <w:rPr>
          <w:rFonts w:ascii="Arial" w:hAnsi="Arial" w:cs="Arial"/>
        </w:rPr>
        <w:t>honorem</w:t>
      </w:r>
      <w:r w:rsidRPr="00565630">
        <w:rPr>
          <w:rFonts w:ascii="Arial" w:hAnsi="Arial" w:cs="Arial"/>
        </w:rPr>
        <w:t>.</w:t>
      </w:r>
    </w:p>
    <w:p w14:paraId="0EC5BF51" w14:textId="7811C846" w:rsidR="00561AA9" w:rsidRPr="00565630" w:rsidRDefault="003B23B5" w:rsidP="004010A6">
      <w:pPr>
        <w:spacing w:after="0" w:line="240" w:lineRule="auto"/>
        <w:ind w:left="709" w:hanging="709"/>
        <w:contextualSpacing/>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9.</w:t>
      </w:r>
      <w:r w:rsidR="00B9193C" w:rsidRPr="00565630">
        <w:rPr>
          <w:rFonts w:ascii="Arial" w:eastAsia="Times New Roman" w:hAnsi="Arial" w:cs="Arial"/>
          <w:b/>
          <w:color w:val="000000"/>
          <w:lang w:val="es-CO" w:eastAsia="es-ES"/>
        </w:rPr>
        <w:tab/>
      </w:r>
      <w:r w:rsidR="004010A6" w:rsidRPr="00565630">
        <w:rPr>
          <w:rFonts w:ascii="Arial" w:eastAsia="Times New Roman" w:hAnsi="Arial" w:cs="Arial"/>
          <w:b/>
          <w:color w:val="000000"/>
          <w:lang w:val="es-CO" w:eastAsia="es-ES"/>
        </w:rPr>
        <w:t>I</w:t>
      </w:r>
      <w:r w:rsidR="00A927A6" w:rsidRPr="00565630">
        <w:rPr>
          <w:rFonts w:ascii="Arial" w:eastAsia="Times New Roman" w:hAnsi="Arial" w:cs="Arial"/>
          <w:b/>
          <w:color w:val="000000"/>
          <w:lang w:val="es-CO" w:eastAsia="es-ES"/>
        </w:rPr>
        <w:t>nvestigación</w:t>
      </w:r>
      <w:r w:rsidR="004010A6" w:rsidRPr="00565630">
        <w:rPr>
          <w:rFonts w:ascii="Arial" w:eastAsia="Times New Roman" w:hAnsi="Arial" w:cs="Arial"/>
          <w:b/>
          <w:color w:val="000000"/>
          <w:lang w:val="es-CO" w:eastAsia="es-ES"/>
        </w:rPr>
        <w:t>:</w:t>
      </w:r>
    </w:p>
    <w:p w14:paraId="40919323" w14:textId="77777777" w:rsidR="005D4EF1" w:rsidRPr="00565630" w:rsidRDefault="005D4EF1" w:rsidP="009C28E7">
      <w:pPr>
        <w:shd w:val="clear" w:color="auto" w:fill="FFFFFF"/>
        <w:spacing w:after="0" w:line="240" w:lineRule="auto"/>
        <w:ind w:left="708"/>
        <w:jc w:val="both"/>
        <w:rPr>
          <w:rFonts w:ascii="Arial" w:eastAsia="Times New Roman" w:hAnsi="Arial" w:cs="Arial"/>
          <w:color w:val="222222"/>
          <w:lang w:val="es-MX" w:eastAsia="es-CO"/>
        </w:rPr>
      </w:pPr>
    </w:p>
    <w:p w14:paraId="0BBECF43" w14:textId="169BACFB" w:rsidR="00C908EC" w:rsidRDefault="00FA7780" w:rsidP="00FA7780">
      <w:pPr>
        <w:shd w:val="clear" w:color="auto" w:fill="FFFFFF"/>
        <w:spacing w:after="0" w:line="240" w:lineRule="auto"/>
        <w:ind w:left="708" w:hanging="708"/>
        <w:jc w:val="both"/>
        <w:rPr>
          <w:rFonts w:ascii="Arial" w:eastAsia="Times New Roman" w:hAnsi="Arial" w:cs="Arial"/>
          <w:color w:val="222222"/>
          <w:lang w:val="es-MX" w:eastAsia="es-CO"/>
        </w:rPr>
      </w:pPr>
      <w:r w:rsidRPr="00565630">
        <w:rPr>
          <w:rFonts w:ascii="Arial" w:eastAsia="Times New Roman" w:hAnsi="Arial" w:cs="Arial"/>
          <w:color w:val="222222"/>
          <w:lang w:val="es-MX" w:eastAsia="es-CO"/>
        </w:rPr>
        <w:lastRenderedPageBreak/>
        <w:t>9.1</w:t>
      </w:r>
      <w:r w:rsidRPr="00565630">
        <w:rPr>
          <w:rFonts w:ascii="Arial" w:eastAsia="Times New Roman" w:hAnsi="Arial" w:cs="Arial"/>
          <w:color w:val="222222"/>
          <w:lang w:val="es-MX" w:eastAsia="es-CO"/>
        </w:rPr>
        <w:tab/>
      </w:r>
      <w:r w:rsidR="009C28E7" w:rsidRPr="00565630">
        <w:rPr>
          <w:rFonts w:ascii="Arial" w:eastAsia="Times New Roman" w:hAnsi="Arial" w:cs="Arial"/>
          <w:color w:val="222222"/>
          <w:lang w:val="es-MX" w:eastAsia="es-CO"/>
        </w:rPr>
        <w:t>El I</w:t>
      </w:r>
      <w:r w:rsidR="00C908EC" w:rsidRPr="00565630">
        <w:rPr>
          <w:rFonts w:ascii="Arial" w:eastAsia="Times New Roman" w:hAnsi="Arial" w:cs="Arial"/>
          <w:color w:val="222222"/>
          <w:lang w:val="es-MX" w:eastAsia="es-CO"/>
        </w:rPr>
        <w:t>nstituto de Investigaciones Médicas solicita aval para que los siguientes docentes puedan dedicar de las horas establecidas en el Plan de Trabajo, las horas necesarias para participar en diferentes proyectos de investigación:</w:t>
      </w:r>
    </w:p>
    <w:p w14:paraId="4D9B62A9" w14:textId="77777777" w:rsidR="00281681" w:rsidRPr="00565630" w:rsidRDefault="00281681" w:rsidP="00FA7780">
      <w:pPr>
        <w:shd w:val="clear" w:color="auto" w:fill="FFFFFF"/>
        <w:spacing w:after="0" w:line="240" w:lineRule="auto"/>
        <w:ind w:left="708" w:hanging="708"/>
        <w:jc w:val="both"/>
        <w:rPr>
          <w:rFonts w:ascii="Arial" w:eastAsia="Times New Roman" w:hAnsi="Arial" w:cs="Arial"/>
          <w:color w:val="222222"/>
          <w:lang w:val="es-MX" w:eastAsia="es-CO"/>
        </w:rPr>
      </w:pPr>
    </w:p>
    <w:tbl>
      <w:tblPr>
        <w:tblW w:w="9204" w:type="dxa"/>
        <w:shd w:val="clear" w:color="auto" w:fill="FFFFFF"/>
        <w:tblCellMar>
          <w:left w:w="0" w:type="dxa"/>
          <w:right w:w="0" w:type="dxa"/>
        </w:tblCellMar>
        <w:tblLook w:val="04A0" w:firstRow="1" w:lastRow="0" w:firstColumn="1" w:lastColumn="0" w:noHBand="0" w:noVBand="1"/>
      </w:tblPr>
      <w:tblGrid>
        <w:gridCol w:w="1702"/>
        <w:gridCol w:w="3108"/>
        <w:gridCol w:w="1684"/>
        <w:gridCol w:w="1499"/>
        <w:gridCol w:w="1211"/>
      </w:tblGrid>
      <w:tr w:rsidR="00C908EC" w:rsidRPr="00565630" w14:paraId="33BDEC24" w14:textId="77777777" w:rsidTr="00CC7FE2">
        <w:trPr>
          <w:trHeight w:val="600"/>
        </w:trPr>
        <w:tc>
          <w:tcPr>
            <w:tcW w:w="170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221F19A" w14:textId="243CB5EC"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bCs/>
                <w:color w:val="222222"/>
                <w:sz w:val="18"/>
                <w:szCs w:val="18"/>
                <w:lang w:val="es-CO" w:eastAsia="es-CO"/>
              </w:rPr>
              <w:t>Docente</w:t>
            </w:r>
          </w:p>
        </w:tc>
        <w:tc>
          <w:tcPr>
            <w:tcW w:w="310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B3E823D" w14:textId="2BB23CF1"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bCs/>
                <w:color w:val="222222"/>
                <w:sz w:val="18"/>
                <w:szCs w:val="18"/>
                <w:lang w:val="es-CO" w:eastAsia="es-CO"/>
              </w:rPr>
              <w:t>Nombre del proyecto</w:t>
            </w:r>
          </w:p>
        </w:tc>
        <w:tc>
          <w:tcPr>
            <w:tcW w:w="16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1745D4" w14:textId="31FFE653"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bCs/>
                <w:color w:val="222222"/>
                <w:sz w:val="18"/>
                <w:szCs w:val="18"/>
                <w:lang w:val="es-CO" w:eastAsia="es-CO"/>
              </w:rPr>
              <w:t>Duración  meses</w:t>
            </w:r>
          </w:p>
        </w:tc>
        <w:tc>
          <w:tcPr>
            <w:tcW w:w="14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DE81C5" w14:textId="7B8DD565" w:rsidR="00C908EC" w:rsidRPr="00565630" w:rsidRDefault="001F7952"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bCs/>
                <w:color w:val="222222"/>
                <w:sz w:val="18"/>
                <w:szCs w:val="18"/>
                <w:lang w:val="es-CO" w:eastAsia="es-CO"/>
              </w:rPr>
              <w:t xml:space="preserve">Solicitud </w:t>
            </w:r>
            <w:r w:rsidR="00C908EC" w:rsidRPr="00565630">
              <w:rPr>
                <w:rFonts w:ascii="Arial" w:eastAsia="Times New Roman" w:hAnsi="Arial" w:cs="Arial"/>
                <w:bCs/>
                <w:color w:val="222222"/>
                <w:sz w:val="18"/>
                <w:szCs w:val="18"/>
                <w:lang w:val="es-CO" w:eastAsia="es-CO"/>
              </w:rPr>
              <w:t>H</w:t>
            </w:r>
            <w:r w:rsidR="009C28E7" w:rsidRPr="00565630">
              <w:rPr>
                <w:rFonts w:ascii="Arial" w:eastAsia="Times New Roman" w:hAnsi="Arial" w:cs="Arial"/>
                <w:bCs/>
                <w:color w:val="222222"/>
                <w:sz w:val="18"/>
                <w:szCs w:val="18"/>
                <w:lang w:val="es-CO" w:eastAsia="es-CO"/>
              </w:rPr>
              <w:t>/</w:t>
            </w:r>
            <w:r w:rsidR="00C908EC" w:rsidRPr="00565630">
              <w:rPr>
                <w:rFonts w:ascii="Arial" w:eastAsia="Times New Roman" w:hAnsi="Arial" w:cs="Arial"/>
                <w:bCs/>
                <w:color w:val="222222"/>
                <w:sz w:val="18"/>
                <w:szCs w:val="18"/>
                <w:lang w:val="es-CO" w:eastAsia="es-CO"/>
              </w:rPr>
              <w:t>S</w:t>
            </w:r>
          </w:p>
        </w:tc>
        <w:tc>
          <w:tcPr>
            <w:tcW w:w="12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2565C5" w14:textId="399FD95B" w:rsidR="00C908EC" w:rsidRPr="00565630" w:rsidRDefault="001F7952"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bCs/>
                <w:color w:val="222222"/>
                <w:sz w:val="18"/>
                <w:szCs w:val="18"/>
                <w:lang w:val="es-CO" w:eastAsia="es-CO"/>
              </w:rPr>
              <w:t>Convocatoria</w:t>
            </w:r>
          </w:p>
        </w:tc>
      </w:tr>
      <w:tr w:rsidR="00C908EC" w:rsidRPr="00565630" w14:paraId="203B190C"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18F60D" w14:textId="505A6759"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Juan Carlos Gallego Gómez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A40374" w14:textId="0604DBA8" w:rsidR="00C908EC" w:rsidRPr="00565630" w:rsidRDefault="009C28E7" w:rsidP="0084250E">
            <w:pPr>
              <w:spacing w:after="0" w:line="240" w:lineRule="auto"/>
              <w:jc w:val="both"/>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Biomarcadores</w:t>
            </w:r>
            <w:proofErr w:type="spellEnd"/>
            <w:r w:rsidRPr="00565630">
              <w:rPr>
                <w:rFonts w:ascii="Arial" w:eastAsia="Times New Roman" w:hAnsi="Arial" w:cs="Arial"/>
                <w:color w:val="222222"/>
                <w:sz w:val="18"/>
                <w:szCs w:val="18"/>
                <w:lang w:val="es-MX" w:eastAsia="es-CO"/>
              </w:rPr>
              <w:t xml:space="preserve"> </w:t>
            </w:r>
            <w:r w:rsidR="0084250E" w:rsidRPr="00565630">
              <w:rPr>
                <w:rFonts w:ascii="Arial" w:eastAsia="Times New Roman" w:hAnsi="Arial" w:cs="Arial"/>
                <w:color w:val="222222"/>
                <w:sz w:val="18"/>
                <w:szCs w:val="18"/>
                <w:lang w:val="es-MX" w:eastAsia="es-CO"/>
              </w:rPr>
              <w:t>e</w:t>
            </w:r>
            <w:r w:rsidRPr="00565630">
              <w:rPr>
                <w:rFonts w:ascii="Arial" w:eastAsia="Times New Roman" w:hAnsi="Arial" w:cs="Arial"/>
                <w:color w:val="222222"/>
                <w:sz w:val="18"/>
                <w:szCs w:val="18"/>
                <w:lang w:val="es-MX" w:eastAsia="es-CO"/>
              </w:rPr>
              <w:t xml:space="preserve">n </w:t>
            </w:r>
            <w:r w:rsidR="0084250E" w:rsidRPr="00565630">
              <w:rPr>
                <w:rFonts w:ascii="Arial" w:eastAsia="Times New Roman" w:hAnsi="Arial" w:cs="Arial"/>
                <w:color w:val="222222"/>
                <w:sz w:val="18"/>
                <w:szCs w:val="18"/>
                <w:lang w:val="es-MX" w:eastAsia="es-CO"/>
              </w:rPr>
              <w:t>a</w:t>
            </w:r>
            <w:r w:rsidRPr="00565630">
              <w:rPr>
                <w:rFonts w:ascii="Arial" w:eastAsia="Times New Roman" w:hAnsi="Arial" w:cs="Arial"/>
                <w:color w:val="222222"/>
                <w:sz w:val="18"/>
                <w:szCs w:val="18"/>
                <w:lang w:val="es-MX" w:eastAsia="es-CO"/>
              </w:rPr>
              <w:t xml:space="preserve">ccidente Cerebrovascular Isquémico. Prueba De Concepto Basada </w:t>
            </w:r>
            <w:r w:rsidR="0084250E" w:rsidRPr="00565630">
              <w:rPr>
                <w:rFonts w:ascii="Arial" w:eastAsia="Times New Roman" w:hAnsi="Arial" w:cs="Arial"/>
                <w:color w:val="222222"/>
                <w:sz w:val="18"/>
                <w:szCs w:val="18"/>
                <w:lang w:val="es-MX" w:eastAsia="es-CO"/>
              </w:rPr>
              <w:t>e</w:t>
            </w:r>
            <w:r w:rsidRPr="00565630">
              <w:rPr>
                <w:rFonts w:ascii="Arial" w:eastAsia="Times New Roman" w:hAnsi="Arial" w:cs="Arial"/>
                <w:color w:val="222222"/>
                <w:sz w:val="18"/>
                <w:szCs w:val="18"/>
                <w:lang w:val="es-MX" w:eastAsia="es-CO"/>
              </w:rPr>
              <w:t xml:space="preserve">n </w:t>
            </w:r>
            <w:proofErr w:type="spellStart"/>
            <w:r w:rsidRPr="00565630">
              <w:rPr>
                <w:rFonts w:ascii="Arial" w:eastAsia="Times New Roman" w:hAnsi="Arial" w:cs="Arial"/>
                <w:color w:val="222222"/>
                <w:sz w:val="18"/>
                <w:szCs w:val="18"/>
                <w:lang w:val="es-MX" w:eastAsia="es-CO"/>
              </w:rPr>
              <w:t>Mirnas</w:t>
            </w:r>
            <w:proofErr w:type="spellEnd"/>
            <w:r w:rsidRPr="00565630">
              <w:rPr>
                <w:rFonts w:ascii="Arial" w:eastAsia="Times New Roman" w:hAnsi="Arial" w:cs="Arial"/>
                <w:color w:val="222222"/>
                <w:sz w:val="18"/>
                <w:szCs w:val="18"/>
                <w:lang w:val="es-MX" w:eastAsia="es-CO"/>
              </w:rPr>
              <w:t xml:space="preserve"> Circulantes.</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252B7D" w14:textId="582CBD59"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025D02" w14:textId="1F7C7AD6"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B706A6" w14:textId="1777B7D3"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5986B784"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7C1C68E6"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3CAFE3" w14:textId="1086D778"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Gloria Patricia Cardona Gómez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3458BB" w14:textId="7AA632B4"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Biomarcadores</w:t>
            </w:r>
            <w:proofErr w:type="spellEnd"/>
            <w:r w:rsidRPr="00565630">
              <w:rPr>
                <w:rFonts w:ascii="Arial" w:eastAsia="Times New Roman" w:hAnsi="Arial" w:cs="Arial"/>
                <w:color w:val="222222"/>
                <w:sz w:val="18"/>
                <w:szCs w:val="18"/>
                <w:lang w:val="es-MX" w:eastAsia="es-CO"/>
              </w:rPr>
              <w:t xml:space="preserve"> </w:t>
            </w:r>
            <w:r w:rsidR="0084250E" w:rsidRPr="00565630">
              <w:rPr>
                <w:rFonts w:ascii="Arial" w:eastAsia="Times New Roman" w:hAnsi="Arial" w:cs="Arial"/>
                <w:color w:val="222222"/>
                <w:sz w:val="18"/>
                <w:szCs w:val="18"/>
                <w:lang w:val="es-MX" w:eastAsia="es-CO"/>
              </w:rPr>
              <w:t xml:space="preserve">en accidente cerebrovascular isquémico.  </w:t>
            </w:r>
            <w:r w:rsidR="009C28E7" w:rsidRPr="00565630">
              <w:rPr>
                <w:rFonts w:ascii="Arial" w:eastAsia="Times New Roman" w:hAnsi="Arial" w:cs="Arial"/>
                <w:color w:val="222222"/>
                <w:sz w:val="18"/>
                <w:szCs w:val="18"/>
                <w:lang w:val="es-MX" w:eastAsia="es-CO"/>
              </w:rPr>
              <w:t xml:space="preserve">Prueba </w:t>
            </w:r>
            <w:r w:rsidR="0084250E" w:rsidRPr="00565630">
              <w:rPr>
                <w:rFonts w:ascii="Arial" w:eastAsia="Times New Roman" w:hAnsi="Arial" w:cs="Arial"/>
                <w:color w:val="222222"/>
                <w:sz w:val="18"/>
                <w:szCs w:val="18"/>
                <w:lang w:val="es-MX" w:eastAsia="es-CO"/>
              </w:rPr>
              <w:t xml:space="preserve">de concepto basada en </w:t>
            </w:r>
            <w:proofErr w:type="spellStart"/>
            <w:r w:rsidR="0084250E" w:rsidRPr="00565630">
              <w:rPr>
                <w:rFonts w:ascii="Arial" w:eastAsia="Times New Roman" w:hAnsi="Arial" w:cs="Arial"/>
                <w:color w:val="222222"/>
                <w:sz w:val="18"/>
                <w:szCs w:val="18"/>
                <w:lang w:val="es-MX" w:eastAsia="es-CO"/>
              </w:rPr>
              <w:t>mirnas</w:t>
            </w:r>
            <w:proofErr w:type="spellEnd"/>
            <w:r w:rsidR="0084250E" w:rsidRPr="00565630">
              <w:rPr>
                <w:rFonts w:ascii="Arial" w:eastAsia="Times New Roman" w:hAnsi="Arial" w:cs="Arial"/>
                <w:color w:val="222222"/>
                <w:sz w:val="18"/>
                <w:szCs w:val="18"/>
                <w:lang w:val="es-MX" w:eastAsia="es-CO"/>
              </w:rPr>
              <w:t xml:space="preserve"> circulantes. </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3CB96D" w14:textId="529CB963"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A26CFA" w14:textId="2AADEF4D"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3B9F9E" w14:textId="7D3DEC5E"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0867405A"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205DC4EE"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F14633" w14:textId="49983E86"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Raúl Leonardo Narváez Sánchez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1EFC1B" w14:textId="33F53C2D"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Fortalecimiento </w:t>
            </w:r>
            <w:r w:rsidR="0084250E" w:rsidRPr="00565630">
              <w:rPr>
                <w:rFonts w:ascii="Arial" w:eastAsia="Times New Roman" w:hAnsi="Arial" w:cs="Arial"/>
                <w:color w:val="222222"/>
                <w:sz w:val="18"/>
                <w:szCs w:val="18"/>
                <w:lang w:val="es-MX" w:eastAsia="es-CO"/>
              </w:rPr>
              <w:t>de la plataforma tecnológica para la formación especializada en el área de la salud y el desarrollo de tecnología biomédic</w:t>
            </w:r>
            <w:r w:rsidR="009C28E7" w:rsidRPr="00565630">
              <w:rPr>
                <w:rFonts w:ascii="Arial" w:eastAsia="Times New Roman" w:hAnsi="Arial" w:cs="Arial"/>
                <w:color w:val="222222"/>
                <w:sz w:val="18"/>
                <w:szCs w:val="18"/>
                <w:lang w:val="es-MX" w:eastAsia="es-CO"/>
              </w:rPr>
              <w:t>a</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BA48AA" w14:textId="7F0ED150"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8265B9" w14:textId="49B3AF84"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6</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851405" w14:textId="3329B9BD"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Regalías 139c-2014</w:t>
            </w:r>
          </w:p>
        </w:tc>
      </w:tr>
      <w:tr w:rsidR="00C908EC" w:rsidRPr="00565630" w14:paraId="7BC0B1F2"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58B261"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Andrés</w:t>
            </w:r>
          </w:p>
          <w:p w14:paraId="0DC01DDD"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Baena García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466CF9" w14:textId="7C286A0A" w:rsidR="00C908EC" w:rsidRPr="00565630" w:rsidRDefault="00C908EC" w:rsidP="00550BF8">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Evaluación </w:t>
            </w:r>
            <w:r w:rsidR="0084250E" w:rsidRPr="00565630">
              <w:rPr>
                <w:rFonts w:ascii="Arial" w:eastAsia="Times New Roman" w:hAnsi="Arial" w:cs="Arial"/>
                <w:color w:val="222222"/>
                <w:sz w:val="18"/>
                <w:szCs w:val="18"/>
                <w:lang w:val="es-MX" w:eastAsia="es-CO"/>
              </w:rPr>
              <w:t xml:space="preserve">de la actividad adyuvante de </w:t>
            </w:r>
            <w:proofErr w:type="spellStart"/>
            <w:r w:rsidR="0084250E" w:rsidRPr="00565630">
              <w:rPr>
                <w:rFonts w:ascii="Arial" w:eastAsia="Times New Roman" w:hAnsi="Arial" w:cs="Arial"/>
                <w:color w:val="222222"/>
                <w:sz w:val="18"/>
                <w:szCs w:val="18"/>
                <w:lang w:val="es-MX" w:eastAsia="es-CO"/>
              </w:rPr>
              <w:t>glicolípido</w:t>
            </w:r>
            <w:proofErr w:type="spellEnd"/>
            <w:r w:rsidR="0084250E" w:rsidRPr="00565630">
              <w:rPr>
                <w:rFonts w:ascii="Arial" w:eastAsia="Times New Roman" w:hAnsi="Arial" w:cs="Arial"/>
                <w:color w:val="222222"/>
                <w:sz w:val="18"/>
                <w:szCs w:val="18"/>
                <w:lang w:val="es-MX" w:eastAsia="es-CO"/>
              </w:rPr>
              <w:t xml:space="preserve"> beta-galce-</w:t>
            </w:r>
            <w:proofErr w:type="spellStart"/>
            <w:r w:rsidR="0084250E" w:rsidRPr="00565630">
              <w:rPr>
                <w:rFonts w:ascii="Arial" w:eastAsia="Times New Roman" w:hAnsi="Arial" w:cs="Arial"/>
                <w:color w:val="222222"/>
                <w:sz w:val="18"/>
                <w:szCs w:val="18"/>
                <w:lang w:val="es-MX" w:eastAsia="es-CO"/>
              </w:rPr>
              <w:t>lich</w:t>
            </w:r>
            <w:proofErr w:type="spellEnd"/>
            <w:r w:rsidR="0084250E" w:rsidRPr="00565630">
              <w:rPr>
                <w:rFonts w:ascii="Arial" w:eastAsia="Times New Roman" w:hAnsi="Arial" w:cs="Arial"/>
                <w:color w:val="222222"/>
                <w:sz w:val="18"/>
                <w:szCs w:val="18"/>
                <w:lang w:val="es-MX" w:eastAsia="es-CO"/>
              </w:rPr>
              <w:t xml:space="preserve"> en la potenciación de la inmunidad adaptativa inducida por la vacuna </w:t>
            </w:r>
            <w:proofErr w:type="spellStart"/>
            <w:r w:rsidR="0084250E" w:rsidRPr="00565630">
              <w:rPr>
                <w:rFonts w:ascii="Arial" w:eastAsia="Times New Roman" w:hAnsi="Arial" w:cs="Arial"/>
                <w:color w:val="222222"/>
                <w:sz w:val="18"/>
                <w:szCs w:val="18"/>
                <w:lang w:val="es-MX" w:eastAsia="es-CO"/>
              </w:rPr>
              <w:t>bcg</w:t>
            </w:r>
            <w:proofErr w:type="spellEnd"/>
            <w:r w:rsidR="0084250E" w:rsidRPr="00565630">
              <w:rPr>
                <w:rFonts w:ascii="Arial" w:eastAsia="Times New Roman" w:hAnsi="Arial" w:cs="Arial"/>
                <w:color w:val="222222"/>
                <w:sz w:val="18"/>
                <w:szCs w:val="18"/>
                <w:lang w:val="es-MX" w:eastAsia="es-CO"/>
              </w:rPr>
              <w:t xml:space="preserve"> en el modelo </w:t>
            </w:r>
            <w:proofErr w:type="spellStart"/>
            <w:r w:rsidR="0084250E" w:rsidRPr="00565630">
              <w:rPr>
                <w:rFonts w:ascii="Arial" w:eastAsia="Times New Roman" w:hAnsi="Arial" w:cs="Arial"/>
                <w:color w:val="222222"/>
                <w:sz w:val="18"/>
                <w:szCs w:val="18"/>
                <w:lang w:val="es-MX" w:eastAsia="es-CO"/>
              </w:rPr>
              <w:t>murino</w:t>
            </w:r>
            <w:proofErr w:type="spellEnd"/>
            <w:r w:rsidR="0084250E" w:rsidRPr="00565630">
              <w:rPr>
                <w:rFonts w:ascii="Arial" w:eastAsia="Times New Roman" w:hAnsi="Arial" w:cs="Arial"/>
                <w:color w:val="222222"/>
                <w:sz w:val="18"/>
                <w:szCs w:val="18"/>
                <w:lang w:val="es-MX" w:eastAsia="es-CO"/>
              </w:rPr>
              <w:t xml:space="preserve"> c57bl</w:t>
            </w:r>
            <w:r w:rsidR="009C28E7" w:rsidRPr="00565630">
              <w:rPr>
                <w:rFonts w:ascii="Arial" w:eastAsia="Times New Roman" w:hAnsi="Arial" w:cs="Arial"/>
                <w:color w:val="222222"/>
                <w:sz w:val="18"/>
                <w:szCs w:val="18"/>
                <w:lang w:val="es-MX" w:eastAsia="es-CO"/>
              </w:rPr>
              <w:t>/6</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CF3D17" w14:textId="1D1D3DED"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674A69" w14:textId="1A166A55"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9E7AAE" w14:textId="12AE1C6F"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w:t>
            </w:r>
            <w:r w:rsidR="009C28E7" w:rsidRPr="00565630">
              <w:rPr>
                <w:rFonts w:ascii="Arial" w:eastAsia="Times New Roman" w:hAnsi="Arial" w:cs="Arial"/>
                <w:color w:val="222222"/>
                <w:sz w:val="18"/>
                <w:szCs w:val="18"/>
                <w:lang w:val="es-MX" w:eastAsia="es-CO"/>
              </w:rPr>
              <w:t>–2016</w:t>
            </w:r>
          </w:p>
          <w:p w14:paraId="72D54B8F"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1D3D723E"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777AA4"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Mauricio</w:t>
            </w:r>
          </w:p>
          <w:p w14:paraId="44A8A471"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Rojas López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B96C1A" w14:textId="7C23391D"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Evaluación </w:t>
            </w:r>
            <w:r w:rsidR="0084250E" w:rsidRPr="00565630">
              <w:rPr>
                <w:rFonts w:ascii="Arial" w:eastAsia="Times New Roman" w:hAnsi="Arial" w:cs="Arial"/>
                <w:color w:val="222222"/>
                <w:sz w:val="18"/>
                <w:szCs w:val="18"/>
                <w:lang w:val="es-MX" w:eastAsia="es-CO"/>
              </w:rPr>
              <w:t>de la actividad adyu</w:t>
            </w:r>
            <w:r w:rsidR="00550BF8">
              <w:rPr>
                <w:rFonts w:ascii="Arial" w:eastAsia="Times New Roman" w:hAnsi="Arial" w:cs="Arial"/>
                <w:color w:val="222222"/>
                <w:sz w:val="18"/>
                <w:szCs w:val="18"/>
                <w:lang w:val="es-MX" w:eastAsia="es-CO"/>
              </w:rPr>
              <w:t xml:space="preserve">vante de </w:t>
            </w:r>
            <w:proofErr w:type="spellStart"/>
            <w:r w:rsidR="00550BF8">
              <w:rPr>
                <w:rFonts w:ascii="Arial" w:eastAsia="Times New Roman" w:hAnsi="Arial" w:cs="Arial"/>
                <w:color w:val="222222"/>
                <w:sz w:val="18"/>
                <w:szCs w:val="18"/>
                <w:lang w:val="es-MX" w:eastAsia="es-CO"/>
              </w:rPr>
              <w:t>glicolípido</w:t>
            </w:r>
            <w:proofErr w:type="spellEnd"/>
            <w:r w:rsidR="00550BF8">
              <w:rPr>
                <w:rFonts w:ascii="Arial" w:eastAsia="Times New Roman" w:hAnsi="Arial" w:cs="Arial"/>
                <w:color w:val="222222"/>
                <w:sz w:val="18"/>
                <w:szCs w:val="18"/>
                <w:lang w:val="es-MX" w:eastAsia="es-CO"/>
              </w:rPr>
              <w:t xml:space="preserve"> beta-galce</w:t>
            </w:r>
            <w:r w:rsidR="0084250E" w:rsidRPr="00565630">
              <w:rPr>
                <w:rFonts w:ascii="Arial" w:eastAsia="Times New Roman" w:hAnsi="Arial" w:cs="Arial"/>
                <w:color w:val="222222"/>
                <w:sz w:val="18"/>
                <w:szCs w:val="18"/>
                <w:lang w:val="es-MX" w:eastAsia="es-CO"/>
              </w:rPr>
              <w:t>-</w:t>
            </w:r>
            <w:proofErr w:type="spellStart"/>
            <w:r w:rsidR="0084250E" w:rsidRPr="00565630">
              <w:rPr>
                <w:rFonts w:ascii="Arial" w:eastAsia="Times New Roman" w:hAnsi="Arial" w:cs="Arial"/>
                <w:color w:val="222222"/>
                <w:sz w:val="18"/>
                <w:szCs w:val="18"/>
                <w:lang w:val="es-MX" w:eastAsia="es-CO"/>
              </w:rPr>
              <w:t>lich</w:t>
            </w:r>
            <w:proofErr w:type="spellEnd"/>
            <w:r w:rsidR="0084250E" w:rsidRPr="00565630">
              <w:rPr>
                <w:rFonts w:ascii="Arial" w:eastAsia="Times New Roman" w:hAnsi="Arial" w:cs="Arial"/>
                <w:color w:val="222222"/>
                <w:sz w:val="18"/>
                <w:szCs w:val="18"/>
                <w:lang w:val="es-MX" w:eastAsia="es-CO"/>
              </w:rPr>
              <w:t xml:space="preserve"> en la potenciación de la inmunidad adaptativa inducida por la vacuna </w:t>
            </w:r>
            <w:proofErr w:type="spellStart"/>
            <w:r w:rsidR="0084250E" w:rsidRPr="00565630">
              <w:rPr>
                <w:rFonts w:ascii="Arial" w:eastAsia="Times New Roman" w:hAnsi="Arial" w:cs="Arial"/>
                <w:color w:val="222222"/>
                <w:sz w:val="18"/>
                <w:szCs w:val="18"/>
                <w:lang w:val="es-MX" w:eastAsia="es-CO"/>
              </w:rPr>
              <w:t>bcg</w:t>
            </w:r>
            <w:proofErr w:type="spellEnd"/>
            <w:r w:rsidR="0084250E" w:rsidRPr="00565630">
              <w:rPr>
                <w:rFonts w:ascii="Arial" w:eastAsia="Times New Roman" w:hAnsi="Arial" w:cs="Arial"/>
                <w:color w:val="222222"/>
                <w:sz w:val="18"/>
                <w:szCs w:val="18"/>
                <w:lang w:val="es-MX" w:eastAsia="es-CO"/>
              </w:rPr>
              <w:t xml:space="preserve"> en el modelo </w:t>
            </w:r>
            <w:proofErr w:type="spellStart"/>
            <w:r w:rsidR="0084250E" w:rsidRPr="00565630">
              <w:rPr>
                <w:rFonts w:ascii="Arial" w:eastAsia="Times New Roman" w:hAnsi="Arial" w:cs="Arial"/>
                <w:color w:val="222222"/>
                <w:sz w:val="18"/>
                <w:szCs w:val="18"/>
                <w:lang w:val="es-MX" w:eastAsia="es-CO"/>
              </w:rPr>
              <w:t>murino</w:t>
            </w:r>
            <w:proofErr w:type="spellEnd"/>
            <w:r w:rsidR="0084250E" w:rsidRPr="00565630">
              <w:rPr>
                <w:rFonts w:ascii="Arial" w:eastAsia="Times New Roman" w:hAnsi="Arial" w:cs="Arial"/>
                <w:color w:val="222222"/>
                <w:sz w:val="18"/>
                <w:szCs w:val="18"/>
                <w:lang w:val="es-MX" w:eastAsia="es-CO"/>
              </w:rPr>
              <w:t xml:space="preserve"> c57bl</w:t>
            </w:r>
            <w:r w:rsidR="009C28E7" w:rsidRPr="00565630">
              <w:rPr>
                <w:rFonts w:ascii="Arial" w:eastAsia="Times New Roman" w:hAnsi="Arial" w:cs="Arial"/>
                <w:color w:val="222222"/>
                <w:sz w:val="18"/>
                <w:szCs w:val="18"/>
                <w:lang w:val="es-MX" w:eastAsia="es-CO"/>
              </w:rPr>
              <w:t>/6</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74EE40" w14:textId="7F5545F5"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E4C7B2" w14:textId="44A5BCD9"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CDC536" w14:textId="17D8005B"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w:t>
            </w:r>
            <w:r w:rsidR="009C28E7" w:rsidRPr="00565630">
              <w:rPr>
                <w:rFonts w:ascii="Arial" w:eastAsia="Times New Roman" w:hAnsi="Arial" w:cs="Arial"/>
                <w:color w:val="222222"/>
                <w:sz w:val="18"/>
                <w:szCs w:val="18"/>
                <w:lang w:val="es-MX" w:eastAsia="es-CO"/>
              </w:rPr>
              <w:t>–2016</w:t>
            </w:r>
          </w:p>
          <w:p w14:paraId="5013A8BE"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7D9D948A"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954799B" w14:textId="6FBA653B"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Luis Fernando Barrera Robledo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CA1B48" w14:textId="4CE6C4DD" w:rsidR="00C908EC" w:rsidRPr="00565630" w:rsidRDefault="009C28E7"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Evaluación De La Actividad Adyu</w:t>
            </w:r>
            <w:r w:rsidR="00550BF8">
              <w:rPr>
                <w:rFonts w:ascii="Arial" w:eastAsia="Times New Roman" w:hAnsi="Arial" w:cs="Arial"/>
                <w:color w:val="222222"/>
                <w:sz w:val="18"/>
                <w:szCs w:val="18"/>
                <w:lang w:val="es-MX" w:eastAsia="es-CO"/>
              </w:rPr>
              <w:t xml:space="preserve">vante De </w:t>
            </w:r>
            <w:proofErr w:type="spellStart"/>
            <w:r w:rsidR="00550BF8">
              <w:rPr>
                <w:rFonts w:ascii="Arial" w:eastAsia="Times New Roman" w:hAnsi="Arial" w:cs="Arial"/>
                <w:color w:val="222222"/>
                <w:sz w:val="18"/>
                <w:szCs w:val="18"/>
                <w:lang w:val="es-MX" w:eastAsia="es-CO"/>
              </w:rPr>
              <w:t>Glicolípido</w:t>
            </w:r>
            <w:proofErr w:type="spellEnd"/>
            <w:r w:rsidR="00550BF8">
              <w:rPr>
                <w:rFonts w:ascii="Arial" w:eastAsia="Times New Roman" w:hAnsi="Arial" w:cs="Arial"/>
                <w:color w:val="222222"/>
                <w:sz w:val="18"/>
                <w:szCs w:val="18"/>
                <w:lang w:val="es-MX" w:eastAsia="es-CO"/>
              </w:rPr>
              <w:t xml:space="preserve"> Beta-Galce</w:t>
            </w:r>
            <w:r w:rsidRPr="00565630">
              <w:rPr>
                <w:rFonts w:ascii="Arial" w:eastAsia="Times New Roman" w:hAnsi="Arial" w:cs="Arial"/>
                <w:color w:val="222222"/>
                <w:sz w:val="18"/>
                <w:szCs w:val="18"/>
                <w:lang w:val="es-MX" w:eastAsia="es-CO"/>
              </w:rPr>
              <w:t>-</w:t>
            </w:r>
            <w:proofErr w:type="spellStart"/>
            <w:r w:rsidRPr="00565630">
              <w:rPr>
                <w:rFonts w:ascii="Arial" w:eastAsia="Times New Roman" w:hAnsi="Arial" w:cs="Arial"/>
                <w:color w:val="222222"/>
                <w:sz w:val="18"/>
                <w:szCs w:val="18"/>
                <w:lang w:val="es-MX" w:eastAsia="es-CO"/>
              </w:rPr>
              <w:t>Lich</w:t>
            </w:r>
            <w:proofErr w:type="spellEnd"/>
            <w:r w:rsidRPr="00565630">
              <w:rPr>
                <w:rFonts w:ascii="Arial" w:eastAsia="Times New Roman" w:hAnsi="Arial" w:cs="Arial"/>
                <w:color w:val="222222"/>
                <w:sz w:val="18"/>
                <w:szCs w:val="18"/>
                <w:lang w:val="es-MX" w:eastAsia="es-CO"/>
              </w:rPr>
              <w:t xml:space="preserve"> En La Potenciación De La Inmunidad Adaptativa Inducida Por La Vacuna </w:t>
            </w:r>
            <w:proofErr w:type="spellStart"/>
            <w:r w:rsidRPr="00565630">
              <w:rPr>
                <w:rFonts w:ascii="Arial" w:eastAsia="Times New Roman" w:hAnsi="Arial" w:cs="Arial"/>
                <w:color w:val="222222"/>
                <w:sz w:val="18"/>
                <w:szCs w:val="18"/>
                <w:lang w:val="es-MX" w:eastAsia="es-CO"/>
              </w:rPr>
              <w:t>Bcg</w:t>
            </w:r>
            <w:proofErr w:type="spellEnd"/>
            <w:r w:rsidRPr="00565630">
              <w:rPr>
                <w:rFonts w:ascii="Arial" w:eastAsia="Times New Roman" w:hAnsi="Arial" w:cs="Arial"/>
                <w:color w:val="222222"/>
                <w:sz w:val="18"/>
                <w:szCs w:val="18"/>
                <w:lang w:val="es-MX" w:eastAsia="es-CO"/>
              </w:rPr>
              <w:t xml:space="preserve"> En El Modelo </w:t>
            </w:r>
            <w:proofErr w:type="spellStart"/>
            <w:r w:rsidRPr="00565630">
              <w:rPr>
                <w:rFonts w:ascii="Arial" w:eastAsia="Times New Roman" w:hAnsi="Arial" w:cs="Arial"/>
                <w:color w:val="222222"/>
                <w:sz w:val="18"/>
                <w:szCs w:val="18"/>
                <w:lang w:val="es-MX" w:eastAsia="es-CO"/>
              </w:rPr>
              <w:t>Murino</w:t>
            </w:r>
            <w:proofErr w:type="spellEnd"/>
            <w:r w:rsidRPr="00565630">
              <w:rPr>
                <w:rFonts w:ascii="Arial" w:eastAsia="Times New Roman" w:hAnsi="Arial" w:cs="Arial"/>
                <w:color w:val="222222"/>
                <w:sz w:val="18"/>
                <w:szCs w:val="18"/>
                <w:lang w:val="es-MX" w:eastAsia="es-CO"/>
              </w:rPr>
              <w:t xml:space="preserve"> </w:t>
            </w:r>
            <w:r w:rsidR="0084250E" w:rsidRPr="00565630">
              <w:rPr>
                <w:rFonts w:ascii="Arial" w:eastAsia="Times New Roman" w:hAnsi="Arial" w:cs="Arial"/>
                <w:color w:val="222222"/>
                <w:sz w:val="18"/>
                <w:szCs w:val="18"/>
                <w:lang w:val="es-MX" w:eastAsia="es-CO"/>
              </w:rPr>
              <w:t>c57bl</w:t>
            </w:r>
            <w:r w:rsidRPr="00565630">
              <w:rPr>
                <w:rFonts w:ascii="Arial" w:eastAsia="Times New Roman" w:hAnsi="Arial" w:cs="Arial"/>
                <w:color w:val="222222"/>
                <w:sz w:val="18"/>
                <w:szCs w:val="18"/>
                <w:lang w:val="es-MX" w:eastAsia="es-CO"/>
              </w:rPr>
              <w:t>/6</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85692F" w14:textId="3AF88837"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20E340" w14:textId="54A7EE83"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BAEA6A" w14:textId="6AAFFFF2"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32BFA805"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017055A1"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587256" w14:textId="3D22E25E"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Marlene Jiménez </w:t>
            </w:r>
            <w:r w:rsidR="009C28E7" w:rsidRPr="00565630">
              <w:rPr>
                <w:rFonts w:ascii="Arial" w:eastAsia="Times New Roman" w:hAnsi="Arial" w:cs="Arial"/>
                <w:color w:val="222222"/>
                <w:sz w:val="18"/>
                <w:szCs w:val="18"/>
                <w:lang w:val="es-MX" w:eastAsia="es-CO"/>
              </w:rPr>
              <w:t xml:space="preserve">Del </w:t>
            </w:r>
            <w:r w:rsidRPr="00565630">
              <w:rPr>
                <w:rFonts w:ascii="Arial" w:eastAsia="Times New Roman" w:hAnsi="Arial" w:cs="Arial"/>
                <w:color w:val="222222"/>
                <w:sz w:val="18"/>
                <w:szCs w:val="18"/>
                <w:lang w:val="es-MX" w:eastAsia="es-CO"/>
              </w:rPr>
              <w:t>Río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9271EFD" w14:textId="7B6F2755"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Estudio </w:t>
            </w:r>
            <w:r w:rsidR="0084250E" w:rsidRPr="00565630">
              <w:rPr>
                <w:rFonts w:ascii="Arial" w:eastAsia="Times New Roman" w:hAnsi="Arial" w:cs="Arial"/>
                <w:color w:val="222222"/>
                <w:sz w:val="18"/>
                <w:szCs w:val="18"/>
                <w:lang w:val="es-MX" w:eastAsia="es-CO"/>
              </w:rPr>
              <w:t xml:space="preserve">del efecto de la </w:t>
            </w:r>
            <w:proofErr w:type="spellStart"/>
            <w:r w:rsidR="0084250E" w:rsidRPr="00565630">
              <w:rPr>
                <w:rFonts w:ascii="Arial" w:eastAsia="Times New Roman" w:hAnsi="Arial" w:cs="Arial"/>
                <w:color w:val="222222"/>
                <w:sz w:val="18"/>
                <w:szCs w:val="18"/>
                <w:lang w:val="es-MX" w:eastAsia="es-CO"/>
              </w:rPr>
              <w:t>kinasa</w:t>
            </w:r>
            <w:proofErr w:type="spellEnd"/>
            <w:r w:rsidR="0084250E" w:rsidRPr="00565630">
              <w:rPr>
                <w:rFonts w:ascii="Arial" w:eastAsia="Times New Roman" w:hAnsi="Arial" w:cs="Arial"/>
                <w:color w:val="222222"/>
                <w:sz w:val="18"/>
                <w:szCs w:val="18"/>
                <w:lang w:val="es-MX" w:eastAsia="es-CO"/>
              </w:rPr>
              <w:t xml:space="preserve"> c-</w:t>
            </w:r>
            <w:proofErr w:type="spellStart"/>
            <w:r w:rsidR="0084250E" w:rsidRPr="00565630">
              <w:rPr>
                <w:rFonts w:ascii="Arial" w:eastAsia="Times New Roman" w:hAnsi="Arial" w:cs="Arial"/>
                <w:color w:val="222222"/>
                <w:sz w:val="18"/>
                <w:szCs w:val="18"/>
                <w:lang w:val="es-MX" w:eastAsia="es-CO"/>
              </w:rPr>
              <w:t>abi</w:t>
            </w:r>
            <w:proofErr w:type="spellEnd"/>
            <w:r w:rsidR="0084250E" w:rsidRPr="00565630">
              <w:rPr>
                <w:rFonts w:ascii="Arial" w:eastAsia="Times New Roman" w:hAnsi="Arial" w:cs="Arial"/>
                <w:color w:val="222222"/>
                <w:sz w:val="18"/>
                <w:szCs w:val="18"/>
                <w:lang w:val="es-MX" w:eastAsia="es-CO"/>
              </w:rPr>
              <w:t xml:space="preserve"> en un modelo neuronal de estrés oxidativo:  implicaciones en </w:t>
            </w:r>
            <w:proofErr w:type="spellStart"/>
            <w:r w:rsidR="0084250E" w:rsidRPr="00565630">
              <w:rPr>
                <w:rFonts w:ascii="Arial" w:eastAsia="Times New Roman" w:hAnsi="Arial" w:cs="Arial"/>
                <w:color w:val="222222"/>
                <w:sz w:val="18"/>
                <w:szCs w:val="18"/>
                <w:lang w:val="es-MX" w:eastAsia="es-CO"/>
              </w:rPr>
              <w:t>parkinson</w:t>
            </w:r>
            <w:proofErr w:type="spellEnd"/>
            <w:r w:rsidR="0084250E" w:rsidRPr="00565630">
              <w:rPr>
                <w:rFonts w:ascii="Arial" w:eastAsia="Times New Roman" w:hAnsi="Arial" w:cs="Arial"/>
                <w:color w:val="222222"/>
                <w:sz w:val="18"/>
                <w:szCs w:val="18"/>
                <w:lang w:val="es-MX" w:eastAsia="es-CO"/>
              </w:rPr>
              <w:t> </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DCB044" w14:textId="2B54B06D"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63112C" w14:textId="2200C150"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96911C" w14:textId="6F8FA7B3"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w:t>
            </w:r>
            <w:r w:rsidR="009C28E7" w:rsidRPr="00565630">
              <w:rPr>
                <w:rFonts w:ascii="Arial" w:eastAsia="Times New Roman" w:hAnsi="Arial" w:cs="Arial"/>
                <w:color w:val="222222"/>
                <w:sz w:val="18"/>
                <w:szCs w:val="18"/>
                <w:lang w:val="es-MX" w:eastAsia="es-CO"/>
              </w:rPr>
              <w:t>–2016</w:t>
            </w:r>
          </w:p>
          <w:p w14:paraId="4349CDFE"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0959633C"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D91B87C" w14:textId="273407FC"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Carlos Alberto Vélez Pardo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5F5353" w14:textId="55D65E6A" w:rsidR="00C908EC" w:rsidRPr="00565630" w:rsidRDefault="009C28E7"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Estudio </w:t>
            </w:r>
            <w:r w:rsidR="0084250E" w:rsidRPr="00565630">
              <w:rPr>
                <w:rFonts w:ascii="Arial" w:eastAsia="Times New Roman" w:hAnsi="Arial" w:cs="Arial"/>
                <w:color w:val="222222"/>
                <w:sz w:val="18"/>
                <w:szCs w:val="18"/>
                <w:lang w:val="es-MX" w:eastAsia="es-CO"/>
              </w:rPr>
              <w:t xml:space="preserve">del efecto de la </w:t>
            </w:r>
            <w:proofErr w:type="spellStart"/>
            <w:r w:rsidR="0084250E" w:rsidRPr="00565630">
              <w:rPr>
                <w:rFonts w:ascii="Arial" w:eastAsia="Times New Roman" w:hAnsi="Arial" w:cs="Arial"/>
                <w:color w:val="222222"/>
                <w:sz w:val="18"/>
                <w:szCs w:val="18"/>
                <w:lang w:val="es-MX" w:eastAsia="es-CO"/>
              </w:rPr>
              <w:t>kinasa</w:t>
            </w:r>
            <w:proofErr w:type="spellEnd"/>
            <w:r w:rsidR="0084250E" w:rsidRPr="00565630">
              <w:rPr>
                <w:rFonts w:ascii="Arial" w:eastAsia="Times New Roman" w:hAnsi="Arial" w:cs="Arial"/>
                <w:color w:val="222222"/>
                <w:sz w:val="18"/>
                <w:szCs w:val="18"/>
                <w:lang w:val="es-MX" w:eastAsia="es-CO"/>
              </w:rPr>
              <w:t xml:space="preserve"> c-</w:t>
            </w:r>
            <w:proofErr w:type="spellStart"/>
            <w:r w:rsidR="0084250E" w:rsidRPr="00565630">
              <w:rPr>
                <w:rFonts w:ascii="Arial" w:eastAsia="Times New Roman" w:hAnsi="Arial" w:cs="Arial"/>
                <w:color w:val="222222"/>
                <w:sz w:val="18"/>
                <w:szCs w:val="18"/>
                <w:lang w:val="es-MX" w:eastAsia="es-CO"/>
              </w:rPr>
              <w:t>abi</w:t>
            </w:r>
            <w:proofErr w:type="spellEnd"/>
            <w:r w:rsidR="0084250E" w:rsidRPr="00565630">
              <w:rPr>
                <w:rFonts w:ascii="Arial" w:eastAsia="Times New Roman" w:hAnsi="Arial" w:cs="Arial"/>
                <w:color w:val="222222"/>
                <w:sz w:val="18"/>
                <w:szCs w:val="18"/>
                <w:lang w:val="es-MX" w:eastAsia="es-CO"/>
              </w:rPr>
              <w:t xml:space="preserve"> en un modelo neuronal de estrés oxidativo:  implicaciones en </w:t>
            </w:r>
            <w:proofErr w:type="spellStart"/>
            <w:r w:rsidR="0084250E" w:rsidRPr="00565630">
              <w:rPr>
                <w:rFonts w:ascii="Arial" w:eastAsia="Times New Roman" w:hAnsi="Arial" w:cs="Arial"/>
                <w:color w:val="222222"/>
                <w:sz w:val="18"/>
                <w:szCs w:val="18"/>
                <w:lang w:val="es-MX" w:eastAsia="es-CO"/>
              </w:rPr>
              <w:t>parkinson</w:t>
            </w:r>
            <w:proofErr w:type="spellEnd"/>
            <w:r w:rsidR="0084250E" w:rsidRPr="00565630">
              <w:rPr>
                <w:rFonts w:ascii="Arial" w:eastAsia="Times New Roman" w:hAnsi="Arial" w:cs="Arial"/>
                <w:color w:val="222222"/>
                <w:sz w:val="18"/>
                <w:szCs w:val="18"/>
                <w:lang w:val="es-MX" w:eastAsia="es-CO"/>
              </w:rPr>
              <w:t> </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0C7A21" w14:textId="0D628CF5"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B6422C" w14:textId="0C704CFE"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1540F6" w14:textId="0256F6BE"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286A194D"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00ECBC9E"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40BA7B" w14:textId="284030A9"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Franc</w:t>
            </w:r>
            <w:r w:rsidR="009C28E7" w:rsidRPr="00565630">
              <w:rPr>
                <w:rFonts w:ascii="Arial" w:eastAsia="Times New Roman" w:hAnsi="Arial" w:cs="Arial"/>
                <w:color w:val="222222"/>
                <w:sz w:val="18"/>
                <w:szCs w:val="18"/>
                <w:lang w:val="es-MX" w:eastAsia="es-CO"/>
              </w:rPr>
              <w:t>isco Lopera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F3ED7AC" w14:textId="7EEAAA79" w:rsidR="00C908EC" w:rsidRPr="00565630" w:rsidRDefault="009C28E7"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Estudio </w:t>
            </w:r>
            <w:r w:rsidR="0084250E" w:rsidRPr="00565630">
              <w:rPr>
                <w:rFonts w:ascii="Arial" w:eastAsia="Times New Roman" w:hAnsi="Arial" w:cs="Arial"/>
                <w:color w:val="222222"/>
                <w:sz w:val="18"/>
                <w:szCs w:val="18"/>
                <w:lang w:val="es-MX" w:eastAsia="es-CO"/>
              </w:rPr>
              <w:t xml:space="preserve">de inhibición farmacológica del lrrk2 y protección del dj-1 en </w:t>
            </w:r>
            <w:proofErr w:type="spellStart"/>
            <w:r w:rsidR="0084250E" w:rsidRPr="00565630">
              <w:rPr>
                <w:rFonts w:ascii="Arial" w:eastAsia="Times New Roman" w:hAnsi="Arial" w:cs="Arial"/>
                <w:color w:val="222222"/>
                <w:sz w:val="18"/>
                <w:szCs w:val="18"/>
                <w:lang w:val="es-MX" w:eastAsia="es-CO"/>
              </w:rPr>
              <w:t>ipscs</w:t>
            </w:r>
            <w:proofErr w:type="spellEnd"/>
            <w:r w:rsidR="0084250E" w:rsidRPr="00565630">
              <w:rPr>
                <w:rFonts w:ascii="Arial" w:eastAsia="Times New Roman" w:hAnsi="Arial" w:cs="Arial"/>
                <w:color w:val="222222"/>
                <w:sz w:val="18"/>
                <w:szCs w:val="18"/>
                <w:lang w:val="es-MX" w:eastAsia="es-CO"/>
              </w:rPr>
              <w:t xml:space="preserve"> de pacientes con las mutaciones –g2019s en lrrk2 y c212y en la </w:t>
            </w:r>
            <w:proofErr w:type="spellStart"/>
            <w:r w:rsidR="0084250E" w:rsidRPr="00565630">
              <w:rPr>
                <w:rFonts w:ascii="Arial" w:eastAsia="Times New Roman" w:hAnsi="Arial" w:cs="Arial"/>
                <w:color w:val="222222"/>
                <w:sz w:val="18"/>
                <w:szCs w:val="18"/>
                <w:lang w:val="es-MX" w:eastAsia="es-CO"/>
              </w:rPr>
              <w:t>parkina</w:t>
            </w:r>
            <w:proofErr w:type="spellEnd"/>
            <w:r w:rsidR="0084250E" w:rsidRPr="00565630">
              <w:rPr>
                <w:rFonts w:ascii="Arial" w:eastAsia="Times New Roman" w:hAnsi="Arial" w:cs="Arial"/>
                <w:color w:val="222222"/>
                <w:sz w:val="18"/>
                <w:szCs w:val="18"/>
                <w:lang w:val="es-MX" w:eastAsia="es-CO"/>
              </w:rPr>
              <w:t xml:space="preserve">-: estrategias terapéuticas en </w:t>
            </w:r>
            <w:proofErr w:type="spellStart"/>
            <w:r w:rsidR="0084250E" w:rsidRPr="00565630">
              <w:rPr>
                <w:rFonts w:ascii="Arial" w:eastAsia="Times New Roman" w:hAnsi="Arial" w:cs="Arial"/>
                <w:color w:val="222222"/>
                <w:sz w:val="18"/>
                <w:szCs w:val="18"/>
                <w:lang w:val="es-MX" w:eastAsia="es-CO"/>
              </w:rPr>
              <w:t>parkinson</w:t>
            </w:r>
            <w:proofErr w:type="spellEnd"/>
            <w:r w:rsidR="0084250E" w:rsidRPr="00565630">
              <w:rPr>
                <w:rFonts w:ascii="Arial" w:eastAsia="Times New Roman" w:hAnsi="Arial" w:cs="Arial"/>
                <w:color w:val="222222"/>
                <w:sz w:val="18"/>
                <w:szCs w:val="18"/>
                <w:lang w:val="es-MX" w:eastAsia="es-CO"/>
              </w:rPr>
              <w:t xml:space="preserve"> familiar.</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E4DD45" w14:textId="411DB661"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36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09563D" w14:textId="5B6FD014"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3E4883" w14:textId="62632538"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5470A81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4D185C28"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0CB977" w14:textId="0B4CDB7C" w:rsidR="00C908EC" w:rsidRPr="00565630" w:rsidRDefault="009C28E7"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Carlos Alberto Vélez Pardo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433C953" w14:textId="2FA50196" w:rsidR="00C908EC" w:rsidRPr="00565630" w:rsidRDefault="009C28E7"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Estudio </w:t>
            </w:r>
            <w:r w:rsidR="0084250E" w:rsidRPr="00565630">
              <w:rPr>
                <w:rFonts w:ascii="Arial" w:eastAsia="Times New Roman" w:hAnsi="Arial" w:cs="Arial"/>
                <w:color w:val="222222"/>
                <w:sz w:val="18"/>
                <w:szCs w:val="18"/>
                <w:lang w:val="es-MX" w:eastAsia="es-CO"/>
              </w:rPr>
              <w:t xml:space="preserve">de inhibición farmacológica del lrrk2 y protección del dj-1 en </w:t>
            </w:r>
            <w:proofErr w:type="spellStart"/>
            <w:r w:rsidR="0084250E" w:rsidRPr="00565630">
              <w:rPr>
                <w:rFonts w:ascii="Arial" w:eastAsia="Times New Roman" w:hAnsi="Arial" w:cs="Arial"/>
                <w:color w:val="222222"/>
                <w:sz w:val="18"/>
                <w:szCs w:val="18"/>
                <w:lang w:val="es-MX" w:eastAsia="es-CO"/>
              </w:rPr>
              <w:t>ipscs</w:t>
            </w:r>
            <w:proofErr w:type="spellEnd"/>
            <w:r w:rsidR="0084250E" w:rsidRPr="00565630">
              <w:rPr>
                <w:rFonts w:ascii="Arial" w:eastAsia="Times New Roman" w:hAnsi="Arial" w:cs="Arial"/>
                <w:color w:val="222222"/>
                <w:sz w:val="18"/>
                <w:szCs w:val="18"/>
                <w:lang w:val="es-MX" w:eastAsia="es-CO"/>
              </w:rPr>
              <w:t xml:space="preserve"> de pacientes con las mutaciones –g2019s en lrrk2 y c212y en la </w:t>
            </w:r>
            <w:proofErr w:type="spellStart"/>
            <w:r w:rsidR="0084250E" w:rsidRPr="00565630">
              <w:rPr>
                <w:rFonts w:ascii="Arial" w:eastAsia="Times New Roman" w:hAnsi="Arial" w:cs="Arial"/>
                <w:color w:val="222222"/>
                <w:sz w:val="18"/>
                <w:szCs w:val="18"/>
                <w:lang w:val="es-MX" w:eastAsia="es-CO"/>
              </w:rPr>
              <w:t>parkina</w:t>
            </w:r>
            <w:proofErr w:type="spellEnd"/>
            <w:r w:rsidR="0084250E" w:rsidRPr="00565630">
              <w:rPr>
                <w:rFonts w:ascii="Arial" w:eastAsia="Times New Roman" w:hAnsi="Arial" w:cs="Arial"/>
                <w:color w:val="222222"/>
                <w:sz w:val="18"/>
                <w:szCs w:val="18"/>
                <w:lang w:val="es-MX" w:eastAsia="es-CO"/>
              </w:rPr>
              <w:t xml:space="preserve">-: estrategias terapéuticas en </w:t>
            </w:r>
            <w:proofErr w:type="spellStart"/>
            <w:r w:rsidR="0084250E" w:rsidRPr="00565630">
              <w:rPr>
                <w:rFonts w:ascii="Arial" w:eastAsia="Times New Roman" w:hAnsi="Arial" w:cs="Arial"/>
                <w:color w:val="222222"/>
                <w:sz w:val="18"/>
                <w:szCs w:val="18"/>
                <w:lang w:val="es-MX" w:eastAsia="es-CO"/>
              </w:rPr>
              <w:t>parkinson</w:t>
            </w:r>
            <w:proofErr w:type="spellEnd"/>
            <w:r w:rsidR="0084250E" w:rsidRPr="00565630">
              <w:rPr>
                <w:rFonts w:ascii="Arial" w:eastAsia="Times New Roman" w:hAnsi="Arial" w:cs="Arial"/>
                <w:color w:val="222222"/>
                <w:sz w:val="18"/>
                <w:szCs w:val="18"/>
                <w:lang w:val="es-MX" w:eastAsia="es-CO"/>
              </w:rPr>
              <w:t xml:space="preserve"> familiar.</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BF31E1" w14:textId="075B1FA8"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36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E97A30" w14:textId="45E71482"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0165D1" w14:textId="6E476638" w:rsidR="00C908EC" w:rsidRPr="00565630" w:rsidRDefault="009C28E7" w:rsidP="00C908EC">
            <w:pPr>
              <w:spacing w:after="0" w:line="240" w:lineRule="auto"/>
              <w:jc w:val="center"/>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Codi</w:t>
            </w:r>
            <w:proofErr w:type="spellEnd"/>
            <w:r w:rsidRPr="00565630">
              <w:rPr>
                <w:rFonts w:ascii="Arial" w:eastAsia="Times New Roman" w:hAnsi="Arial" w:cs="Arial"/>
                <w:color w:val="222222"/>
                <w:sz w:val="18"/>
                <w:szCs w:val="18"/>
                <w:lang w:val="es-MX" w:eastAsia="es-CO"/>
              </w:rPr>
              <w:t>–2016</w:t>
            </w:r>
          </w:p>
          <w:p w14:paraId="46ABEFB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7259168A"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943D1A"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lastRenderedPageBreak/>
              <w:t>Marlene Jiménez del Río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F8EEBA" w14:textId="29FD71BD"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Estudio de inhibición Farmacológica del LRRK2 y protección del DJ-1 en </w:t>
            </w:r>
            <w:proofErr w:type="spellStart"/>
            <w:r w:rsidR="0084250E" w:rsidRPr="00565630">
              <w:rPr>
                <w:rFonts w:ascii="Arial" w:eastAsia="Times New Roman" w:hAnsi="Arial" w:cs="Arial"/>
                <w:color w:val="222222"/>
                <w:sz w:val="18"/>
                <w:szCs w:val="18"/>
                <w:lang w:val="es-MX" w:eastAsia="es-CO"/>
              </w:rPr>
              <w:t>ipscs</w:t>
            </w:r>
            <w:proofErr w:type="spellEnd"/>
            <w:r w:rsidR="0084250E" w:rsidRPr="00565630">
              <w:rPr>
                <w:rFonts w:ascii="Arial" w:eastAsia="Times New Roman" w:hAnsi="Arial" w:cs="Arial"/>
                <w:color w:val="222222"/>
                <w:sz w:val="18"/>
                <w:szCs w:val="18"/>
                <w:lang w:val="es-MX" w:eastAsia="es-CO"/>
              </w:rPr>
              <w:t xml:space="preserve"> </w:t>
            </w:r>
            <w:r w:rsidRPr="00565630">
              <w:rPr>
                <w:rFonts w:ascii="Arial" w:eastAsia="Times New Roman" w:hAnsi="Arial" w:cs="Arial"/>
                <w:color w:val="222222"/>
                <w:sz w:val="18"/>
                <w:szCs w:val="18"/>
                <w:lang w:val="es-MX" w:eastAsia="es-CO"/>
              </w:rPr>
              <w:t xml:space="preserve">de pacientes con las mutaciones –G2019S en LRRK2 y C212Y en la </w:t>
            </w:r>
            <w:proofErr w:type="spellStart"/>
            <w:r w:rsidRPr="00565630">
              <w:rPr>
                <w:rFonts w:ascii="Arial" w:eastAsia="Times New Roman" w:hAnsi="Arial" w:cs="Arial"/>
                <w:color w:val="222222"/>
                <w:sz w:val="18"/>
                <w:szCs w:val="18"/>
                <w:lang w:val="es-MX" w:eastAsia="es-CO"/>
              </w:rPr>
              <w:t>Parkina</w:t>
            </w:r>
            <w:proofErr w:type="spellEnd"/>
            <w:r w:rsidRPr="00565630">
              <w:rPr>
                <w:rFonts w:ascii="Arial" w:eastAsia="Times New Roman" w:hAnsi="Arial" w:cs="Arial"/>
                <w:color w:val="222222"/>
                <w:sz w:val="18"/>
                <w:szCs w:val="18"/>
                <w:lang w:val="es-MX" w:eastAsia="es-CO"/>
              </w:rPr>
              <w:t>-: Estrategias Terapéuticas en Parkinson Familiar.</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EB3F1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36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DF65C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50BE77"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23A7AB08"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2EFEE98F"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C294A8"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Gloria Patricia Cardona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CDD9DB"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Evaluación del efecto del silenciamiento de cdk5 en células progenitoras neurales humanas en un modelo in vitro de </w:t>
            </w:r>
            <w:proofErr w:type="spellStart"/>
            <w:r w:rsidRPr="00565630">
              <w:rPr>
                <w:rFonts w:ascii="Arial" w:eastAsia="Times New Roman" w:hAnsi="Arial" w:cs="Arial"/>
                <w:color w:val="222222"/>
                <w:sz w:val="18"/>
                <w:szCs w:val="18"/>
                <w:lang w:val="es-MX" w:eastAsia="es-CO"/>
              </w:rPr>
              <w:t>excitotoxicidad</w:t>
            </w:r>
            <w:proofErr w:type="spellEnd"/>
            <w:r w:rsidRPr="00565630">
              <w:rPr>
                <w:rFonts w:ascii="Arial" w:eastAsia="Times New Roman" w:hAnsi="Arial" w:cs="Arial"/>
                <w:color w:val="222222"/>
                <w:sz w:val="18"/>
                <w:szCs w:val="18"/>
                <w:lang w:val="es-MX" w:eastAsia="es-CO"/>
              </w:rPr>
              <w:t xml:space="preserve"> por glutamato. </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2B84D2"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12</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93331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1C1282"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Banco de la República</w:t>
            </w:r>
          </w:p>
        </w:tc>
      </w:tr>
      <w:tr w:rsidR="00C908EC" w:rsidRPr="00565630" w14:paraId="28225A65"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52CED2"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Gloria Patricia Cardona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D506C8"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Validación de la eficacia terapéutica del </w:t>
            </w:r>
            <w:proofErr w:type="spellStart"/>
            <w:r w:rsidRPr="00565630">
              <w:rPr>
                <w:rFonts w:ascii="Arial" w:eastAsia="Times New Roman" w:hAnsi="Arial" w:cs="Arial"/>
                <w:color w:val="222222"/>
                <w:sz w:val="18"/>
                <w:szCs w:val="18"/>
                <w:lang w:val="es-MX" w:eastAsia="es-CO"/>
              </w:rPr>
              <w:t>linalool</w:t>
            </w:r>
            <w:proofErr w:type="spellEnd"/>
            <w:r w:rsidRPr="00565630">
              <w:rPr>
                <w:rFonts w:ascii="Arial" w:eastAsia="Times New Roman" w:hAnsi="Arial" w:cs="Arial"/>
                <w:color w:val="222222"/>
                <w:sz w:val="18"/>
                <w:szCs w:val="18"/>
                <w:lang w:val="es-MX" w:eastAsia="es-CO"/>
              </w:rPr>
              <w:t xml:space="preserve"> </w:t>
            </w:r>
            <w:proofErr w:type="spellStart"/>
            <w:r w:rsidRPr="00565630">
              <w:rPr>
                <w:rFonts w:ascii="Arial" w:eastAsia="Times New Roman" w:hAnsi="Arial" w:cs="Arial"/>
                <w:color w:val="222222"/>
                <w:sz w:val="18"/>
                <w:szCs w:val="18"/>
                <w:lang w:val="es-MX" w:eastAsia="es-CO"/>
              </w:rPr>
              <w:t>intranasal</w:t>
            </w:r>
            <w:proofErr w:type="spellEnd"/>
            <w:r w:rsidRPr="00565630">
              <w:rPr>
                <w:rFonts w:ascii="Arial" w:eastAsia="Times New Roman" w:hAnsi="Arial" w:cs="Arial"/>
                <w:color w:val="222222"/>
                <w:sz w:val="18"/>
                <w:szCs w:val="18"/>
                <w:lang w:val="es-MX" w:eastAsia="es-CO"/>
              </w:rPr>
              <w:t xml:space="preserve"> en infarto cerebral isquémico.</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722536"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36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0A5A84"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3F41E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4DCF6354"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7F47E7" w14:paraId="146A356A"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F2961B"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Gloria Patricia Cardona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75533E"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Natural </w:t>
            </w:r>
            <w:proofErr w:type="spellStart"/>
            <w:r w:rsidRPr="00565630">
              <w:rPr>
                <w:rFonts w:ascii="Arial" w:eastAsia="Times New Roman" w:hAnsi="Arial" w:cs="Arial"/>
                <w:color w:val="222222"/>
                <w:sz w:val="18"/>
                <w:szCs w:val="18"/>
                <w:lang w:val="es-MX" w:eastAsia="es-CO"/>
              </w:rPr>
              <w:t>products</w:t>
            </w:r>
            <w:proofErr w:type="spellEnd"/>
            <w:r w:rsidRPr="00565630">
              <w:rPr>
                <w:rFonts w:ascii="Arial" w:eastAsia="Times New Roman" w:hAnsi="Arial" w:cs="Arial"/>
                <w:color w:val="222222"/>
                <w:sz w:val="18"/>
                <w:szCs w:val="18"/>
                <w:lang w:val="es-MX" w:eastAsia="es-CO"/>
              </w:rPr>
              <w:t xml:space="preserve"> as </w:t>
            </w:r>
            <w:proofErr w:type="spellStart"/>
            <w:r w:rsidRPr="00565630">
              <w:rPr>
                <w:rFonts w:ascii="Arial" w:eastAsia="Times New Roman" w:hAnsi="Arial" w:cs="Arial"/>
                <w:color w:val="222222"/>
                <w:sz w:val="18"/>
                <w:szCs w:val="18"/>
                <w:lang w:val="es-MX" w:eastAsia="es-CO"/>
              </w:rPr>
              <w:t>preventive</w:t>
            </w:r>
            <w:proofErr w:type="spellEnd"/>
            <w:r w:rsidRPr="00565630">
              <w:rPr>
                <w:rFonts w:ascii="Arial" w:eastAsia="Times New Roman" w:hAnsi="Arial" w:cs="Arial"/>
                <w:color w:val="222222"/>
                <w:sz w:val="18"/>
                <w:szCs w:val="18"/>
                <w:lang w:val="es-MX" w:eastAsia="es-CO"/>
              </w:rPr>
              <w:t xml:space="preserve"> </w:t>
            </w:r>
            <w:proofErr w:type="spellStart"/>
            <w:r w:rsidRPr="00565630">
              <w:rPr>
                <w:rFonts w:ascii="Arial" w:eastAsia="Times New Roman" w:hAnsi="Arial" w:cs="Arial"/>
                <w:color w:val="222222"/>
                <w:sz w:val="18"/>
                <w:szCs w:val="18"/>
                <w:lang w:val="es-MX" w:eastAsia="es-CO"/>
              </w:rPr>
              <w:t>treatment</w:t>
            </w:r>
            <w:proofErr w:type="spellEnd"/>
            <w:r w:rsidRPr="00565630">
              <w:rPr>
                <w:rFonts w:ascii="Arial" w:eastAsia="Times New Roman" w:hAnsi="Arial" w:cs="Arial"/>
                <w:color w:val="222222"/>
                <w:sz w:val="18"/>
                <w:szCs w:val="18"/>
                <w:lang w:val="es-MX" w:eastAsia="es-CO"/>
              </w:rPr>
              <w:t xml:space="preserve"> of </w:t>
            </w:r>
            <w:proofErr w:type="spellStart"/>
            <w:r w:rsidRPr="00565630">
              <w:rPr>
                <w:rFonts w:ascii="Arial" w:eastAsia="Times New Roman" w:hAnsi="Arial" w:cs="Arial"/>
                <w:color w:val="222222"/>
                <w:sz w:val="18"/>
                <w:szCs w:val="18"/>
                <w:lang w:val="es-MX" w:eastAsia="es-CO"/>
              </w:rPr>
              <w:t>neurodegeneration</w:t>
            </w:r>
            <w:proofErr w:type="spellEnd"/>
            <w:r w:rsidRPr="00565630">
              <w:rPr>
                <w:rFonts w:ascii="Arial" w:eastAsia="Times New Roman" w:hAnsi="Arial" w:cs="Arial"/>
                <w:color w:val="222222"/>
                <w:sz w:val="18"/>
                <w:szCs w:val="18"/>
                <w:lang w:val="es-MX" w:eastAsia="es-CO"/>
              </w:rPr>
              <w:t xml:space="preserve"> </w:t>
            </w:r>
            <w:proofErr w:type="spellStart"/>
            <w:r w:rsidRPr="00565630">
              <w:rPr>
                <w:rFonts w:ascii="Arial" w:eastAsia="Times New Roman" w:hAnsi="Arial" w:cs="Arial"/>
                <w:color w:val="222222"/>
                <w:sz w:val="18"/>
                <w:szCs w:val="18"/>
                <w:lang w:val="es-MX" w:eastAsia="es-CO"/>
              </w:rPr>
              <w:t>by</w:t>
            </w:r>
            <w:proofErr w:type="spellEnd"/>
            <w:r w:rsidRPr="00565630">
              <w:rPr>
                <w:rFonts w:ascii="Arial" w:eastAsia="Times New Roman" w:hAnsi="Arial" w:cs="Arial"/>
                <w:color w:val="222222"/>
                <w:sz w:val="18"/>
                <w:szCs w:val="18"/>
                <w:lang w:val="es-MX" w:eastAsia="es-CO"/>
              </w:rPr>
              <w:t xml:space="preserve"> cerebral </w:t>
            </w:r>
            <w:proofErr w:type="spellStart"/>
            <w:r w:rsidRPr="00565630">
              <w:rPr>
                <w:rFonts w:ascii="Arial" w:eastAsia="Times New Roman" w:hAnsi="Arial" w:cs="Arial"/>
                <w:color w:val="222222"/>
                <w:sz w:val="18"/>
                <w:szCs w:val="18"/>
                <w:lang w:val="es-MX" w:eastAsia="es-CO"/>
              </w:rPr>
              <w:t>stroke</w:t>
            </w:r>
            <w:proofErr w:type="spellEnd"/>
            <w:r w:rsidRPr="00565630">
              <w:rPr>
                <w:rFonts w:ascii="Arial" w:eastAsia="Times New Roman" w:hAnsi="Arial" w:cs="Arial"/>
                <w:color w:val="222222"/>
                <w:sz w:val="18"/>
                <w:szCs w:val="18"/>
                <w:lang w:val="es-MX" w:eastAsia="es-CO"/>
              </w:rPr>
              <w:t xml:space="preserve"> and </w:t>
            </w:r>
            <w:proofErr w:type="spellStart"/>
            <w:r w:rsidRPr="00565630">
              <w:rPr>
                <w:rFonts w:ascii="Arial" w:eastAsia="Times New Roman" w:hAnsi="Arial" w:cs="Arial"/>
                <w:color w:val="222222"/>
                <w:sz w:val="18"/>
                <w:szCs w:val="18"/>
                <w:lang w:val="es-MX" w:eastAsia="es-CO"/>
              </w:rPr>
              <w:t>Alzheimers</w:t>
            </w:r>
            <w:proofErr w:type="spellEnd"/>
            <w:r w:rsidRPr="00565630">
              <w:rPr>
                <w:rFonts w:ascii="Arial" w:eastAsia="Times New Roman" w:hAnsi="Arial" w:cs="Arial"/>
                <w:color w:val="222222"/>
                <w:sz w:val="18"/>
                <w:szCs w:val="18"/>
                <w:lang w:val="es-MX" w:eastAsia="es-CO"/>
              </w:rPr>
              <w:t xml:space="preserve"> </w:t>
            </w:r>
            <w:proofErr w:type="spellStart"/>
            <w:r w:rsidRPr="00565630">
              <w:rPr>
                <w:rFonts w:ascii="Arial" w:eastAsia="Times New Roman" w:hAnsi="Arial" w:cs="Arial"/>
                <w:color w:val="222222"/>
                <w:sz w:val="18"/>
                <w:szCs w:val="18"/>
                <w:lang w:val="es-MX" w:eastAsia="es-CO"/>
              </w:rPr>
              <w:t>disease</w:t>
            </w:r>
            <w:proofErr w:type="spellEnd"/>
            <w:r w:rsidRPr="00565630">
              <w:rPr>
                <w:rFonts w:ascii="Arial" w:eastAsia="Times New Roman" w:hAnsi="Arial" w:cs="Arial"/>
                <w:color w:val="222222"/>
                <w:sz w:val="18"/>
                <w:szCs w:val="18"/>
                <w:lang w:val="es-MX" w:eastAsia="es-CO"/>
              </w:rPr>
              <w:t xml:space="preserve"> (Productos naturales como tratamiento preventivo de </w:t>
            </w:r>
            <w:proofErr w:type="spellStart"/>
            <w:r w:rsidRPr="00565630">
              <w:rPr>
                <w:rFonts w:ascii="Arial" w:eastAsia="Times New Roman" w:hAnsi="Arial" w:cs="Arial"/>
                <w:color w:val="222222"/>
                <w:sz w:val="18"/>
                <w:szCs w:val="18"/>
                <w:lang w:val="es-MX" w:eastAsia="es-CO"/>
              </w:rPr>
              <w:t>neurodegeneración</w:t>
            </w:r>
            <w:proofErr w:type="spellEnd"/>
            <w:r w:rsidRPr="00565630">
              <w:rPr>
                <w:rFonts w:ascii="Arial" w:eastAsia="Times New Roman" w:hAnsi="Arial" w:cs="Arial"/>
                <w:color w:val="222222"/>
                <w:sz w:val="18"/>
                <w:szCs w:val="18"/>
                <w:lang w:val="es-MX" w:eastAsia="es-CO"/>
              </w:rPr>
              <w:t xml:space="preserve"> por infarto cerebral y enfermedad de Alzheimer </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07254D"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72</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2EC227"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DB4170" w14:textId="77777777" w:rsidR="00C908EC" w:rsidRPr="00565630" w:rsidRDefault="00C908EC" w:rsidP="00C908EC">
            <w:pPr>
              <w:spacing w:after="0" w:line="240" w:lineRule="auto"/>
              <w:jc w:val="center"/>
              <w:rPr>
                <w:rFonts w:ascii="Arial" w:eastAsia="Times New Roman" w:hAnsi="Arial" w:cs="Arial"/>
                <w:color w:val="222222"/>
                <w:sz w:val="18"/>
                <w:szCs w:val="18"/>
                <w:lang w:val="en-US" w:eastAsia="es-CO"/>
              </w:rPr>
            </w:pPr>
            <w:proofErr w:type="spellStart"/>
            <w:r w:rsidRPr="00565630">
              <w:rPr>
                <w:rFonts w:ascii="Arial" w:eastAsia="Times New Roman" w:hAnsi="Arial" w:cs="Arial"/>
                <w:color w:val="222222"/>
                <w:sz w:val="18"/>
                <w:szCs w:val="18"/>
                <w:lang w:val="en-US" w:eastAsia="es-CO"/>
              </w:rPr>
              <w:t>Convocatoria</w:t>
            </w:r>
            <w:proofErr w:type="spellEnd"/>
            <w:r w:rsidRPr="00565630">
              <w:rPr>
                <w:rFonts w:ascii="Arial" w:eastAsia="Times New Roman" w:hAnsi="Arial" w:cs="Arial"/>
                <w:color w:val="222222"/>
                <w:sz w:val="18"/>
                <w:szCs w:val="18"/>
                <w:lang w:val="en-US" w:eastAsia="es-CO"/>
              </w:rPr>
              <w:t xml:space="preserve"> PAR – 14-332 – Global Brain and Nervous System disorders research across the lifespan (R01) Fogarty/NIH 2016-2021</w:t>
            </w:r>
          </w:p>
        </w:tc>
      </w:tr>
      <w:tr w:rsidR="00C908EC" w:rsidRPr="00565630" w14:paraId="1D7DDBDD"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98FE12C"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Paula Andrea</w:t>
            </w:r>
          </w:p>
          <w:p w14:paraId="2FBE41A2"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Velilla H.</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E8A5DD"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Caracterización del perfil funcional de LT CD8+ en respuesta a péptidos mutados derivados de gen Pol de cepas de VIH-1 circulante  en Colombia</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2FEA1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34A09E"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029794"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Continuación Programática Ciencias Básicas y de la Salud 2013</w:t>
            </w:r>
          </w:p>
        </w:tc>
      </w:tr>
      <w:tr w:rsidR="00C908EC" w:rsidRPr="00565630" w14:paraId="0346F67E"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6871A0"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Francisco Javier Díaz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DBAD6A"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Caracterización del perfil funcional de LT CD8+ en respuesta a péptidos mutados derivados del gen Pol de cepas de VIH-1 circulante  en Colombia</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988E62"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9B036B"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2</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DEF418"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Continuación Programática Ciencias Básicas y de la Salud 2013</w:t>
            </w:r>
          </w:p>
        </w:tc>
      </w:tr>
      <w:tr w:rsidR="00C908EC" w:rsidRPr="00565630" w14:paraId="1A36585B"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6AF4F9" w14:textId="15DD737B"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Ángela Patricia Cadavid J</w:t>
            </w:r>
            <w:r w:rsidR="007E18AB" w:rsidRPr="00565630">
              <w:rPr>
                <w:rFonts w:ascii="Arial" w:eastAsia="Times New Roman" w:hAnsi="Arial" w:cs="Arial"/>
                <w:color w:val="222222"/>
                <w:sz w:val="18"/>
                <w:szCs w:val="18"/>
                <w:lang w:val="es-MX" w:eastAsia="es-CO"/>
              </w:rPr>
              <w:t>aramillo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44CCF4"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Evaluación del estrés oxidativo en células endoteliales mediado por anticuerpos </w:t>
            </w:r>
            <w:proofErr w:type="spellStart"/>
            <w:r w:rsidRPr="00565630">
              <w:rPr>
                <w:rFonts w:ascii="Arial" w:eastAsia="Times New Roman" w:hAnsi="Arial" w:cs="Arial"/>
                <w:color w:val="222222"/>
                <w:sz w:val="18"/>
                <w:szCs w:val="18"/>
                <w:lang w:val="es-MX" w:eastAsia="es-CO"/>
              </w:rPr>
              <w:t>antifosfolípidos</w:t>
            </w:r>
            <w:proofErr w:type="spellEnd"/>
            <w:r w:rsidRPr="00565630">
              <w:rPr>
                <w:rFonts w:ascii="Arial" w:eastAsia="Times New Roman" w:hAnsi="Arial" w:cs="Arial"/>
                <w:color w:val="222222"/>
                <w:sz w:val="18"/>
                <w:szCs w:val="18"/>
                <w:lang w:val="es-MX" w:eastAsia="es-CO"/>
              </w:rPr>
              <w:t xml:space="preserve"> y su modulación por las </w:t>
            </w:r>
            <w:proofErr w:type="spellStart"/>
            <w:r w:rsidRPr="00565630">
              <w:rPr>
                <w:rFonts w:ascii="Arial" w:eastAsia="Times New Roman" w:hAnsi="Arial" w:cs="Arial"/>
                <w:color w:val="222222"/>
                <w:sz w:val="18"/>
                <w:szCs w:val="18"/>
                <w:lang w:val="es-MX" w:eastAsia="es-CO"/>
              </w:rPr>
              <w:t>lipoxinas</w:t>
            </w:r>
            <w:proofErr w:type="spellEnd"/>
            <w:r w:rsidRPr="00565630">
              <w:rPr>
                <w:rFonts w:ascii="Arial" w:eastAsia="Times New Roman" w:hAnsi="Arial" w:cs="Arial"/>
                <w:color w:val="222222"/>
                <w:sz w:val="18"/>
                <w:szCs w:val="18"/>
                <w:lang w:val="es-MX" w:eastAsia="es-CO"/>
              </w:rPr>
              <w:t xml:space="preserve"> inducidas por aspirina.</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77649D"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18</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5BA8CF"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67FBDE"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Inscripción SUI</w:t>
            </w:r>
          </w:p>
        </w:tc>
      </w:tr>
      <w:tr w:rsidR="00C908EC" w:rsidRPr="00565630" w14:paraId="09AF0DAA"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E85355"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Francisco Javier Lopera Restrepo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D1A72A" w14:textId="77777777" w:rsidR="00C908EC" w:rsidRPr="00565630" w:rsidRDefault="00C908EC" w:rsidP="00C908EC">
            <w:pPr>
              <w:spacing w:after="0" w:line="240" w:lineRule="auto"/>
              <w:jc w:val="both"/>
              <w:rPr>
                <w:rFonts w:ascii="Arial" w:eastAsia="Times New Roman" w:hAnsi="Arial" w:cs="Arial"/>
                <w:color w:val="222222"/>
                <w:sz w:val="18"/>
                <w:szCs w:val="18"/>
                <w:lang w:val="en-US" w:eastAsia="es-CO"/>
              </w:rPr>
            </w:pPr>
            <w:r w:rsidRPr="00565630">
              <w:rPr>
                <w:rFonts w:ascii="Arial" w:eastAsia="Times New Roman" w:hAnsi="Arial" w:cs="Arial"/>
                <w:color w:val="222222"/>
                <w:sz w:val="18"/>
                <w:szCs w:val="18"/>
                <w:lang w:val="en-US" w:eastAsia="es-CO"/>
              </w:rPr>
              <w:t>Asynchronous multi-modal analysis of bio-signals for the automatic evaluation of the neurological state of Parkinson´s disease patients</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6D47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n-US" w:eastAsia="es-CO"/>
              </w:rPr>
              <w:t>36</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10D94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n-US" w:eastAsia="es-CO"/>
              </w:rPr>
              <w:t>4</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6B632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6EC7FFD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1C74FDFE"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ABE08B"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Ana Cecilia</w:t>
            </w:r>
          </w:p>
          <w:p w14:paraId="2BD1E74D"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Mesa Arango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A32E4B"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 xml:space="preserve">Comparación entre la identificación de aislamientos clínicos del complejo </w:t>
            </w:r>
            <w:proofErr w:type="spellStart"/>
            <w:r w:rsidRPr="00565630">
              <w:rPr>
                <w:rFonts w:ascii="Arial" w:eastAsia="Times New Roman" w:hAnsi="Arial" w:cs="Arial"/>
                <w:color w:val="222222"/>
                <w:sz w:val="18"/>
                <w:szCs w:val="18"/>
                <w:lang w:val="es-CO" w:eastAsia="es-CO"/>
              </w:rPr>
              <w:t>Sporothrix</w:t>
            </w:r>
            <w:proofErr w:type="spellEnd"/>
            <w:r w:rsidRPr="00565630">
              <w:rPr>
                <w:rFonts w:ascii="Arial" w:eastAsia="Times New Roman" w:hAnsi="Arial" w:cs="Arial"/>
                <w:color w:val="222222"/>
                <w:sz w:val="18"/>
                <w:szCs w:val="18"/>
                <w:lang w:val="es-CO" w:eastAsia="es-CO"/>
              </w:rPr>
              <w:t xml:space="preserve"> por espectrometría de masas MALDI-TOF y por métodos de taxonomía molecular.</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33CB5D"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0D79A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004DA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6DB0388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1AED341D"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40AB40"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 xml:space="preserve">Juan Fernando </w:t>
            </w:r>
            <w:proofErr w:type="spellStart"/>
            <w:r w:rsidRPr="00565630">
              <w:rPr>
                <w:rFonts w:ascii="Arial" w:eastAsia="Times New Roman" w:hAnsi="Arial" w:cs="Arial"/>
                <w:color w:val="222222"/>
                <w:sz w:val="18"/>
                <w:szCs w:val="18"/>
                <w:lang w:val="es-MX" w:eastAsia="es-CO"/>
              </w:rPr>
              <w:t>Alzate</w:t>
            </w:r>
            <w:proofErr w:type="spellEnd"/>
            <w:r w:rsidRPr="00565630">
              <w:rPr>
                <w:rFonts w:ascii="Arial" w:eastAsia="Times New Roman" w:hAnsi="Arial" w:cs="Arial"/>
                <w:color w:val="222222"/>
                <w:sz w:val="18"/>
                <w:szCs w:val="18"/>
                <w:lang w:val="es-MX" w:eastAsia="es-CO"/>
              </w:rPr>
              <w:t xml:space="preserve"> Restrepo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F69601"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 xml:space="preserve">Comparación entre la identificación de aislamientos clínicos del complejo </w:t>
            </w:r>
            <w:proofErr w:type="spellStart"/>
            <w:r w:rsidRPr="00565630">
              <w:rPr>
                <w:rFonts w:ascii="Arial" w:eastAsia="Times New Roman" w:hAnsi="Arial" w:cs="Arial"/>
                <w:color w:val="222222"/>
                <w:sz w:val="18"/>
                <w:szCs w:val="18"/>
                <w:lang w:val="es-CO" w:eastAsia="es-CO"/>
              </w:rPr>
              <w:t>Sporothrix</w:t>
            </w:r>
            <w:proofErr w:type="spellEnd"/>
            <w:r w:rsidRPr="00565630">
              <w:rPr>
                <w:rFonts w:ascii="Arial" w:eastAsia="Times New Roman" w:hAnsi="Arial" w:cs="Arial"/>
                <w:color w:val="222222"/>
                <w:sz w:val="18"/>
                <w:szCs w:val="18"/>
                <w:lang w:val="es-CO" w:eastAsia="es-CO"/>
              </w:rPr>
              <w:t xml:space="preserve"> por espectrometría de </w:t>
            </w:r>
            <w:r w:rsidRPr="00565630">
              <w:rPr>
                <w:rFonts w:ascii="Arial" w:eastAsia="Times New Roman" w:hAnsi="Arial" w:cs="Arial"/>
                <w:color w:val="222222"/>
                <w:sz w:val="18"/>
                <w:szCs w:val="18"/>
                <w:lang w:val="es-CO" w:eastAsia="es-CO"/>
              </w:rPr>
              <w:lastRenderedPageBreak/>
              <w:t>masas MALDI-TOF y por métodos de taxonomía molecular.</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E5A9CF"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lastRenderedPageBreak/>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B05760"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14A3F0"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2BE21285"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59013AA6"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F4EE11"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lastRenderedPageBreak/>
              <w:t>Carlos Enrique</w:t>
            </w:r>
          </w:p>
          <w:p w14:paraId="075DB821"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proofErr w:type="spellStart"/>
            <w:r w:rsidRPr="00565630">
              <w:rPr>
                <w:rFonts w:ascii="Arial" w:eastAsia="Times New Roman" w:hAnsi="Arial" w:cs="Arial"/>
                <w:color w:val="222222"/>
                <w:sz w:val="18"/>
                <w:szCs w:val="18"/>
                <w:lang w:val="es-MX" w:eastAsia="es-CO"/>
              </w:rPr>
              <w:t>Muskus</w:t>
            </w:r>
            <w:proofErr w:type="spellEnd"/>
            <w:r w:rsidRPr="00565630">
              <w:rPr>
                <w:rFonts w:ascii="Arial" w:eastAsia="Times New Roman" w:hAnsi="Arial" w:cs="Arial"/>
                <w:color w:val="222222"/>
                <w:sz w:val="18"/>
                <w:szCs w:val="18"/>
                <w:lang w:val="es-MX" w:eastAsia="es-CO"/>
              </w:rPr>
              <w:t xml:space="preserve"> López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6D7513"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Determinación de diferentes variantes virales con mutaciones de resistencia a antirretrovirales, en el </w:t>
            </w:r>
            <w:r w:rsidRPr="00565630">
              <w:rPr>
                <w:rFonts w:ascii="Arial" w:eastAsia="Times New Roman" w:hAnsi="Arial" w:cs="Arial"/>
                <w:color w:val="222222"/>
                <w:sz w:val="18"/>
                <w:szCs w:val="18"/>
                <w:lang w:val="es-MX" w:eastAsia="es-CO"/>
              </w:rPr>
              <w:t>gen Pol, de pacientes infectados con VIH-1 de la ciudad de Medellín.</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311E6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12</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67968E"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079036"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34346486"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50A3C064"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33E792"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Paula Andrea Velilla Hernández</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54789C8"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Determinación de diferentes variantes virales con mutaciones de resistencia a antirretrovirales, en el </w:t>
            </w:r>
            <w:r w:rsidRPr="00565630">
              <w:rPr>
                <w:rFonts w:ascii="Arial" w:eastAsia="Times New Roman" w:hAnsi="Arial" w:cs="Arial"/>
                <w:color w:val="222222"/>
                <w:sz w:val="18"/>
                <w:szCs w:val="18"/>
                <w:lang w:val="es-MX" w:eastAsia="es-CO"/>
              </w:rPr>
              <w:t>gen Pol, de pacientes infectados con VIH-1 de la ciudad de Medellín.</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7D8AE8"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12</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46CA8A"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D4C4F4"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7294C70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5863988F"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18915F"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Tatiana María Lopera Mesa</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A8DC993"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Exposición al mercurio, malaria y alteraciones inmunológicas en mineros del Occidente Antioqueño</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7ABAA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56B577"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2</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7C5D3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760FD4CC"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146935D2"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E088ED"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Alberto Tobón Castaño</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F1EA46"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Caracterización clínica y etiológica del Síndrome Febril Agudo de origen infeccioso en el Urabá Antioqueño</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B57B23"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24</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41C34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ED8BA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44127D9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r w:rsidR="00C908EC" w:rsidRPr="00565630" w14:paraId="48B9F9CA" w14:textId="77777777" w:rsidTr="00CC7FE2">
        <w:trPr>
          <w:trHeight w:val="600"/>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426799" w14:textId="77777777"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Adriana</w:t>
            </w:r>
          </w:p>
          <w:p w14:paraId="458D15CC" w14:textId="3F5DDC1E" w:rsidR="00C908EC" w:rsidRPr="00565630" w:rsidRDefault="00C908EC" w:rsidP="007E18AB">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Pabón V</w:t>
            </w:r>
            <w:r w:rsidR="007E18AB" w:rsidRPr="00565630">
              <w:rPr>
                <w:rFonts w:ascii="Arial" w:eastAsia="Times New Roman" w:hAnsi="Arial" w:cs="Arial"/>
                <w:color w:val="222222"/>
                <w:sz w:val="18"/>
                <w:szCs w:val="18"/>
                <w:lang w:val="es-MX" w:eastAsia="es-CO"/>
              </w:rPr>
              <w:t>idal</w:t>
            </w:r>
          </w:p>
        </w:tc>
        <w:tc>
          <w:tcPr>
            <w:tcW w:w="31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8A1C4F" w14:textId="77777777" w:rsidR="00C908EC" w:rsidRPr="00565630" w:rsidRDefault="00C908EC" w:rsidP="00C908EC">
            <w:pPr>
              <w:spacing w:after="0" w:line="240" w:lineRule="auto"/>
              <w:jc w:val="both"/>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 xml:space="preserve">Evaluación de la </w:t>
            </w:r>
            <w:proofErr w:type="spellStart"/>
            <w:r w:rsidRPr="00565630">
              <w:rPr>
                <w:rFonts w:ascii="Arial" w:eastAsia="Times New Roman" w:hAnsi="Arial" w:cs="Arial"/>
                <w:color w:val="222222"/>
                <w:sz w:val="18"/>
                <w:szCs w:val="18"/>
                <w:lang w:val="es-CO" w:eastAsia="es-CO"/>
              </w:rPr>
              <w:t>farmacodinámica</w:t>
            </w:r>
            <w:proofErr w:type="spellEnd"/>
            <w:r w:rsidRPr="00565630">
              <w:rPr>
                <w:rFonts w:ascii="Arial" w:eastAsia="Times New Roman" w:hAnsi="Arial" w:cs="Arial"/>
                <w:color w:val="222222"/>
                <w:sz w:val="18"/>
                <w:szCs w:val="18"/>
                <w:lang w:val="es-CO" w:eastAsia="es-CO"/>
              </w:rPr>
              <w:t xml:space="preserve"> in vitro y la farmacocinética in vivo de compuestos híbridos </w:t>
            </w:r>
            <w:proofErr w:type="spellStart"/>
            <w:r w:rsidRPr="00565630">
              <w:rPr>
                <w:rFonts w:ascii="Arial" w:eastAsia="Times New Roman" w:hAnsi="Arial" w:cs="Arial"/>
                <w:color w:val="222222"/>
                <w:sz w:val="18"/>
                <w:szCs w:val="18"/>
                <w:lang w:val="es-CO" w:eastAsia="es-CO"/>
              </w:rPr>
              <w:t>primaquina-quinoxalina</w:t>
            </w:r>
            <w:proofErr w:type="spellEnd"/>
            <w:r w:rsidRPr="00565630">
              <w:rPr>
                <w:rFonts w:ascii="Arial" w:eastAsia="Times New Roman" w:hAnsi="Arial" w:cs="Arial"/>
                <w:color w:val="222222"/>
                <w:sz w:val="18"/>
                <w:szCs w:val="18"/>
                <w:lang w:val="es-CO" w:eastAsia="es-CO"/>
              </w:rPr>
              <w:t xml:space="preserve"> como profilácticos causales para malaria.</w:t>
            </w:r>
          </w:p>
        </w:tc>
        <w:tc>
          <w:tcPr>
            <w:tcW w:w="16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D6CDD70"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18</w:t>
            </w:r>
          </w:p>
        </w:tc>
        <w:tc>
          <w:tcPr>
            <w:tcW w:w="14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77EA41"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CO" w:eastAsia="es-CO"/>
              </w:rPr>
              <w:t>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628DE9"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CODI–2016</w:t>
            </w:r>
          </w:p>
          <w:p w14:paraId="1AEB1CBB" w14:textId="77777777" w:rsidR="00C908EC" w:rsidRPr="00565630" w:rsidRDefault="00C908EC" w:rsidP="00C908EC">
            <w:pPr>
              <w:spacing w:after="0" w:line="240" w:lineRule="auto"/>
              <w:jc w:val="center"/>
              <w:rPr>
                <w:rFonts w:ascii="Arial" w:eastAsia="Times New Roman" w:hAnsi="Arial" w:cs="Arial"/>
                <w:color w:val="222222"/>
                <w:sz w:val="18"/>
                <w:szCs w:val="18"/>
                <w:lang w:val="es-CO" w:eastAsia="es-CO"/>
              </w:rPr>
            </w:pPr>
            <w:r w:rsidRPr="00565630">
              <w:rPr>
                <w:rFonts w:ascii="Arial" w:eastAsia="Times New Roman" w:hAnsi="Arial" w:cs="Arial"/>
                <w:color w:val="222222"/>
                <w:sz w:val="18"/>
                <w:szCs w:val="18"/>
                <w:lang w:val="es-MX" w:eastAsia="es-CO"/>
              </w:rPr>
              <w:t>Salud</w:t>
            </w:r>
          </w:p>
        </w:tc>
      </w:tr>
    </w:tbl>
    <w:p w14:paraId="6395D1F4" w14:textId="77777777" w:rsidR="00281681" w:rsidRDefault="00281681" w:rsidP="000903D7">
      <w:pPr>
        <w:spacing w:after="0" w:line="240" w:lineRule="auto"/>
        <w:ind w:left="709" w:hanging="1"/>
        <w:contextualSpacing/>
        <w:rPr>
          <w:rFonts w:ascii="Arial" w:eastAsia="Times New Roman" w:hAnsi="Arial" w:cs="Arial"/>
          <w:b/>
          <w:color w:val="000000"/>
          <w:lang w:val="es-CO" w:eastAsia="es-ES"/>
        </w:rPr>
      </w:pPr>
    </w:p>
    <w:p w14:paraId="33E9D7F9" w14:textId="1F56F39D" w:rsidR="00804224" w:rsidRPr="00565630" w:rsidRDefault="00E32634" w:rsidP="000903D7">
      <w:pPr>
        <w:spacing w:after="0" w:line="240" w:lineRule="auto"/>
        <w:ind w:left="709" w:hanging="1"/>
        <w:contextualSpacing/>
        <w:rPr>
          <w:rFonts w:ascii="Arial" w:eastAsia="Times New Roman" w:hAnsi="Arial" w:cs="Arial"/>
          <w:b/>
          <w:color w:val="000000"/>
          <w:lang w:val="es-CO" w:eastAsia="es-ES"/>
        </w:rPr>
      </w:pPr>
      <w:r w:rsidRPr="00565630">
        <w:rPr>
          <w:rFonts w:ascii="Arial" w:eastAsia="Times New Roman" w:hAnsi="Arial" w:cs="Arial"/>
          <w:b/>
          <w:color w:val="000000"/>
          <w:lang w:val="es-CO" w:eastAsia="es-ES"/>
        </w:rPr>
        <w:t>Se avala</w:t>
      </w:r>
    </w:p>
    <w:p w14:paraId="5EF29BB2" w14:textId="77777777" w:rsidR="00E32634" w:rsidRPr="00565630" w:rsidRDefault="00E32634" w:rsidP="004010A6">
      <w:pPr>
        <w:spacing w:after="0" w:line="240" w:lineRule="auto"/>
        <w:ind w:left="709" w:hanging="709"/>
        <w:contextualSpacing/>
        <w:rPr>
          <w:rFonts w:ascii="Arial" w:eastAsia="Times New Roman" w:hAnsi="Arial" w:cs="Arial"/>
          <w:b/>
          <w:color w:val="000000"/>
          <w:lang w:val="es-CO" w:eastAsia="es-ES"/>
        </w:rPr>
      </w:pPr>
    </w:p>
    <w:p w14:paraId="07845B27" w14:textId="4462580B" w:rsidR="00044D68" w:rsidRPr="00565630" w:rsidRDefault="003B23B5" w:rsidP="005753D2">
      <w:pPr>
        <w:spacing w:after="0" w:line="240" w:lineRule="auto"/>
        <w:ind w:left="709" w:hanging="709"/>
        <w:contextualSpacing/>
        <w:rPr>
          <w:rFonts w:ascii="Arial" w:hAnsi="Arial" w:cs="Arial"/>
          <w:lang w:val="es-MX"/>
        </w:rPr>
      </w:pPr>
      <w:r w:rsidRPr="00565630">
        <w:rPr>
          <w:rFonts w:ascii="Arial" w:hAnsi="Arial" w:cs="Arial"/>
          <w:b/>
          <w:lang w:val="es-MX"/>
        </w:rPr>
        <w:t>10</w:t>
      </w:r>
      <w:r w:rsidR="000B5992" w:rsidRPr="00565630">
        <w:rPr>
          <w:rFonts w:ascii="Arial" w:hAnsi="Arial" w:cs="Arial"/>
          <w:b/>
          <w:lang w:val="es-MX"/>
        </w:rPr>
        <w:t>.</w:t>
      </w:r>
      <w:r w:rsidR="000B5992" w:rsidRPr="00565630">
        <w:rPr>
          <w:rFonts w:ascii="Arial" w:hAnsi="Arial" w:cs="Arial"/>
          <w:b/>
          <w:lang w:val="es-MX"/>
        </w:rPr>
        <w:tab/>
      </w:r>
      <w:r w:rsidR="00044D68" w:rsidRPr="00565630">
        <w:rPr>
          <w:rFonts w:ascii="Arial" w:hAnsi="Arial" w:cs="Arial"/>
          <w:b/>
          <w:lang w:val="es-MX"/>
        </w:rPr>
        <w:t>Centro de Extensión</w:t>
      </w:r>
      <w:r w:rsidR="00044D68" w:rsidRPr="00565630">
        <w:rPr>
          <w:rFonts w:ascii="Arial" w:hAnsi="Arial" w:cs="Arial"/>
          <w:lang w:val="es-MX"/>
        </w:rPr>
        <w:t>:</w:t>
      </w:r>
    </w:p>
    <w:p w14:paraId="7CC2FCAE" w14:textId="77777777" w:rsidR="005A6F54" w:rsidRPr="00565630" w:rsidRDefault="005A6F54" w:rsidP="005753D2">
      <w:pPr>
        <w:spacing w:after="0" w:line="240" w:lineRule="auto"/>
        <w:ind w:left="709" w:hanging="709"/>
        <w:contextualSpacing/>
        <w:rPr>
          <w:rFonts w:ascii="Arial" w:hAnsi="Arial" w:cs="Arial"/>
          <w:lang w:val="es-MX"/>
        </w:rPr>
      </w:pPr>
    </w:p>
    <w:p w14:paraId="326CB572" w14:textId="1BE72859" w:rsidR="005A6F54" w:rsidRPr="00D74710" w:rsidRDefault="005A6F54" w:rsidP="005A6F54">
      <w:pPr>
        <w:ind w:left="708"/>
        <w:jc w:val="both"/>
        <w:rPr>
          <w:rFonts w:ascii="Arial" w:hAnsi="Arial" w:cs="Arial"/>
          <w:lang w:val="es-MX"/>
        </w:rPr>
      </w:pPr>
      <w:r w:rsidRPr="00D74710">
        <w:rPr>
          <w:rFonts w:ascii="Arial" w:hAnsi="Arial" w:cs="Arial"/>
          <w:lang w:val="es-MX"/>
        </w:rPr>
        <w:t>El Comité de Extensión en Sesión virtual, realizada el jueves 8 de octubre del presente año, analizó las solicitudes de aval académico para la realización de los siguientes eventos:</w:t>
      </w:r>
    </w:p>
    <w:p w14:paraId="487FF566" w14:textId="6B203C89" w:rsidR="005A6F54" w:rsidRPr="00D74710" w:rsidRDefault="005A6F54" w:rsidP="005A6F54">
      <w:pPr>
        <w:spacing w:line="240" w:lineRule="exact"/>
        <w:ind w:left="708" w:hanging="141"/>
        <w:jc w:val="both"/>
        <w:rPr>
          <w:rFonts w:ascii="Arial" w:hAnsi="Arial" w:cs="Arial"/>
        </w:rPr>
      </w:pPr>
      <w:r w:rsidRPr="00D74710">
        <w:rPr>
          <w:rFonts w:ascii="Arial" w:hAnsi="Arial" w:cs="Arial"/>
        </w:rPr>
        <w:t xml:space="preserve">• </w:t>
      </w:r>
      <w:r w:rsidRPr="00D74710">
        <w:rPr>
          <w:rFonts w:ascii="Arial" w:hAnsi="Arial" w:cs="Arial"/>
          <w:b/>
        </w:rPr>
        <w:t>Curso de Educación en Seguridad Social</w:t>
      </w:r>
      <w:r w:rsidRPr="00D74710">
        <w:rPr>
          <w:rFonts w:ascii="Arial" w:hAnsi="Arial" w:cs="Arial"/>
        </w:rPr>
        <w:t xml:space="preserve">, a realizarse entre octubre y noviembre de 2015 con una intensidad 32 horas. Solicitud realizada por el </w:t>
      </w:r>
      <w:r w:rsidR="00550BF8" w:rsidRPr="00D74710">
        <w:rPr>
          <w:rFonts w:ascii="Arial" w:hAnsi="Arial" w:cs="Arial"/>
        </w:rPr>
        <w:t>Dr.</w:t>
      </w:r>
      <w:r w:rsidRPr="00D74710">
        <w:rPr>
          <w:rFonts w:ascii="Arial" w:hAnsi="Arial" w:cs="Arial"/>
        </w:rPr>
        <w:t xml:space="preserve"> Jaime Arturo Gómez Correa, Jefe del Departamento de Medicina Preventiva. </w:t>
      </w:r>
    </w:p>
    <w:p w14:paraId="52D9E232" w14:textId="1BE2F631" w:rsidR="005A6F54" w:rsidRPr="00D74710" w:rsidRDefault="005A6F54" w:rsidP="005A6F54">
      <w:pPr>
        <w:spacing w:line="240" w:lineRule="exact"/>
        <w:ind w:left="708" w:hanging="141"/>
        <w:jc w:val="both"/>
        <w:rPr>
          <w:rFonts w:ascii="Arial" w:hAnsi="Arial" w:cs="Arial"/>
        </w:rPr>
      </w:pPr>
      <w:r w:rsidRPr="00D74710">
        <w:rPr>
          <w:rFonts w:ascii="Arial" w:hAnsi="Arial" w:cs="Arial"/>
        </w:rPr>
        <w:t xml:space="preserve">• </w:t>
      </w:r>
      <w:r w:rsidRPr="00D74710">
        <w:rPr>
          <w:rFonts w:ascii="Arial" w:hAnsi="Arial" w:cs="Arial"/>
          <w:b/>
        </w:rPr>
        <w:t>Cátedra Abierta sobre políticas en Educación y Salud</w:t>
      </w:r>
      <w:r w:rsidRPr="00D74710">
        <w:rPr>
          <w:rFonts w:ascii="Arial" w:hAnsi="Arial" w:cs="Arial"/>
        </w:rPr>
        <w:t xml:space="preserve">, con una intensidad de 8 horas dictadas en 4 sesiones. Solicitud realizada por el </w:t>
      </w:r>
      <w:r w:rsidR="00550BF8" w:rsidRPr="00D74710">
        <w:rPr>
          <w:rFonts w:ascii="Arial" w:hAnsi="Arial" w:cs="Arial"/>
        </w:rPr>
        <w:t>Dr.</w:t>
      </w:r>
      <w:r w:rsidRPr="00D74710">
        <w:rPr>
          <w:rFonts w:ascii="Arial" w:hAnsi="Arial" w:cs="Arial"/>
        </w:rPr>
        <w:t xml:space="preserve"> Jaime Arturo Gómez Correa, Jefe del Departamento de Medicina Preventiva. </w:t>
      </w:r>
    </w:p>
    <w:p w14:paraId="7F560C0C" w14:textId="6EA3C2FB" w:rsidR="005A6F54" w:rsidRPr="00D74710" w:rsidRDefault="005A6F54" w:rsidP="005A6F54">
      <w:pPr>
        <w:spacing w:line="240" w:lineRule="exact"/>
        <w:ind w:left="708" w:hanging="141"/>
        <w:jc w:val="both"/>
        <w:rPr>
          <w:rFonts w:ascii="Arial" w:hAnsi="Arial" w:cs="Arial"/>
        </w:rPr>
      </w:pPr>
      <w:r w:rsidRPr="00D74710">
        <w:rPr>
          <w:rFonts w:ascii="Arial" w:hAnsi="Arial" w:cs="Arial"/>
        </w:rPr>
        <w:t xml:space="preserve">• </w:t>
      </w:r>
      <w:r w:rsidRPr="00D74710">
        <w:rPr>
          <w:rFonts w:ascii="Arial" w:hAnsi="Arial" w:cs="Arial"/>
          <w:b/>
        </w:rPr>
        <w:t>Congreso: “Una visión integral del paciente farmacodependiente”</w:t>
      </w:r>
      <w:r w:rsidRPr="00D74710">
        <w:rPr>
          <w:rFonts w:ascii="Arial" w:hAnsi="Arial" w:cs="Arial"/>
        </w:rPr>
        <w:t xml:space="preserve">, a realizarse el 10 de noviembre de 2015 con una intensidad de 8 horas. Solicitud realizada por la </w:t>
      </w:r>
      <w:r w:rsidR="00550BF8" w:rsidRPr="00D74710">
        <w:rPr>
          <w:rFonts w:ascii="Arial" w:hAnsi="Arial" w:cs="Arial"/>
        </w:rPr>
        <w:t>Dra.</w:t>
      </w:r>
      <w:r w:rsidRPr="00D74710">
        <w:rPr>
          <w:rFonts w:ascii="Arial" w:hAnsi="Arial" w:cs="Arial"/>
        </w:rPr>
        <w:t xml:space="preserve"> Lina María Peña, Docente del Departamento de Farmacología y Toxicología. </w:t>
      </w:r>
    </w:p>
    <w:p w14:paraId="15A3802B" w14:textId="58924D1C" w:rsidR="005A6F54" w:rsidRPr="00D74710" w:rsidRDefault="005A6F54" w:rsidP="005A6F54">
      <w:pPr>
        <w:spacing w:line="240" w:lineRule="exact"/>
        <w:ind w:left="708" w:hanging="141"/>
        <w:jc w:val="both"/>
        <w:rPr>
          <w:rFonts w:ascii="Arial" w:hAnsi="Arial" w:cs="Arial"/>
        </w:rPr>
      </w:pPr>
      <w:r w:rsidRPr="00D74710">
        <w:rPr>
          <w:rFonts w:ascii="Arial" w:hAnsi="Arial" w:cs="Arial"/>
        </w:rPr>
        <w:t>•</w:t>
      </w:r>
      <w:r w:rsidRPr="00D74710">
        <w:rPr>
          <w:rFonts w:ascii="Arial" w:hAnsi="Arial" w:cs="Arial"/>
          <w:b/>
        </w:rPr>
        <w:t>Jornada de Actualización en Esterilización/ Urabá</w:t>
      </w:r>
      <w:r w:rsidRPr="00D74710">
        <w:rPr>
          <w:rFonts w:ascii="Arial" w:hAnsi="Arial" w:cs="Arial"/>
        </w:rPr>
        <w:t>, a realizarse el 21 de noviembre de 2015 con una intensidad de 8 horas. Solicitud realizada por Paula Andrea Jaramillo Marín, Jefa del Pregrado de Instrumentación Quirúrgica.</w:t>
      </w:r>
    </w:p>
    <w:p w14:paraId="7C9613EA" w14:textId="27A4F2D0" w:rsidR="005A6F54" w:rsidRPr="00281681" w:rsidRDefault="005A6F54" w:rsidP="00281681">
      <w:pPr>
        <w:spacing w:line="240" w:lineRule="auto"/>
        <w:ind w:left="567"/>
        <w:jc w:val="both"/>
        <w:rPr>
          <w:rFonts w:ascii="Arial" w:hAnsi="Arial" w:cs="Arial"/>
        </w:rPr>
      </w:pPr>
      <w:r w:rsidRPr="00281681">
        <w:rPr>
          <w:rFonts w:ascii="Arial" w:hAnsi="Arial" w:cs="Arial"/>
          <w:b/>
        </w:rPr>
        <w:t>I Simposio de VIH: Un universo más allá del estigma</w:t>
      </w:r>
      <w:r w:rsidRPr="00281681">
        <w:rPr>
          <w:rFonts w:ascii="Arial" w:hAnsi="Arial" w:cs="Arial"/>
        </w:rPr>
        <w:t xml:space="preserve">, a realizarse el 9 y 10 de noviembre de 2015 con una intensidad de 4 horas. Solicitud realizada por el </w:t>
      </w:r>
      <w:r w:rsidR="00550BF8" w:rsidRPr="00281681">
        <w:rPr>
          <w:rFonts w:ascii="Arial" w:hAnsi="Arial" w:cs="Arial"/>
        </w:rPr>
        <w:t>Dr.</w:t>
      </w:r>
      <w:r w:rsidRPr="00281681">
        <w:rPr>
          <w:rFonts w:ascii="Arial" w:hAnsi="Arial" w:cs="Arial"/>
        </w:rPr>
        <w:t xml:space="preserve"> Carlos Julio Montoya Guarín, Jefe del Instituto de Investigación.</w:t>
      </w:r>
    </w:p>
    <w:p w14:paraId="2BA8BF0C" w14:textId="55BCE17F" w:rsidR="00911141" w:rsidRPr="00565630" w:rsidRDefault="00911141" w:rsidP="00B4306A">
      <w:pPr>
        <w:spacing w:after="0" w:line="240" w:lineRule="auto"/>
        <w:ind w:left="708"/>
        <w:jc w:val="both"/>
        <w:rPr>
          <w:rFonts w:ascii="Arial" w:hAnsi="Arial" w:cs="Arial"/>
          <w:b/>
        </w:rPr>
      </w:pPr>
      <w:r w:rsidRPr="00565630">
        <w:rPr>
          <w:rFonts w:ascii="Arial" w:hAnsi="Arial" w:cs="Arial"/>
          <w:b/>
        </w:rPr>
        <w:lastRenderedPageBreak/>
        <w:t>Sobre el semill</w:t>
      </w:r>
      <w:r w:rsidR="006711B1" w:rsidRPr="00565630">
        <w:rPr>
          <w:rFonts w:ascii="Arial" w:hAnsi="Arial" w:cs="Arial"/>
          <w:b/>
        </w:rPr>
        <w:t>ero.</w:t>
      </w:r>
    </w:p>
    <w:p w14:paraId="032AA2F6" w14:textId="77777777" w:rsidR="00891457" w:rsidRDefault="006711B1" w:rsidP="00B4306A">
      <w:pPr>
        <w:spacing w:after="0" w:line="240" w:lineRule="auto"/>
        <w:ind w:left="708"/>
        <w:jc w:val="both"/>
        <w:rPr>
          <w:rFonts w:ascii="Arial" w:hAnsi="Arial" w:cs="Arial"/>
        </w:rPr>
      </w:pPr>
      <w:r w:rsidRPr="00565630">
        <w:rPr>
          <w:rFonts w:ascii="Arial" w:hAnsi="Arial" w:cs="Arial"/>
        </w:rPr>
        <w:t xml:space="preserve">Extiende el </w:t>
      </w:r>
      <w:r w:rsidR="00B4306A" w:rsidRPr="00565630">
        <w:rPr>
          <w:rFonts w:ascii="Arial" w:hAnsi="Arial" w:cs="Arial"/>
        </w:rPr>
        <w:t xml:space="preserve">Sr. </w:t>
      </w:r>
      <w:r w:rsidRPr="00565630">
        <w:rPr>
          <w:rFonts w:ascii="Arial" w:hAnsi="Arial" w:cs="Arial"/>
        </w:rPr>
        <w:t xml:space="preserve">Decano </w:t>
      </w:r>
      <w:r w:rsidR="00CF4C8D" w:rsidRPr="00565630">
        <w:rPr>
          <w:rFonts w:ascii="Arial" w:hAnsi="Arial" w:cs="Arial"/>
        </w:rPr>
        <w:t>felicitación</w:t>
      </w:r>
      <w:r w:rsidRPr="00565630">
        <w:rPr>
          <w:rFonts w:ascii="Arial" w:hAnsi="Arial" w:cs="Arial"/>
        </w:rPr>
        <w:t xml:space="preserve"> al Jefe de Extensión Alfredo Gómez </w:t>
      </w:r>
      <w:r w:rsidR="00950238" w:rsidRPr="00565630">
        <w:rPr>
          <w:rFonts w:ascii="Arial" w:hAnsi="Arial" w:cs="Arial"/>
        </w:rPr>
        <w:t xml:space="preserve">y </w:t>
      </w:r>
      <w:r w:rsidR="00CF4C8D" w:rsidRPr="00565630">
        <w:rPr>
          <w:rFonts w:ascii="Arial" w:hAnsi="Arial" w:cs="Arial"/>
        </w:rPr>
        <w:t>demás</w:t>
      </w:r>
      <w:r w:rsidR="00950238" w:rsidRPr="00565630">
        <w:rPr>
          <w:rFonts w:ascii="Arial" w:hAnsi="Arial" w:cs="Arial"/>
        </w:rPr>
        <w:t xml:space="preserve"> personas</w:t>
      </w:r>
      <w:r w:rsidR="00B4306A" w:rsidRPr="00565630">
        <w:rPr>
          <w:rFonts w:ascii="Arial" w:hAnsi="Arial" w:cs="Arial"/>
        </w:rPr>
        <w:t xml:space="preserve"> </w:t>
      </w:r>
      <w:r w:rsidR="008B5B1C" w:rsidRPr="00565630">
        <w:rPr>
          <w:rFonts w:ascii="Arial" w:hAnsi="Arial" w:cs="Arial"/>
        </w:rPr>
        <w:t xml:space="preserve">que han participado, </w:t>
      </w:r>
      <w:r w:rsidR="00B4306A" w:rsidRPr="00565630">
        <w:rPr>
          <w:rFonts w:ascii="Arial" w:hAnsi="Arial" w:cs="Arial"/>
        </w:rPr>
        <w:t xml:space="preserve"> </w:t>
      </w:r>
      <w:r w:rsidRPr="00565630">
        <w:rPr>
          <w:rFonts w:ascii="Arial" w:hAnsi="Arial" w:cs="Arial"/>
        </w:rPr>
        <w:t xml:space="preserve">por </w:t>
      </w:r>
      <w:r w:rsidR="00B4306A" w:rsidRPr="00565630">
        <w:rPr>
          <w:rFonts w:ascii="Arial" w:hAnsi="Arial" w:cs="Arial"/>
        </w:rPr>
        <w:t xml:space="preserve">su trabajo </w:t>
      </w:r>
      <w:r w:rsidRPr="00565630">
        <w:rPr>
          <w:rFonts w:ascii="Arial" w:hAnsi="Arial" w:cs="Arial"/>
        </w:rPr>
        <w:t xml:space="preserve">bien llevado </w:t>
      </w:r>
      <w:r w:rsidR="00B4306A" w:rsidRPr="00565630">
        <w:rPr>
          <w:rFonts w:ascii="Arial" w:hAnsi="Arial" w:cs="Arial"/>
        </w:rPr>
        <w:t xml:space="preserve">en ese </w:t>
      </w:r>
      <w:r w:rsidRPr="00565630">
        <w:rPr>
          <w:rFonts w:ascii="Arial" w:hAnsi="Arial" w:cs="Arial"/>
        </w:rPr>
        <w:t>proceso y lo invita a mant</w:t>
      </w:r>
      <w:r w:rsidR="00B4306A" w:rsidRPr="00565630">
        <w:rPr>
          <w:rFonts w:ascii="Arial" w:hAnsi="Arial" w:cs="Arial"/>
        </w:rPr>
        <w:t>e</w:t>
      </w:r>
      <w:r w:rsidRPr="00565630">
        <w:rPr>
          <w:rFonts w:ascii="Arial" w:hAnsi="Arial" w:cs="Arial"/>
        </w:rPr>
        <w:t xml:space="preserve">ner una constante </w:t>
      </w:r>
      <w:r w:rsidR="008B5B1C" w:rsidRPr="00565630">
        <w:rPr>
          <w:rFonts w:ascii="Arial" w:hAnsi="Arial" w:cs="Arial"/>
        </w:rPr>
        <w:t xml:space="preserve">búsqueda </w:t>
      </w:r>
      <w:r w:rsidRPr="00565630">
        <w:rPr>
          <w:rFonts w:ascii="Arial" w:hAnsi="Arial" w:cs="Arial"/>
        </w:rPr>
        <w:t>de ideas</w:t>
      </w:r>
      <w:r w:rsidR="00B4306A" w:rsidRPr="00565630">
        <w:rPr>
          <w:rFonts w:ascii="Arial" w:hAnsi="Arial" w:cs="Arial"/>
        </w:rPr>
        <w:t>,</w:t>
      </w:r>
      <w:r w:rsidRPr="00565630">
        <w:rPr>
          <w:rFonts w:ascii="Arial" w:hAnsi="Arial" w:cs="Arial"/>
        </w:rPr>
        <w:t xml:space="preserve"> d</w:t>
      </w:r>
      <w:r w:rsidR="00B4306A" w:rsidRPr="00565630">
        <w:rPr>
          <w:rFonts w:ascii="Arial" w:hAnsi="Arial" w:cs="Arial"/>
        </w:rPr>
        <w:t xml:space="preserve">e </w:t>
      </w:r>
      <w:r w:rsidR="00CF4C8D" w:rsidRPr="00565630">
        <w:rPr>
          <w:rFonts w:ascii="Arial" w:hAnsi="Arial" w:cs="Arial"/>
        </w:rPr>
        <w:t>estrategias</w:t>
      </w:r>
      <w:r w:rsidR="00B4306A" w:rsidRPr="00565630">
        <w:rPr>
          <w:rFonts w:ascii="Arial" w:hAnsi="Arial" w:cs="Arial"/>
        </w:rPr>
        <w:t xml:space="preserve"> que innoven además</w:t>
      </w:r>
      <w:r w:rsidRPr="00565630">
        <w:rPr>
          <w:rFonts w:ascii="Arial" w:hAnsi="Arial" w:cs="Arial"/>
        </w:rPr>
        <w:t xml:space="preserve"> de la clase </w:t>
      </w:r>
      <w:r w:rsidR="00CF4C8D" w:rsidRPr="00565630">
        <w:rPr>
          <w:rFonts w:ascii="Arial" w:hAnsi="Arial" w:cs="Arial"/>
        </w:rPr>
        <w:t>Magistral</w:t>
      </w:r>
      <w:r w:rsidR="00B4306A" w:rsidRPr="00565630">
        <w:rPr>
          <w:rFonts w:ascii="Arial" w:hAnsi="Arial" w:cs="Arial"/>
        </w:rPr>
        <w:t xml:space="preserve"> y </w:t>
      </w:r>
      <w:r w:rsidRPr="00565630">
        <w:rPr>
          <w:rFonts w:ascii="Arial" w:hAnsi="Arial" w:cs="Arial"/>
        </w:rPr>
        <w:t xml:space="preserve">a pesar del número tan alto </w:t>
      </w:r>
      <w:r w:rsidR="00B4306A" w:rsidRPr="00565630">
        <w:rPr>
          <w:rFonts w:ascii="Arial" w:hAnsi="Arial" w:cs="Arial"/>
        </w:rPr>
        <w:t>de</w:t>
      </w:r>
      <w:r w:rsidRPr="00565630">
        <w:rPr>
          <w:rFonts w:ascii="Arial" w:hAnsi="Arial" w:cs="Arial"/>
        </w:rPr>
        <w:t xml:space="preserve"> inscritos</w:t>
      </w:r>
      <w:r w:rsidR="00B4306A" w:rsidRPr="00565630">
        <w:rPr>
          <w:rFonts w:ascii="Arial" w:hAnsi="Arial" w:cs="Arial"/>
        </w:rPr>
        <w:t xml:space="preserve"> en número de 800</w:t>
      </w:r>
      <w:r w:rsidR="00891457">
        <w:rPr>
          <w:rFonts w:ascii="Arial" w:hAnsi="Arial" w:cs="Arial"/>
        </w:rPr>
        <w:t xml:space="preserve"> que complejiza el trabajo. </w:t>
      </w:r>
    </w:p>
    <w:p w14:paraId="4190EDB2" w14:textId="430F3880" w:rsidR="006711B1" w:rsidRDefault="00891457" w:rsidP="00B4306A">
      <w:pPr>
        <w:spacing w:after="0" w:line="240" w:lineRule="auto"/>
        <w:ind w:left="708"/>
        <w:jc w:val="both"/>
        <w:rPr>
          <w:rFonts w:ascii="Arial" w:hAnsi="Arial" w:cs="Arial"/>
        </w:rPr>
      </w:pPr>
      <w:r>
        <w:rPr>
          <w:rFonts w:ascii="Arial" w:hAnsi="Arial" w:cs="Arial"/>
        </w:rPr>
        <w:t>Por su parte i</w:t>
      </w:r>
      <w:r w:rsidR="00B4306A" w:rsidRPr="00565630">
        <w:rPr>
          <w:rFonts w:ascii="Arial" w:hAnsi="Arial" w:cs="Arial"/>
        </w:rPr>
        <w:t>nforma Alfredo</w:t>
      </w:r>
      <w:r>
        <w:rPr>
          <w:rFonts w:ascii="Arial" w:hAnsi="Arial" w:cs="Arial"/>
        </w:rPr>
        <w:t xml:space="preserve"> entre otros, </w:t>
      </w:r>
      <w:r w:rsidR="00B4306A" w:rsidRPr="00565630">
        <w:rPr>
          <w:rFonts w:ascii="Arial" w:hAnsi="Arial" w:cs="Arial"/>
        </w:rPr>
        <w:t xml:space="preserve"> </w:t>
      </w:r>
      <w:r w:rsidR="00CD030F" w:rsidRPr="00565630">
        <w:rPr>
          <w:rFonts w:ascii="Arial" w:hAnsi="Arial" w:cs="Arial"/>
        </w:rPr>
        <w:t xml:space="preserve">que ya se involucró la plataforma de teleeducación de la Facultad y se va a </w:t>
      </w:r>
      <w:r w:rsidR="006711B1" w:rsidRPr="00565630">
        <w:rPr>
          <w:rFonts w:ascii="Arial" w:hAnsi="Arial" w:cs="Arial"/>
        </w:rPr>
        <w:t>generar un blog permanente.</w:t>
      </w:r>
    </w:p>
    <w:p w14:paraId="4C1B2DFF" w14:textId="77777777" w:rsidR="00550BF8" w:rsidRPr="00565630" w:rsidRDefault="00550BF8" w:rsidP="00B4306A">
      <w:pPr>
        <w:spacing w:after="0" w:line="240" w:lineRule="auto"/>
        <w:ind w:left="708"/>
        <w:jc w:val="both"/>
        <w:rPr>
          <w:rFonts w:ascii="Arial" w:hAnsi="Arial" w:cs="Arial"/>
        </w:rPr>
      </w:pPr>
    </w:p>
    <w:p w14:paraId="765CF5F2" w14:textId="1F2DC106" w:rsidR="005360A8" w:rsidRDefault="005360A8" w:rsidP="00172D17">
      <w:pPr>
        <w:spacing w:after="0" w:line="240" w:lineRule="auto"/>
        <w:ind w:left="705"/>
        <w:rPr>
          <w:rFonts w:ascii="Arial" w:eastAsia="Times New Roman" w:hAnsi="Arial" w:cs="Arial"/>
          <w:b/>
          <w:lang w:val="es-CO" w:eastAsia="es-ES"/>
        </w:rPr>
      </w:pPr>
    </w:p>
    <w:p w14:paraId="65CC8F25" w14:textId="77777777" w:rsidR="000903D7" w:rsidRDefault="000903D7" w:rsidP="00172D17">
      <w:pPr>
        <w:spacing w:after="0" w:line="240" w:lineRule="auto"/>
        <w:ind w:left="705"/>
        <w:rPr>
          <w:rFonts w:ascii="Arial" w:eastAsia="Times New Roman" w:hAnsi="Arial" w:cs="Arial"/>
          <w:b/>
          <w:lang w:val="es-CO" w:eastAsia="es-ES"/>
        </w:rPr>
      </w:pPr>
    </w:p>
    <w:p w14:paraId="739C78B9" w14:textId="77777777" w:rsidR="000903D7" w:rsidRDefault="000903D7" w:rsidP="00172D17">
      <w:pPr>
        <w:spacing w:after="0" w:line="240" w:lineRule="auto"/>
        <w:ind w:left="705"/>
        <w:rPr>
          <w:rFonts w:ascii="Arial" w:eastAsia="Times New Roman" w:hAnsi="Arial" w:cs="Arial"/>
          <w:b/>
          <w:lang w:val="es-CO" w:eastAsia="es-ES"/>
        </w:rPr>
      </w:pPr>
    </w:p>
    <w:p w14:paraId="54D03BD4" w14:textId="77777777" w:rsidR="000903D7" w:rsidRPr="00565630" w:rsidRDefault="000903D7" w:rsidP="00172D17">
      <w:pPr>
        <w:spacing w:after="0" w:line="240" w:lineRule="auto"/>
        <w:ind w:left="705"/>
        <w:rPr>
          <w:rFonts w:ascii="Arial" w:eastAsia="Times New Roman" w:hAnsi="Arial" w:cs="Arial"/>
          <w:b/>
          <w:lang w:val="es-CO" w:eastAsia="es-ES"/>
        </w:rPr>
      </w:pPr>
    </w:p>
    <w:p w14:paraId="70BBC9B9" w14:textId="77777777" w:rsidR="00B4306A" w:rsidRDefault="00B4306A" w:rsidP="00172D17">
      <w:pPr>
        <w:spacing w:after="0" w:line="240" w:lineRule="auto"/>
        <w:ind w:left="705"/>
        <w:rPr>
          <w:rFonts w:ascii="Arial" w:eastAsia="Times New Roman" w:hAnsi="Arial" w:cs="Arial"/>
          <w:b/>
          <w:lang w:val="es-CO" w:eastAsia="es-ES"/>
        </w:rPr>
      </w:pPr>
    </w:p>
    <w:p w14:paraId="6C49ED33" w14:textId="77777777" w:rsidR="00C822EF" w:rsidRPr="00565630" w:rsidRDefault="00C822EF" w:rsidP="00172D17">
      <w:pPr>
        <w:spacing w:after="0" w:line="240" w:lineRule="auto"/>
        <w:ind w:left="705"/>
        <w:rPr>
          <w:rFonts w:ascii="Arial" w:eastAsia="Times New Roman" w:hAnsi="Arial" w:cs="Arial"/>
          <w:b/>
          <w:lang w:val="es-CO" w:eastAsia="es-ES"/>
        </w:rPr>
      </w:pPr>
    </w:p>
    <w:p w14:paraId="3A382306" w14:textId="6DABC33A" w:rsidR="00B4306A" w:rsidRPr="00565630" w:rsidRDefault="00B4306A" w:rsidP="00B4306A">
      <w:pPr>
        <w:spacing w:after="0" w:line="240" w:lineRule="auto"/>
        <w:rPr>
          <w:rFonts w:ascii="Arial" w:eastAsia="Times New Roman" w:hAnsi="Arial" w:cs="Arial"/>
          <w:lang w:val="es-CO" w:eastAsia="es-ES"/>
        </w:rPr>
      </w:pPr>
      <w:r w:rsidRPr="00565630">
        <w:rPr>
          <w:rFonts w:ascii="Arial" w:eastAsia="Times New Roman" w:hAnsi="Arial" w:cs="Arial"/>
          <w:lang w:val="es-CO" w:eastAsia="es-ES"/>
        </w:rPr>
        <w:t>CARLOS ALBERTO PALACIO ACOSTA</w:t>
      </w:r>
      <w:r w:rsidR="000903D7">
        <w:rPr>
          <w:rFonts w:ascii="Arial" w:eastAsia="Times New Roman" w:hAnsi="Arial" w:cs="Arial"/>
          <w:lang w:val="es-CO" w:eastAsia="es-ES"/>
        </w:rPr>
        <w:tab/>
      </w:r>
      <w:r w:rsidR="000903D7">
        <w:rPr>
          <w:rFonts w:ascii="Arial" w:eastAsia="Times New Roman" w:hAnsi="Arial" w:cs="Arial"/>
          <w:lang w:val="es-CO" w:eastAsia="es-ES"/>
        </w:rPr>
        <w:tab/>
      </w:r>
      <w:r w:rsidRPr="00565630">
        <w:rPr>
          <w:rFonts w:ascii="Arial" w:eastAsia="Times New Roman" w:hAnsi="Arial" w:cs="Arial"/>
          <w:lang w:val="es-CO" w:eastAsia="es-ES"/>
        </w:rPr>
        <w:t>DIANA PATRICIA DÍAZ HERNÁNDEZ</w:t>
      </w:r>
    </w:p>
    <w:p w14:paraId="3202CD7A" w14:textId="571EEDB6" w:rsidR="00C46A1D" w:rsidRDefault="00B4306A" w:rsidP="00FC4088">
      <w:pPr>
        <w:spacing w:after="0" w:line="240" w:lineRule="auto"/>
        <w:rPr>
          <w:rFonts w:ascii="Arial" w:eastAsia="Times New Roman" w:hAnsi="Arial" w:cs="Arial"/>
          <w:b/>
          <w:lang w:val="es-CO" w:eastAsia="es-ES"/>
        </w:rPr>
      </w:pPr>
      <w:r w:rsidRPr="00565630">
        <w:rPr>
          <w:rFonts w:ascii="Arial" w:eastAsia="Times New Roman" w:hAnsi="Arial" w:cs="Arial"/>
          <w:lang w:val="es-CO" w:eastAsia="es-ES"/>
        </w:rPr>
        <w:t xml:space="preserve">Presidente </w:t>
      </w:r>
      <w:r w:rsidRPr="00565630">
        <w:rPr>
          <w:rFonts w:ascii="Arial" w:eastAsia="Times New Roman" w:hAnsi="Arial" w:cs="Arial"/>
          <w:lang w:val="es-CO" w:eastAsia="es-ES"/>
        </w:rPr>
        <w:tab/>
      </w:r>
      <w:r w:rsidRPr="00565630">
        <w:rPr>
          <w:rFonts w:ascii="Arial" w:eastAsia="Times New Roman" w:hAnsi="Arial" w:cs="Arial"/>
          <w:lang w:val="es-CO" w:eastAsia="es-ES"/>
        </w:rPr>
        <w:tab/>
      </w:r>
      <w:r w:rsidRPr="00565630">
        <w:rPr>
          <w:rFonts w:ascii="Arial" w:eastAsia="Times New Roman" w:hAnsi="Arial" w:cs="Arial"/>
          <w:lang w:val="es-CO" w:eastAsia="es-ES"/>
        </w:rPr>
        <w:tab/>
      </w:r>
      <w:r w:rsidRPr="00565630">
        <w:rPr>
          <w:rFonts w:ascii="Arial" w:eastAsia="Times New Roman" w:hAnsi="Arial" w:cs="Arial"/>
          <w:lang w:val="es-CO" w:eastAsia="es-ES"/>
        </w:rPr>
        <w:tab/>
      </w:r>
      <w:r w:rsidRPr="00565630">
        <w:rPr>
          <w:rFonts w:ascii="Arial" w:eastAsia="Times New Roman" w:hAnsi="Arial" w:cs="Arial"/>
          <w:lang w:val="es-CO" w:eastAsia="es-ES"/>
        </w:rPr>
        <w:tab/>
      </w:r>
      <w:r w:rsidR="000903D7">
        <w:rPr>
          <w:rFonts w:ascii="Arial" w:eastAsia="Times New Roman" w:hAnsi="Arial" w:cs="Arial"/>
          <w:lang w:val="es-CO" w:eastAsia="es-ES"/>
        </w:rPr>
        <w:tab/>
      </w:r>
      <w:r w:rsidRPr="00565630">
        <w:rPr>
          <w:rFonts w:ascii="Arial" w:eastAsia="Times New Roman" w:hAnsi="Arial" w:cs="Arial"/>
          <w:lang w:val="es-CO" w:eastAsia="es-ES"/>
        </w:rPr>
        <w:t>Secretaria</w:t>
      </w:r>
    </w:p>
    <w:sectPr w:rsidR="00C46A1D" w:rsidSect="002D59D9">
      <w:headerReference w:type="default" r:id="rId8"/>
      <w:footerReference w:type="default" r:id="rId9"/>
      <w:pgSz w:w="12242" w:h="15842" w:code="1"/>
      <w:pgMar w:top="1985" w:right="1701" w:bottom="1701"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7D7F" w14:textId="77777777" w:rsidR="0068259F" w:rsidRDefault="0068259F" w:rsidP="00156413">
      <w:pPr>
        <w:spacing w:after="0" w:line="240" w:lineRule="auto"/>
      </w:pPr>
      <w:r>
        <w:separator/>
      </w:r>
    </w:p>
  </w:endnote>
  <w:endnote w:type="continuationSeparator" w:id="0">
    <w:p w14:paraId="24AF34C9" w14:textId="77777777" w:rsidR="0068259F" w:rsidRDefault="0068259F"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C7A3" w14:textId="77777777" w:rsidR="00C513FD" w:rsidRDefault="00C513F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170F0" w:rsidRPr="001170F0">
      <w:rPr>
        <w:caps/>
        <w:noProof/>
        <w:color w:val="4F81BD" w:themeColor="accent1"/>
        <w:lang w:val="es-ES"/>
      </w:rPr>
      <w:t>20</w:t>
    </w:r>
    <w:r>
      <w:rPr>
        <w:caps/>
        <w:color w:val="4F81BD" w:themeColor="accent1"/>
      </w:rPr>
      <w:fldChar w:fldCharType="end"/>
    </w:r>
  </w:p>
  <w:p w14:paraId="66452BD1" w14:textId="77777777" w:rsidR="00C513FD" w:rsidRPr="00156413" w:rsidRDefault="00C513FD">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A497" w14:textId="77777777" w:rsidR="0068259F" w:rsidRDefault="0068259F" w:rsidP="00156413">
      <w:pPr>
        <w:spacing w:after="0" w:line="240" w:lineRule="auto"/>
      </w:pPr>
      <w:r>
        <w:separator/>
      </w:r>
    </w:p>
  </w:footnote>
  <w:footnote w:type="continuationSeparator" w:id="0">
    <w:p w14:paraId="49ED43B6" w14:textId="77777777" w:rsidR="0068259F" w:rsidRDefault="0068259F"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C513FD" w:rsidRPr="00CA49F7" w:rsidRDefault="00C513FD">
    <w:pPr>
      <w:pStyle w:val="Encabezado"/>
      <w:rPr>
        <w:rFonts w:ascii="Arial" w:hAnsi="Arial" w:cs="Arial"/>
        <w:lang w:val="es-CO"/>
      </w:rPr>
    </w:pPr>
  </w:p>
  <w:p w14:paraId="6238721F" w14:textId="77777777" w:rsidR="00C513FD" w:rsidRPr="008F658E" w:rsidRDefault="00C513FD">
    <w:pPr>
      <w:pStyle w:val="Encabezado"/>
      <w:rPr>
        <w:rFonts w:ascii="Arial" w:hAnsi="Arial" w:cs="Arial"/>
        <w:lang w:val="es-CO"/>
      </w:rPr>
    </w:pPr>
    <w:r w:rsidRPr="008F658E">
      <w:rPr>
        <w:rFonts w:ascii="Arial" w:hAnsi="Arial" w:cs="Arial"/>
        <w:lang w:val="es-CO"/>
      </w:rPr>
      <w:t xml:space="preserve">Consejo Facultad de Medicina </w:t>
    </w:r>
  </w:p>
  <w:p w14:paraId="2A7F01C1" w14:textId="46E9D472" w:rsidR="00C513FD" w:rsidRPr="008F658E" w:rsidRDefault="00C513FD">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62</w:t>
    </w:r>
    <w:r w:rsidRPr="008F658E">
      <w:rPr>
        <w:rFonts w:ascii="Arial" w:hAnsi="Arial" w:cs="Arial"/>
        <w:u w:val="single"/>
      </w:rPr>
      <w:t xml:space="preserve"> </w:t>
    </w:r>
    <w:r>
      <w:rPr>
        <w:rFonts w:ascii="Arial" w:hAnsi="Arial" w:cs="Arial"/>
        <w:u w:val="single"/>
      </w:rPr>
      <w:t>14</w:t>
    </w:r>
    <w:r w:rsidRPr="008F658E">
      <w:rPr>
        <w:rFonts w:ascii="Arial" w:hAnsi="Arial" w:cs="Arial"/>
        <w:u w:val="single"/>
        <w:lang w:val="es-CO"/>
      </w:rPr>
      <w:t>/</w:t>
    </w:r>
    <w:r>
      <w:rPr>
        <w:rFonts w:ascii="Arial" w:hAnsi="Arial" w:cs="Arial"/>
        <w:u w:val="single"/>
        <w:lang w:val="es-CO"/>
      </w:rPr>
      <w:t>10</w:t>
    </w:r>
    <w:r w:rsidRPr="008F658E">
      <w:rPr>
        <w:rFonts w:ascii="Arial" w:hAnsi="Arial" w:cs="Arial"/>
        <w:u w:val="single"/>
        <w:lang w:val="es-CO"/>
      </w:rPr>
      <w:t>/15</w:t>
    </w:r>
  </w:p>
  <w:p w14:paraId="65731191" w14:textId="77777777" w:rsidR="00C513FD" w:rsidRPr="003D021A" w:rsidRDefault="00C513FD"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87F37"/>
    <w:multiLevelType w:val="hybridMultilevel"/>
    <w:tmpl w:val="FC0E6DE0"/>
    <w:lvl w:ilvl="0" w:tplc="24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
    <w:nsid w:val="274238B6"/>
    <w:multiLevelType w:val="hybridMultilevel"/>
    <w:tmpl w:val="79147954"/>
    <w:lvl w:ilvl="0" w:tplc="240A0001">
      <w:start w:val="1"/>
      <w:numFmt w:val="bullet"/>
      <w:lvlText w:val=""/>
      <w:lvlJc w:val="left"/>
      <w:pPr>
        <w:ind w:left="2345" w:hanging="360"/>
      </w:pPr>
      <w:rPr>
        <w:rFonts w:ascii="Symbol" w:hAnsi="Symbol" w:hint="default"/>
      </w:rPr>
    </w:lvl>
    <w:lvl w:ilvl="1" w:tplc="240A0003" w:tentative="1">
      <w:start w:val="1"/>
      <w:numFmt w:val="bullet"/>
      <w:lvlText w:val="o"/>
      <w:lvlJc w:val="left"/>
      <w:pPr>
        <w:ind w:left="3065" w:hanging="360"/>
      </w:pPr>
      <w:rPr>
        <w:rFonts w:ascii="Courier New" w:hAnsi="Courier New" w:cs="Courier New" w:hint="default"/>
      </w:rPr>
    </w:lvl>
    <w:lvl w:ilvl="2" w:tplc="240A0005" w:tentative="1">
      <w:start w:val="1"/>
      <w:numFmt w:val="bullet"/>
      <w:lvlText w:val=""/>
      <w:lvlJc w:val="left"/>
      <w:pPr>
        <w:ind w:left="3785" w:hanging="360"/>
      </w:pPr>
      <w:rPr>
        <w:rFonts w:ascii="Wingdings" w:hAnsi="Wingdings" w:hint="default"/>
      </w:rPr>
    </w:lvl>
    <w:lvl w:ilvl="3" w:tplc="240A0001" w:tentative="1">
      <w:start w:val="1"/>
      <w:numFmt w:val="bullet"/>
      <w:lvlText w:val=""/>
      <w:lvlJc w:val="left"/>
      <w:pPr>
        <w:ind w:left="4505" w:hanging="360"/>
      </w:pPr>
      <w:rPr>
        <w:rFonts w:ascii="Symbol" w:hAnsi="Symbol" w:hint="default"/>
      </w:rPr>
    </w:lvl>
    <w:lvl w:ilvl="4" w:tplc="240A0003" w:tentative="1">
      <w:start w:val="1"/>
      <w:numFmt w:val="bullet"/>
      <w:lvlText w:val="o"/>
      <w:lvlJc w:val="left"/>
      <w:pPr>
        <w:ind w:left="5225" w:hanging="360"/>
      </w:pPr>
      <w:rPr>
        <w:rFonts w:ascii="Courier New" w:hAnsi="Courier New" w:cs="Courier New" w:hint="default"/>
      </w:rPr>
    </w:lvl>
    <w:lvl w:ilvl="5" w:tplc="240A0005" w:tentative="1">
      <w:start w:val="1"/>
      <w:numFmt w:val="bullet"/>
      <w:lvlText w:val=""/>
      <w:lvlJc w:val="left"/>
      <w:pPr>
        <w:ind w:left="5945" w:hanging="360"/>
      </w:pPr>
      <w:rPr>
        <w:rFonts w:ascii="Wingdings" w:hAnsi="Wingdings" w:hint="default"/>
      </w:rPr>
    </w:lvl>
    <w:lvl w:ilvl="6" w:tplc="240A0001" w:tentative="1">
      <w:start w:val="1"/>
      <w:numFmt w:val="bullet"/>
      <w:lvlText w:val=""/>
      <w:lvlJc w:val="left"/>
      <w:pPr>
        <w:ind w:left="6665" w:hanging="360"/>
      </w:pPr>
      <w:rPr>
        <w:rFonts w:ascii="Symbol" w:hAnsi="Symbol" w:hint="default"/>
      </w:rPr>
    </w:lvl>
    <w:lvl w:ilvl="7" w:tplc="240A0003" w:tentative="1">
      <w:start w:val="1"/>
      <w:numFmt w:val="bullet"/>
      <w:lvlText w:val="o"/>
      <w:lvlJc w:val="left"/>
      <w:pPr>
        <w:ind w:left="7385" w:hanging="360"/>
      </w:pPr>
      <w:rPr>
        <w:rFonts w:ascii="Courier New" w:hAnsi="Courier New" w:cs="Courier New" w:hint="default"/>
      </w:rPr>
    </w:lvl>
    <w:lvl w:ilvl="8" w:tplc="240A0005" w:tentative="1">
      <w:start w:val="1"/>
      <w:numFmt w:val="bullet"/>
      <w:lvlText w:val=""/>
      <w:lvlJc w:val="left"/>
      <w:pPr>
        <w:ind w:left="8105" w:hanging="360"/>
      </w:pPr>
      <w:rPr>
        <w:rFonts w:ascii="Wingdings" w:hAnsi="Wingdings" w:hint="default"/>
      </w:rPr>
    </w:lvl>
  </w:abstractNum>
  <w:abstractNum w:abstractNumId="2">
    <w:nsid w:val="29276900"/>
    <w:multiLevelType w:val="hybridMultilevel"/>
    <w:tmpl w:val="CE9EF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1731AB"/>
    <w:multiLevelType w:val="hybridMultilevel"/>
    <w:tmpl w:val="532C0FDC"/>
    <w:lvl w:ilvl="0" w:tplc="476A31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9D23DD"/>
    <w:multiLevelType w:val="hybridMultilevel"/>
    <w:tmpl w:val="1D6C2C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73CF2C8F"/>
    <w:multiLevelType w:val="hybridMultilevel"/>
    <w:tmpl w:val="EE048E18"/>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nsid w:val="7E027606"/>
    <w:multiLevelType w:val="hybridMultilevel"/>
    <w:tmpl w:val="23A005A8"/>
    <w:lvl w:ilvl="0" w:tplc="70A25960">
      <w:start w:val="8"/>
      <w:numFmt w:val="bullet"/>
      <w:lvlText w:val="•"/>
      <w:lvlJc w:val="left"/>
      <w:pPr>
        <w:ind w:left="927" w:hanging="360"/>
      </w:pPr>
      <w:rPr>
        <w:rFonts w:ascii="Arial" w:eastAsia="Calibri" w:hAnsi="Arial" w:cs="Arial" w:hint="default"/>
        <w:b/>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672E"/>
    <w:rsid w:val="00006ABF"/>
    <w:rsid w:val="00006B7F"/>
    <w:rsid w:val="000070A4"/>
    <w:rsid w:val="00007107"/>
    <w:rsid w:val="000071FA"/>
    <w:rsid w:val="00007C8C"/>
    <w:rsid w:val="00007E5E"/>
    <w:rsid w:val="000105D1"/>
    <w:rsid w:val="000106B5"/>
    <w:rsid w:val="00010CC1"/>
    <w:rsid w:val="00011CC6"/>
    <w:rsid w:val="000122F1"/>
    <w:rsid w:val="00012425"/>
    <w:rsid w:val="00012426"/>
    <w:rsid w:val="00012479"/>
    <w:rsid w:val="00012505"/>
    <w:rsid w:val="000126D5"/>
    <w:rsid w:val="0001333B"/>
    <w:rsid w:val="0001386E"/>
    <w:rsid w:val="00013E37"/>
    <w:rsid w:val="00013F10"/>
    <w:rsid w:val="0001413F"/>
    <w:rsid w:val="000144D6"/>
    <w:rsid w:val="000146C2"/>
    <w:rsid w:val="00014763"/>
    <w:rsid w:val="00014840"/>
    <w:rsid w:val="00014C56"/>
    <w:rsid w:val="00015A76"/>
    <w:rsid w:val="00015B7D"/>
    <w:rsid w:val="00015DE1"/>
    <w:rsid w:val="0001604A"/>
    <w:rsid w:val="00016821"/>
    <w:rsid w:val="00017959"/>
    <w:rsid w:val="00017B10"/>
    <w:rsid w:val="00017E0B"/>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4B1"/>
    <w:rsid w:val="00025D2D"/>
    <w:rsid w:val="00026188"/>
    <w:rsid w:val="00026284"/>
    <w:rsid w:val="0002643D"/>
    <w:rsid w:val="00026490"/>
    <w:rsid w:val="00026F09"/>
    <w:rsid w:val="00026F84"/>
    <w:rsid w:val="00027D5D"/>
    <w:rsid w:val="00027E34"/>
    <w:rsid w:val="00030C97"/>
    <w:rsid w:val="00030F0C"/>
    <w:rsid w:val="00031549"/>
    <w:rsid w:val="0003186E"/>
    <w:rsid w:val="00031E57"/>
    <w:rsid w:val="000327B8"/>
    <w:rsid w:val="00032B02"/>
    <w:rsid w:val="000349E9"/>
    <w:rsid w:val="00034B7B"/>
    <w:rsid w:val="00034E35"/>
    <w:rsid w:val="00034F4B"/>
    <w:rsid w:val="000351AD"/>
    <w:rsid w:val="00035209"/>
    <w:rsid w:val="0003563F"/>
    <w:rsid w:val="000357D8"/>
    <w:rsid w:val="00035BCB"/>
    <w:rsid w:val="00035DA2"/>
    <w:rsid w:val="00036466"/>
    <w:rsid w:val="00036E1E"/>
    <w:rsid w:val="0003712A"/>
    <w:rsid w:val="00037357"/>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A"/>
    <w:rsid w:val="000547EF"/>
    <w:rsid w:val="00054AB9"/>
    <w:rsid w:val="00055575"/>
    <w:rsid w:val="00055888"/>
    <w:rsid w:val="00055CA3"/>
    <w:rsid w:val="0005616F"/>
    <w:rsid w:val="000561EC"/>
    <w:rsid w:val="0005650C"/>
    <w:rsid w:val="00056857"/>
    <w:rsid w:val="00056F5A"/>
    <w:rsid w:val="000570CB"/>
    <w:rsid w:val="000572FC"/>
    <w:rsid w:val="00057BE4"/>
    <w:rsid w:val="00060798"/>
    <w:rsid w:val="00060CA1"/>
    <w:rsid w:val="00060F16"/>
    <w:rsid w:val="00060F73"/>
    <w:rsid w:val="0006123F"/>
    <w:rsid w:val="000612C4"/>
    <w:rsid w:val="00061B04"/>
    <w:rsid w:val="00061E53"/>
    <w:rsid w:val="000622E3"/>
    <w:rsid w:val="0006249A"/>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338"/>
    <w:rsid w:val="00067634"/>
    <w:rsid w:val="0006768E"/>
    <w:rsid w:val="000679B7"/>
    <w:rsid w:val="00067BD5"/>
    <w:rsid w:val="0007056F"/>
    <w:rsid w:val="00070BC4"/>
    <w:rsid w:val="000711D1"/>
    <w:rsid w:val="000711F4"/>
    <w:rsid w:val="000712DC"/>
    <w:rsid w:val="00071829"/>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665C"/>
    <w:rsid w:val="000768F1"/>
    <w:rsid w:val="00077B3A"/>
    <w:rsid w:val="00077F19"/>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4203"/>
    <w:rsid w:val="000849ED"/>
    <w:rsid w:val="00084C05"/>
    <w:rsid w:val="00084C13"/>
    <w:rsid w:val="000859F6"/>
    <w:rsid w:val="00086051"/>
    <w:rsid w:val="00086C2B"/>
    <w:rsid w:val="00086E5F"/>
    <w:rsid w:val="00087106"/>
    <w:rsid w:val="00087741"/>
    <w:rsid w:val="0008779F"/>
    <w:rsid w:val="0008789B"/>
    <w:rsid w:val="000903D7"/>
    <w:rsid w:val="0009088B"/>
    <w:rsid w:val="00090F7F"/>
    <w:rsid w:val="0009105D"/>
    <w:rsid w:val="00091427"/>
    <w:rsid w:val="00091B8E"/>
    <w:rsid w:val="00091D8D"/>
    <w:rsid w:val="00091DC4"/>
    <w:rsid w:val="00091EC2"/>
    <w:rsid w:val="00092754"/>
    <w:rsid w:val="00092C84"/>
    <w:rsid w:val="00093BFA"/>
    <w:rsid w:val="000946A8"/>
    <w:rsid w:val="00094B04"/>
    <w:rsid w:val="00094F02"/>
    <w:rsid w:val="000954BD"/>
    <w:rsid w:val="00095764"/>
    <w:rsid w:val="00095BB1"/>
    <w:rsid w:val="00095C47"/>
    <w:rsid w:val="0009614E"/>
    <w:rsid w:val="00096952"/>
    <w:rsid w:val="00097F84"/>
    <w:rsid w:val="000A01E3"/>
    <w:rsid w:val="000A057B"/>
    <w:rsid w:val="000A0585"/>
    <w:rsid w:val="000A08BE"/>
    <w:rsid w:val="000A0A06"/>
    <w:rsid w:val="000A1159"/>
    <w:rsid w:val="000A130F"/>
    <w:rsid w:val="000A137F"/>
    <w:rsid w:val="000A1B8A"/>
    <w:rsid w:val="000A2690"/>
    <w:rsid w:val="000A2926"/>
    <w:rsid w:val="000A293D"/>
    <w:rsid w:val="000A3230"/>
    <w:rsid w:val="000A3B33"/>
    <w:rsid w:val="000A3F9B"/>
    <w:rsid w:val="000A4BF2"/>
    <w:rsid w:val="000A4CD2"/>
    <w:rsid w:val="000A52B9"/>
    <w:rsid w:val="000A5817"/>
    <w:rsid w:val="000A5C1A"/>
    <w:rsid w:val="000A64A7"/>
    <w:rsid w:val="000A677A"/>
    <w:rsid w:val="000A73BF"/>
    <w:rsid w:val="000A749E"/>
    <w:rsid w:val="000A761F"/>
    <w:rsid w:val="000A780D"/>
    <w:rsid w:val="000B0034"/>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303"/>
    <w:rsid w:val="000B7451"/>
    <w:rsid w:val="000B7C18"/>
    <w:rsid w:val="000B7ED3"/>
    <w:rsid w:val="000C047D"/>
    <w:rsid w:val="000C07E2"/>
    <w:rsid w:val="000C0B91"/>
    <w:rsid w:val="000C0DDE"/>
    <w:rsid w:val="000C163D"/>
    <w:rsid w:val="000C198A"/>
    <w:rsid w:val="000C25D5"/>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9D2"/>
    <w:rsid w:val="000C6DCA"/>
    <w:rsid w:val="000C7CB0"/>
    <w:rsid w:val="000D0B27"/>
    <w:rsid w:val="000D1142"/>
    <w:rsid w:val="000D1351"/>
    <w:rsid w:val="000D1383"/>
    <w:rsid w:val="000D1680"/>
    <w:rsid w:val="000D175E"/>
    <w:rsid w:val="000D199B"/>
    <w:rsid w:val="000D22B2"/>
    <w:rsid w:val="000D2A35"/>
    <w:rsid w:val="000D2D69"/>
    <w:rsid w:val="000D464C"/>
    <w:rsid w:val="000D4933"/>
    <w:rsid w:val="000D4966"/>
    <w:rsid w:val="000D5042"/>
    <w:rsid w:val="000D57B7"/>
    <w:rsid w:val="000D5815"/>
    <w:rsid w:val="000D5EEE"/>
    <w:rsid w:val="000D6872"/>
    <w:rsid w:val="000D6A4C"/>
    <w:rsid w:val="000D6C2B"/>
    <w:rsid w:val="000D7981"/>
    <w:rsid w:val="000D7A0F"/>
    <w:rsid w:val="000D7BF6"/>
    <w:rsid w:val="000E0113"/>
    <w:rsid w:val="000E0947"/>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2000"/>
    <w:rsid w:val="000F2734"/>
    <w:rsid w:val="000F2E6E"/>
    <w:rsid w:val="000F328B"/>
    <w:rsid w:val="000F32C2"/>
    <w:rsid w:val="000F3BDA"/>
    <w:rsid w:val="000F427C"/>
    <w:rsid w:val="000F4473"/>
    <w:rsid w:val="000F448D"/>
    <w:rsid w:val="000F48F6"/>
    <w:rsid w:val="000F4D39"/>
    <w:rsid w:val="000F5248"/>
    <w:rsid w:val="000F6159"/>
    <w:rsid w:val="000F6AC6"/>
    <w:rsid w:val="000F6B5F"/>
    <w:rsid w:val="001000C9"/>
    <w:rsid w:val="001002C1"/>
    <w:rsid w:val="00100513"/>
    <w:rsid w:val="00100DD6"/>
    <w:rsid w:val="0010161F"/>
    <w:rsid w:val="00101CD8"/>
    <w:rsid w:val="00101D0E"/>
    <w:rsid w:val="00101F2D"/>
    <w:rsid w:val="001021FE"/>
    <w:rsid w:val="001022F3"/>
    <w:rsid w:val="0010289A"/>
    <w:rsid w:val="00102D7E"/>
    <w:rsid w:val="00102F6A"/>
    <w:rsid w:val="00102FBD"/>
    <w:rsid w:val="001035D7"/>
    <w:rsid w:val="00103D3E"/>
    <w:rsid w:val="00104963"/>
    <w:rsid w:val="001049D8"/>
    <w:rsid w:val="001059DE"/>
    <w:rsid w:val="00105CBB"/>
    <w:rsid w:val="001063B7"/>
    <w:rsid w:val="00106640"/>
    <w:rsid w:val="001067CB"/>
    <w:rsid w:val="00106868"/>
    <w:rsid w:val="00106B45"/>
    <w:rsid w:val="00106E65"/>
    <w:rsid w:val="001079CE"/>
    <w:rsid w:val="00107C3D"/>
    <w:rsid w:val="00107D65"/>
    <w:rsid w:val="001102C0"/>
    <w:rsid w:val="00110877"/>
    <w:rsid w:val="00110951"/>
    <w:rsid w:val="0011121F"/>
    <w:rsid w:val="001114A0"/>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0F0"/>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4413"/>
    <w:rsid w:val="00124499"/>
    <w:rsid w:val="00124566"/>
    <w:rsid w:val="001260CE"/>
    <w:rsid w:val="00126211"/>
    <w:rsid w:val="0012696D"/>
    <w:rsid w:val="001271DB"/>
    <w:rsid w:val="001271F3"/>
    <w:rsid w:val="0012733B"/>
    <w:rsid w:val="001275B9"/>
    <w:rsid w:val="001279D2"/>
    <w:rsid w:val="00130185"/>
    <w:rsid w:val="001301FD"/>
    <w:rsid w:val="0013028C"/>
    <w:rsid w:val="00130A54"/>
    <w:rsid w:val="00130C2B"/>
    <w:rsid w:val="00130C40"/>
    <w:rsid w:val="00131012"/>
    <w:rsid w:val="0013175E"/>
    <w:rsid w:val="001317FC"/>
    <w:rsid w:val="00131BA6"/>
    <w:rsid w:val="00132DBD"/>
    <w:rsid w:val="00133192"/>
    <w:rsid w:val="001338DB"/>
    <w:rsid w:val="00133AAD"/>
    <w:rsid w:val="0013460F"/>
    <w:rsid w:val="00134A93"/>
    <w:rsid w:val="0013568D"/>
    <w:rsid w:val="001358EC"/>
    <w:rsid w:val="00137115"/>
    <w:rsid w:val="00137540"/>
    <w:rsid w:val="001406D5"/>
    <w:rsid w:val="001407D0"/>
    <w:rsid w:val="00141588"/>
    <w:rsid w:val="0014187F"/>
    <w:rsid w:val="00141A81"/>
    <w:rsid w:val="00141FE5"/>
    <w:rsid w:val="00142008"/>
    <w:rsid w:val="00142080"/>
    <w:rsid w:val="001425B0"/>
    <w:rsid w:val="00142692"/>
    <w:rsid w:val="00142761"/>
    <w:rsid w:val="001427E0"/>
    <w:rsid w:val="00143FD5"/>
    <w:rsid w:val="0014413A"/>
    <w:rsid w:val="0014448E"/>
    <w:rsid w:val="00144A6C"/>
    <w:rsid w:val="00144EA9"/>
    <w:rsid w:val="001451B1"/>
    <w:rsid w:val="001452AC"/>
    <w:rsid w:val="001453A4"/>
    <w:rsid w:val="001454AD"/>
    <w:rsid w:val="00145889"/>
    <w:rsid w:val="001470C1"/>
    <w:rsid w:val="00147A87"/>
    <w:rsid w:val="00147BA3"/>
    <w:rsid w:val="00150387"/>
    <w:rsid w:val="00150962"/>
    <w:rsid w:val="0015110B"/>
    <w:rsid w:val="0015116B"/>
    <w:rsid w:val="00151183"/>
    <w:rsid w:val="001512DF"/>
    <w:rsid w:val="00151F24"/>
    <w:rsid w:val="00151F26"/>
    <w:rsid w:val="0015259C"/>
    <w:rsid w:val="00152976"/>
    <w:rsid w:val="00152C1B"/>
    <w:rsid w:val="00153686"/>
    <w:rsid w:val="00153F51"/>
    <w:rsid w:val="00154609"/>
    <w:rsid w:val="00154A09"/>
    <w:rsid w:val="00154BAE"/>
    <w:rsid w:val="00155451"/>
    <w:rsid w:val="0015570D"/>
    <w:rsid w:val="00155C58"/>
    <w:rsid w:val="00156168"/>
    <w:rsid w:val="00156413"/>
    <w:rsid w:val="00156812"/>
    <w:rsid w:val="00156EF4"/>
    <w:rsid w:val="00156FDB"/>
    <w:rsid w:val="00157756"/>
    <w:rsid w:val="0015776F"/>
    <w:rsid w:val="001579E9"/>
    <w:rsid w:val="001608C3"/>
    <w:rsid w:val="00160AAA"/>
    <w:rsid w:val="00160D3F"/>
    <w:rsid w:val="00160FB9"/>
    <w:rsid w:val="00162BB5"/>
    <w:rsid w:val="0016357E"/>
    <w:rsid w:val="0016369E"/>
    <w:rsid w:val="00164016"/>
    <w:rsid w:val="00164233"/>
    <w:rsid w:val="0016426E"/>
    <w:rsid w:val="0016440D"/>
    <w:rsid w:val="00164473"/>
    <w:rsid w:val="001645C7"/>
    <w:rsid w:val="001646D1"/>
    <w:rsid w:val="001649AB"/>
    <w:rsid w:val="00165246"/>
    <w:rsid w:val="0016597B"/>
    <w:rsid w:val="00165EC6"/>
    <w:rsid w:val="00165F5C"/>
    <w:rsid w:val="0016646B"/>
    <w:rsid w:val="0016659D"/>
    <w:rsid w:val="00166669"/>
    <w:rsid w:val="001667F2"/>
    <w:rsid w:val="00166BC2"/>
    <w:rsid w:val="00167638"/>
    <w:rsid w:val="00167B53"/>
    <w:rsid w:val="001704DC"/>
    <w:rsid w:val="0017090B"/>
    <w:rsid w:val="00170A1E"/>
    <w:rsid w:val="001711ED"/>
    <w:rsid w:val="001713FC"/>
    <w:rsid w:val="001716D2"/>
    <w:rsid w:val="00171912"/>
    <w:rsid w:val="00172544"/>
    <w:rsid w:val="0017294A"/>
    <w:rsid w:val="001729C6"/>
    <w:rsid w:val="00172B85"/>
    <w:rsid w:val="00172D17"/>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10"/>
    <w:rsid w:val="00182B23"/>
    <w:rsid w:val="001830AE"/>
    <w:rsid w:val="0018355E"/>
    <w:rsid w:val="001835E2"/>
    <w:rsid w:val="00183A22"/>
    <w:rsid w:val="00183D57"/>
    <w:rsid w:val="00183F13"/>
    <w:rsid w:val="00184101"/>
    <w:rsid w:val="00184294"/>
    <w:rsid w:val="00184318"/>
    <w:rsid w:val="00184FA6"/>
    <w:rsid w:val="00186162"/>
    <w:rsid w:val="0018632C"/>
    <w:rsid w:val="0018689E"/>
    <w:rsid w:val="001870C2"/>
    <w:rsid w:val="00187627"/>
    <w:rsid w:val="00187ECC"/>
    <w:rsid w:val="001903DC"/>
    <w:rsid w:val="001904DA"/>
    <w:rsid w:val="001905CD"/>
    <w:rsid w:val="00190754"/>
    <w:rsid w:val="00190801"/>
    <w:rsid w:val="00190977"/>
    <w:rsid w:val="0019114A"/>
    <w:rsid w:val="00191986"/>
    <w:rsid w:val="00191CE5"/>
    <w:rsid w:val="001927BD"/>
    <w:rsid w:val="00192B62"/>
    <w:rsid w:val="001933D7"/>
    <w:rsid w:val="00194722"/>
    <w:rsid w:val="00195E83"/>
    <w:rsid w:val="00195F61"/>
    <w:rsid w:val="001962DC"/>
    <w:rsid w:val="001979FF"/>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16B"/>
    <w:rsid w:val="001A3ACC"/>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27FE"/>
    <w:rsid w:val="001B2CAE"/>
    <w:rsid w:val="001B2FF9"/>
    <w:rsid w:val="001B357B"/>
    <w:rsid w:val="001B3660"/>
    <w:rsid w:val="001B36C2"/>
    <w:rsid w:val="001B39F0"/>
    <w:rsid w:val="001B4122"/>
    <w:rsid w:val="001B4EBC"/>
    <w:rsid w:val="001B520A"/>
    <w:rsid w:val="001B5569"/>
    <w:rsid w:val="001B5C69"/>
    <w:rsid w:val="001B6223"/>
    <w:rsid w:val="001B6328"/>
    <w:rsid w:val="001B67E8"/>
    <w:rsid w:val="001B6AB8"/>
    <w:rsid w:val="001C08DA"/>
    <w:rsid w:val="001C0A5C"/>
    <w:rsid w:val="001C159D"/>
    <w:rsid w:val="001C2427"/>
    <w:rsid w:val="001C2747"/>
    <w:rsid w:val="001C30FB"/>
    <w:rsid w:val="001C3350"/>
    <w:rsid w:val="001C34A7"/>
    <w:rsid w:val="001C356E"/>
    <w:rsid w:val="001C3587"/>
    <w:rsid w:val="001C3C20"/>
    <w:rsid w:val="001C3CCC"/>
    <w:rsid w:val="001C4599"/>
    <w:rsid w:val="001C477E"/>
    <w:rsid w:val="001C48C2"/>
    <w:rsid w:val="001C4A06"/>
    <w:rsid w:val="001C4A1E"/>
    <w:rsid w:val="001C4E1F"/>
    <w:rsid w:val="001C4F10"/>
    <w:rsid w:val="001C56AA"/>
    <w:rsid w:val="001C57E4"/>
    <w:rsid w:val="001C6203"/>
    <w:rsid w:val="001C6B15"/>
    <w:rsid w:val="001C7829"/>
    <w:rsid w:val="001C7D07"/>
    <w:rsid w:val="001D0484"/>
    <w:rsid w:val="001D130A"/>
    <w:rsid w:val="001D1AE9"/>
    <w:rsid w:val="001D3593"/>
    <w:rsid w:val="001D3D11"/>
    <w:rsid w:val="001D3EA2"/>
    <w:rsid w:val="001D45F9"/>
    <w:rsid w:val="001D4632"/>
    <w:rsid w:val="001D53B1"/>
    <w:rsid w:val="001D5E44"/>
    <w:rsid w:val="001D658A"/>
    <w:rsid w:val="001D661C"/>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435A"/>
    <w:rsid w:val="001E4631"/>
    <w:rsid w:val="001E4641"/>
    <w:rsid w:val="001E4D36"/>
    <w:rsid w:val="001E56A6"/>
    <w:rsid w:val="001E57BA"/>
    <w:rsid w:val="001E5836"/>
    <w:rsid w:val="001E5D46"/>
    <w:rsid w:val="001E5D64"/>
    <w:rsid w:val="001E6983"/>
    <w:rsid w:val="001E6C29"/>
    <w:rsid w:val="001E6FCB"/>
    <w:rsid w:val="001E7148"/>
    <w:rsid w:val="001E7B54"/>
    <w:rsid w:val="001F0263"/>
    <w:rsid w:val="001F1159"/>
    <w:rsid w:val="001F1573"/>
    <w:rsid w:val="001F178E"/>
    <w:rsid w:val="001F190A"/>
    <w:rsid w:val="001F1B4F"/>
    <w:rsid w:val="001F2180"/>
    <w:rsid w:val="001F304F"/>
    <w:rsid w:val="001F344F"/>
    <w:rsid w:val="001F349F"/>
    <w:rsid w:val="001F360E"/>
    <w:rsid w:val="001F3FB3"/>
    <w:rsid w:val="001F416F"/>
    <w:rsid w:val="001F45C8"/>
    <w:rsid w:val="001F51BB"/>
    <w:rsid w:val="001F5373"/>
    <w:rsid w:val="001F53E9"/>
    <w:rsid w:val="001F57C8"/>
    <w:rsid w:val="001F62B0"/>
    <w:rsid w:val="001F6875"/>
    <w:rsid w:val="001F76A2"/>
    <w:rsid w:val="001F7952"/>
    <w:rsid w:val="00200E7B"/>
    <w:rsid w:val="00201309"/>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629D"/>
    <w:rsid w:val="00206C6A"/>
    <w:rsid w:val="002073F2"/>
    <w:rsid w:val="002076F1"/>
    <w:rsid w:val="002104F0"/>
    <w:rsid w:val="0021183A"/>
    <w:rsid w:val="00211AD5"/>
    <w:rsid w:val="00211AF2"/>
    <w:rsid w:val="002126C9"/>
    <w:rsid w:val="00212972"/>
    <w:rsid w:val="00212EA9"/>
    <w:rsid w:val="00212F5A"/>
    <w:rsid w:val="0021365E"/>
    <w:rsid w:val="002136C1"/>
    <w:rsid w:val="002136F1"/>
    <w:rsid w:val="00213AF8"/>
    <w:rsid w:val="00213ECD"/>
    <w:rsid w:val="0021400D"/>
    <w:rsid w:val="00214802"/>
    <w:rsid w:val="00214B55"/>
    <w:rsid w:val="00214E95"/>
    <w:rsid w:val="002150BF"/>
    <w:rsid w:val="0021512F"/>
    <w:rsid w:val="00215490"/>
    <w:rsid w:val="00215570"/>
    <w:rsid w:val="00215C1B"/>
    <w:rsid w:val="00216A28"/>
    <w:rsid w:val="00217165"/>
    <w:rsid w:val="00217784"/>
    <w:rsid w:val="00217DCA"/>
    <w:rsid w:val="0022018B"/>
    <w:rsid w:val="0022088A"/>
    <w:rsid w:val="00220A3C"/>
    <w:rsid w:val="00220D93"/>
    <w:rsid w:val="0022179C"/>
    <w:rsid w:val="00221D6C"/>
    <w:rsid w:val="00222BC1"/>
    <w:rsid w:val="00222CB7"/>
    <w:rsid w:val="00223E84"/>
    <w:rsid w:val="00224502"/>
    <w:rsid w:val="00224518"/>
    <w:rsid w:val="00224B22"/>
    <w:rsid w:val="00224CC4"/>
    <w:rsid w:val="0022518A"/>
    <w:rsid w:val="0022563F"/>
    <w:rsid w:val="002256E1"/>
    <w:rsid w:val="00225828"/>
    <w:rsid w:val="00225B44"/>
    <w:rsid w:val="002263A9"/>
    <w:rsid w:val="0022643B"/>
    <w:rsid w:val="0022691F"/>
    <w:rsid w:val="00227957"/>
    <w:rsid w:val="00227E37"/>
    <w:rsid w:val="00227F4C"/>
    <w:rsid w:val="00227F74"/>
    <w:rsid w:val="00230C2B"/>
    <w:rsid w:val="0023114F"/>
    <w:rsid w:val="0023188C"/>
    <w:rsid w:val="00231948"/>
    <w:rsid w:val="0023199B"/>
    <w:rsid w:val="00231ABA"/>
    <w:rsid w:val="002333B9"/>
    <w:rsid w:val="00233AF5"/>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B3"/>
    <w:rsid w:val="002436F2"/>
    <w:rsid w:val="00243BB7"/>
    <w:rsid w:val="002448CB"/>
    <w:rsid w:val="00244F3B"/>
    <w:rsid w:val="002456C5"/>
    <w:rsid w:val="00245D9D"/>
    <w:rsid w:val="00245E61"/>
    <w:rsid w:val="0024646E"/>
    <w:rsid w:val="00246503"/>
    <w:rsid w:val="00246852"/>
    <w:rsid w:val="00246ACC"/>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4B7"/>
    <w:rsid w:val="002566CE"/>
    <w:rsid w:val="002567EF"/>
    <w:rsid w:val="00257142"/>
    <w:rsid w:val="0025719C"/>
    <w:rsid w:val="002575AE"/>
    <w:rsid w:val="00257E5E"/>
    <w:rsid w:val="00260B0E"/>
    <w:rsid w:val="00260FE9"/>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79D"/>
    <w:rsid w:val="00266A36"/>
    <w:rsid w:val="00266F17"/>
    <w:rsid w:val="0027007E"/>
    <w:rsid w:val="00270C83"/>
    <w:rsid w:val="0027181F"/>
    <w:rsid w:val="0027192B"/>
    <w:rsid w:val="00271BEA"/>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C1D"/>
    <w:rsid w:val="00276E49"/>
    <w:rsid w:val="00277094"/>
    <w:rsid w:val="00277910"/>
    <w:rsid w:val="00277E22"/>
    <w:rsid w:val="00277FF0"/>
    <w:rsid w:val="00280036"/>
    <w:rsid w:val="002801DB"/>
    <w:rsid w:val="0028022E"/>
    <w:rsid w:val="00280328"/>
    <w:rsid w:val="00280390"/>
    <w:rsid w:val="0028072C"/>
    <w:rsid w:val="00280E34"/>
    <w:rsid w:val="002814E2"/>
    <w:rsid w:val="00281681"/>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510E"/>
    <w:rsid w:val="00286E65"/>
    <w:rsid w:val="00287C1C"/>
    <w:rsid w:val="002902DB"/>
    <w:rsid w:val="00290C24"/>
    <w:rsid w:val="00291B4D"/>
    <w:rsid w:val="00291C89"/>
    <w:rsid w:val="00291E41"/>
    <w:rsid w:val="00292F74"/>
    <w:rsid w:val="00293663"/>
    <w:rsid w:val="002936FD"/>
    <w:rsid w:val="0029384E"/>
    <w:rsid w:val="00293A4D"/>
    <w:rsid w:val="00293CF4"/>
    <w:rsid w:val="00293D31"/>
    <w:rsid w:val="002942B6"/>
    <w:rsid w:val="00294596"/>
    <w:rsid w:val="00294A1B"/>
    <w:rsid w:val="00294BB1"/>
    <w:rsid w:val="00294D53"/>
    <w:rsid w:val="00294DA8"/>
    <w:rsid w:val="002950E7"/>
    <w:rsid w:val="00295327"/>
    <w:rsid w:val="00295582"/>
    <w:rsid w:val="002959F8"/>
    <w:rsid w:val="002959FF"/>
    <w:rsid w:val="00295CAB"/>
    <w:rsid w:val="00295E3F"/>
    <w:rsid w:val="00296140"/>
    <w:rsid w:val="00296B1B"/>
    <w:rsid w:val="00297371"/>
    <w:rsid w:val="00297610"/>
    <w:rsid w:val="002976BD"/>
    <w:rsid w:val="002A0738"/>
    <w:rsid w:val="002A079C"/>
    <w:rsid w:val="002A085A"/>
    <w:rsid w:val="002A0D00"/>
    <w:rsid w:val="002A10F0"/>
    <w:rsid w:val="002A1555"/>
    <w:rsid w:val="002A175B"/>
    <w:rsid w:val="002A27AA"/>
    <w:rsid w:val="002A29D0"/>
    <w:rsid w:val="002A2E34"/>
    <w:rsid w:val="002A3096"/>
    <w:rsid w:val="002A4198"/>
    <w:rsid w:val="002A49BD"/>
    <w:rsid w:val="002A4CD4"/>
    <w:rsid w:val="002A5B55"/>
    <w:rsid w:val="002A5BEF"/>
    <w:rsid w:val="002A5BF0"/>
    <w:rsid w:val="002A61D2"/>
    <w:rsid w:val="002A6594"/>
    <w:rsid w:val="002A66FA"/>
    <w:rsid w:val="002A6EE5"/>
    <w:rsid w:val="002A6F48"/>
    <w:rsid w:val="002A6FF6"/>
    <w:rsid w:val="002A70FA"/>
    <w:rsid w:val="002A7241"/>
    <w:rsid w:val="002A779E"/>
    <w:rsid w:val="002A78F2"/>
    <w:rsid w:val="002A7E4C"/>
    <w:rsid w:val="002B04A2"/>
    <w:rsid w:val="002B0E4B"/>
    <w:rsid w:val="002B0F10"/>
    <w:rsid w:val="002B163F"/>
    <w:rsid w:val="002B18C0"/>
    <w:rsid w:val="002B18E9"/>
    <w:rsid w:val="002B1946"/>
    <w:rsid w:val="002B2238"/>
    <w:rsid w:val="002B2351"/>
    <w:rsid w:val="002B259B"/>
    <w:rsid w:val="002B2D1D"/>
    <w:rsid w:val="002B319F"/>
    <w:rsid w:val="002B3457"/>
    <w:rsid w:val="002B356C"/>
    <w:rsid w:val="002B452E"/>
    <w:rsid w:val="002B4534"/>
    <w:rsid w:val="002B4562"/>
    <w:rsid w:val="002B4910"/>
    <w:rsid w:val="002B4EFA"/>
    <w:rsid w:val="002B4F1F"/>
    <w:rsid w:val="002B4F83"/>
    <w:rsid w:val="002B5099"/>
    <w:rsid w:val="002B5393"/>
    <w:rsid w:val="002B5D87"/>
    <w:rsid w:val="002B5DAB"/>
    <w:rsid w:val="002B643C"/>
    <w:rsid w:val="002B6468"/>
    <w:rsid w:val="002B6A94"/>
    <w:rsid w:val="002B704E"/>
    <w:rsid w:val="002B763D"/>
    <w:rsid w:val="002B76F5"/>
    <w:rsid w:val="002B7DA2"/>
    <w:rsid w:val="002C010A"/>
    <w:rsid w:val="002C02D3"/>
    <w:rsid w:val="002C040A"/>
    <w:rsid w:val="002C074E"/>
    <w:rsid w:val="002C0E2C"/>
    <w:rsid w:val="002C185F"/>
    <w:rsid w:val="002C19FD"/>
    <w:rsid w:val="002C1D08"/>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14FE"/>
    <w:rsid w:val="002D182E"/>
    <w:rsid w:val="002D1CD2"/>
    <w:rsid w:val="002D20FB"/>
    <w:rsid w:val="002D27DC"/>
    <w:rsid w:val="002D28DD"/>
    <w:rsid w:val="002D2944"/>
    <w:rsid w:val="002D2C49"/>
    <w:rsid w:val="002D2DF6"/>
    <w:rsid w:val="002D2E4C"/>
    <w:rsid w:val="002D45E2"/>
    <w:rsid w:val="002D492D"/>
    <w:rsid w:val="002D4EA9"/>
    <w:rsid w:val="002D520F"/>
    <w:rsid w:val="002D5281"/>
    <w:rsid w:val="002D53AE"/>
    <w:rsid w:val="002D56CB"/>
    <w:rsid w:val="002D57FC"/>
    <w:rsid w:val="002D59D9"/>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8E7"/>
    <w:rsid w:val="002E0CC8"/>
    <w:rsid w:val="002E0E3C"/>
    <w:rsid w:val="002E1202"/>
    <w:rsid w:val="002E13D3"/>
    <w:rsid w:val="002E1761"/>
    <w:rsid w:val="002E1768"/>
    <w:rsid w:val="002E1D14"/>
    <w:rsid w:val="002E1D2D"/>
    <w:rsid w:val="002E1F35"/>
    <w:rsid w:val="002E2465"/>
    <w:rsid w:val="002E26C5"/>
    <w:rsid w:val="002E270D"/>
    <w:rsid w:val="002E3907"/>
    <w:rsid w:val="002E41F4"/>
    <w:rsid w:val="002E4982"/>
    <w:rsid w:val="002E4A29"/>
    <w:rsid w:val="002E4ADA"/>
    <w:rsid w:val="002E4B31"/>
    <w:rsid w:val="002E5ACA"/>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558"/>
    <w:rsid w:val="002F19E1"/>
    <w:rsid w:val="002F2A06"/>
    <w:rsid w:val="002F2F18"/>
    <w:rsid w:val="002F311D"/>
    <w:rsid w:val="002F3BE7"/>
    <w:rsid w:val="002F40EA"/>
    <w:rsid w:val="002F427C"/>
    <w:rsid w:val="002F4A97"/>
    <w:rsid w:val="002F4AB7"/>
    <w:rsid w:val="002F4D6F"/>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74E0"/>
    <w:rsid w:val="002F7B53"/>
    <w:rsid w:val="002F7DF6"/>
    <w:rsid w:val="003002AC"/>
    <w:rsid w:val="00300632"/>
    <w:rsid w:val="00300647"/>
    <w:rsid w:val="00300730"/>
    <w:rsid w:val="00300AEF"/>
    <w:rsid w:val="00300CD6"/>
    <w:rsid w:val="00300DF6"/>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635"/>
    <w:rsid w:val="00306F8F"/>
    <w:rsid w:val="003070E0"/>
    <w:rsid w:val="00307260"/>
    <w:rsid w:val="003074BA"/>
    <w:rsid w:val="00307637"/>
    <w:rsid w:val="00307C91"/>
    <w:rsid w:val="00310481"/>
    <w:rsid w:val="00310A76"/>
    <w:rsid w:val="00310F2E"/>
    <w:rsid w:val="0031134F"/>
    <w:rsid w:val="003115F0"/>
    <w:rsid w:val="003118F0"/>
    <w:rsid w:val="00311BB4"/>
    <w:rsid w:val="003122DE"/>
    <w:rsid w:val="00312538"/>
    <w:rsid w:val="003132D4"/>
    <w:rsid w:val="00313860"/>
    <w:rsid w:val="00313A59"/>
    <w:rsid w:val="00313AAA"/>
    <w:rsid w:val="00313D78"/>
    <w:rsid w:val="00314051"/>
    <w:rsid w:val="00314415"/>
    <w:rsid w:val="0031499D"/>
    <w:rsid w:val="003149C5"/>
    <w:rsid w:val="00315235"/>
    <w:rsid w:val="003156E4"/>
    <w:rsid w:val="0031585F"/>
    <w:rsid w:val="003160F4"/>
    <w:rsid w:val="0031627B"/>
    <w:rsid w:val="003163A5"/>
    <w:rsid w:val="003165BE"/>
    <w:rsid w:val="003168EE"/>
    <w:rsid w:val="00316E02"/>
    <w:rsid w:val="00316EFB"/>
    <w:rsid w:val="00317A6D"/>
    <w:rsid w:val="00317B2D"/>
    <w:rsid w:val="0032036E"/>
    <w:rsid w:val="00320E45"/>
    <w:rsid w:val="00321198"/>
    <w:rsid w:val="0032137E"/>
    <w:rsid w:val="003214F2"/>
    <w:rsid w:val="0032151A"/>
    <w:rsid w:val="003218AF"/>
    <w:rsid w:val="00321A6B"/>
    <w:rsid w:val="00321BDF"/>
    <w:rsid w:val="00321D56"/>
    <w:rsid w:val="00322448"/>
    <w:rsid w:val="00322849"/>
    <w:rsid w:val="0032382D"/>
    <w:rsid w:val="00323FEC"/>
    <w:rsid w:val="00323FFF"/>
    <w:rsid w:val="00324BB2"/>
    <w:rsid w:val="00324CC6"/>
    <w:rsid w:val="003252F4"/>
    <w:rsid w:val="00326894"/>
    <w:rsid w:val="00326983"/>
    <w:rsid w:val="00326E6D"/>
    <w:rsid w:val="0032783A"/>
    <w:rsid w:val="00327FAE"/>
    <w:rsid w:val="003300E9"/>
    <w:rsid w:val="00330471"/>
    <w:rsid w:val="00330D4C"/>
    <w:rsid w:val="003311B7"/>
    <w:rsid w:val="0033179A"/>
    <w:rsid w:val="00331A9A"/>
    <w:rsid w:val="00331BD9"/>
    <w:rsid w:val="0033230E"/>
    <w:rsid w:val="00332524"/>
    <w:rsid w:val="00332BB7"/>
    <w:rsid w:val="00332DA8"/>
    <w:rsid w:val="003332EA"/>
    <w:rsid w:val="00333435"/>
    <w:rsid w:val="00334B52"/>
    <w:rsid w:val="00334D31"/>
    <w:rsid w:val="00334E6A"/>
    <w:rsid w:val="003351ED"/>
    <w:rsid w:val="00335A34"/>
    <w:rsid w:val="00335AB9"/>
    <w:rsid w:val="00335C4C"/>
    <w:rsid w:val="00336067"/>
    <w:rsid w:val="00336174"/>
    <w:rsid w:val="00336276"/>
    <w:rsid w:val="00336345"/>
    <w:rsid w:val="003367E7"/>
    <w:rsid w:val="00336D7B"/>
    <w:rsid w:val="003377E4"/>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491A"/>
    <w:rsid w:val="0034505B"/>
    <w:rsid w:val="003454EA"/>
    <w:rsid w:val="00345AD2"/>
    <w:rsid w:val="00346441"/>
    <w:rsid w:val="00346A1D"/>
    <w:rsid w:val="00346C3D"/>
    <w:rsid w:val="00346FD5"/>
    <w:rsid w:val="00347335"/>
    <w:rsid w:val="0034767D"/>
    <w:rsid w:val="0035031F"/>
    <w:rsid w:val="00350AC0"/>
    <w:rsid w:val="00350C37"/>
    <w:rsid w:val="00350E54"/>
    <w:rsid w:val="003511CD"/>
    <w:rsid w:val="0035132E"/>
    <w:rsid w:val="00351AFF"/>
    <w:rsid w:val="00351E4C"/>
    <w:rsid w:val="003520E4"/>
    <w:rsid w:val="0035242D"/>
    <w:rsid w:val="003529D3"/>
    <w:rsid w:val="00353614"/>
    <w:rsid w:val="0035378A"/>
    <w:rsid w:val="00353CBA"/>
    <w:rsid w:val="00353F15"/>
    <w:rsid w:val="0035403C"/>
    <w:rsid w:val="003549D2"/>
    <w:rsid w:val="00355156"/>
    <w:rsid w:val="003551B8"/>
    <w:rsid w:val="0035583B"/>
    <w:rsid w:val="003565EA"/>
    <w:rsid w:val="00356629"/>
    <w:rsid w:val="003568D5"/>
    <w:rsid w:val="003568D8"/>
    <w:rsid w:val="00356B3D"/>
    <w:rsid w:val="003573DE"/>
    <w:rsid w:val="0035764A"/>
    <w:rsid w:val="00360975"/>
    <w:rsid w:val="00360A83"/>
    <w:rsid w:val="003618F1"/>
    <w:rsid w:val="00361CC7"/>
    <w:rsid w:val="003622D7"/>
    <w:rsid w:val="00362CB2"/>
    <w:rsid w:val="00362E24"/>
    <w:rsid w:val="00363424"/>
    <w:rsid w:val="00363D76"/>
    <w:rsid w:val="00365407"/>
    <w:rsid w:val="0036579B"/>
    <w:rsid w:val="003658FF"/>
    <w:rsid w:val="003659D3"/>
    <w:rsid w:val="00366428"/>
    <w:rsid w:val="0036675B"/>
    <w:rsid w:val="00366ACC"/>
    <w:rsid w:val="00366AFA"/>
    <w:rsid w:val="00366FAD"/>
    <w:rsid w:val="00366FF2"/>
    <w:rsid w:val="00367340"/>
    <w:rsid w:val="0037037D"/>
    <w:rsid w:val="00371393"/>
    <w:rsid w:val="00371A74"/>
    <w:rsid w:val="00372C5B"/>
    <w:rsid w:val="00373298"/>
    <w:rsid w:val="0037356F"/>
    <w:rsid w:val="0037397E"/>
    <w:rsid w:val="00373DE7"/>
    <w:rsid w:val="00373E0F"/>
    <w:rsid w:val="003743FC"/>
    <w:rsid w:val="00374B28"/>
    <w:rsid w:val="00374D31"/>
    <w:rsid w:val="00374E06"/>
    <w:rsid w:val="0037568D"/>
    <w:rsid w:val="003761DD"/>
    <w:rsid w:val="00376546"/>
    <w:rsid w:val="00376AFD"/>
    <w:rsid w:val="00376E7C"/>
    <w:rsid w:val="0037779A"/>
    <w:rsid w:val="0037798E"/>
    <w:rsid w:val="00377A07"/>
    <w:rsid w:val="00377D0B"/>
    <w:rsid w:val="00377E81"/>
    <w:rsid w:val="00380246"/>
    <w:rsid w:val="0038034D"/>
    <w:rsid w:val="003812D4"/>
    <w:rsid w:val="003812F8"/>
    <w:rsid w:val="0038134C"/>
    <w:rsid w:val="00381527"/>
    <w:rsid w:val="003819C3"/>
    <w:rsid w:val="003822A8"/>
    <w:rsid w:val="00382560"/>
    <w:rsid w:val="00382916"/>
    <w:rsid w:val="0038309C"/>
    <w:rsid w:val="003834EA"/>
    <w:rsid w:val="00383E0A"/>
    <w:rsid w:val="0038465C"/>
    <w:rsid w:val="00384E93"/>
    <w:rsid w:val="00385696"/>
    <w:rsid w:val="003857AD"/>
    <w:rsid w:val="003871DD"/>
    <w:rsid w:val="00390398"/>
    <w:rsid w:val="00390737"/>
    <w:rsid w:val="00390AF3"/>
    <w:rsid w:val="00391187"/>
    <w:rsid w:val="00391B9E"/>
    <w:rsid w:val="00392C4F"/>
    <w:rsid w:val="00393382"/>
    <w:rsid w:val="00393751"/>
    <w:rsid w:val="0039394B"/>
    <w:rsid w:val="0039426B"/>
    <w:rsid w:val="003942A9"/>
    <w:rsid w:val="00394306"/>
    <w:rsid w:val="00394C9A"/>
    <w:rsid w:val="00395016"/>
    <w:rsid w:val="003959ED"/>
    <w:rsid w:val="00395B9F"/>
    <w:rsid w:val="00395EDC"/>
    <w:rsid w:val="003963F9"/>
    <w:rsid w:val="00396532"/>
    <w:rsid w:val="00396724"/>
    <w:rsid w:val="00396AA0"/>
    <w:rsid w:val="00397399"/>
    <w:rsid w:val="003974AD"/>
    <w:rsid w:val="003978F6"/>
    <w:rsid w:val="00397C9A"/>
    <w:rsid w:val="003A0208"/>
    <w:rsid w:val="003A0384"/>
    <w:rsid w:val="003A0F48"/>
    <w:rsid w:val="003A13B0"/>
    <w:rsid w:val="003A188A"/>
    <w:rsid w:val="003A1A0D"/>
    <w:rsid w:val="003A1B0E"/>
    <w:rsid w:val="003A1CD5"/>
    <w:rsid w:val="003A21D3"/>
    <w:rsid w:val="003A2514"/>
    <w:rsid w:val="003A2733"/>
    <w:rsid w:val="003A2C64"/>
    <w:rsid w:val="003A2E37"/>
    <w:rsid w:val="003A3B21"/>
    <w:rsid w:val="003A3F80"/>
    <w:rsid w:val="003A4472"/>
    <w:rsid w:val="003A484C"/>
    <w:rsid w:val="003A4885"/>
    <w:rsid w:val="003A4E58"/>
    <w:rsid w:val="003A51DF"/>
    <w:rsid w:val="003A52E9"/>
    <w:rsid w:val="003A5900"/>
    <w:rsid w:val="003A5A60"/>
    <w:rsid w:val="003A5A7B"/>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5F3"/>
    <w:rsid w:val="003B35FD"/>
    <w:rsid w:val="003B4226"/>
    <w:rsid w:val="003B43DD"/>
    <w:rsid w:val="003B441B"/>
    <w:rsid w:val="003B475A"/>
    <w:rsid w:val="003B487A"/>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825"/>
    <w:rsid w:val="003D0C6C"/>
    <w:rsid w:val="003D0E46"/>
    <w:rsid w:val="003D1397"/>
    <w:rsid w:val="003D1B75"/>
    <w:rsid w:val="003D1BAB"/>
    <w:rsid w:val="003D1E1E"/>
    <w:rsid w:val="003D23EA"/>
    <w:rsid w:val="003D25A1"/>
    <w:rsid w:val="003D26FB"/>
    <w:rsid w:val="003D27C3"/>
    <w:rsid w:val="003D27F9"/>
    <w:rsid w:val="003D2947"/>
    <w:rsid w:val="003D2B80"/>
    <w:rsid w:val="003D2EDA"/>
    <w:rsid w:val="003D3272"/>
    <w:rsid w:val="003D32A7"/>
    <w:rsid w:val="003D349B"/>
    <w:rsid w:val="003D3927"/>
    <w:rsid w:val="003D4042"/>
    <w:rsid w:val="003D44B6"/>
    <w:rsid w:val="003D4816"/>
    <w:rsid w:val="003D48AB"/>
    <w:rsid w:val="003D4A98"/>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EA"/>
    <w:rsid w:val="003E4568"/>
    <w:rsid w:val="003E54DD"/>
    <w:rsid w:val="003E56F9"/>
    <w:rsid w:val="003E69F5"/>
    <w:rsid w:val="003E6BD3"/>
    <w:rsid w:val="003E780A"/>
    <w:rsid w:val="003F0052"/>
    <w:rsid w:val="003F035E"/>
    <w:rsid w:val="003F039A"/>
    <w:rsid w:val="003F07DA"/>
    <w:rsid w:val="003F0B1E"/>
    <w:rsid w:val="003F2160"/>
    <w:rsid w:val="003F2599"/>
    <w:rsid w:val="003F2700"/>
    <w:rsid w:val="003F29DA"/>
    <w:rsid w:val="003F343C"/>
    <w:rsid w:val="003F3801"/>
    <w:rsid w:val="003F3BD4"/>
    <w:rsid w:val="003F3DD0"/>
    <w:rsid w:val="003F3E03"/>
    <w:rsid w:val="003F48A0"/>
    <w:rsid w:val="003F53E2"/>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24F0"/>
    <w:rsid w:val="004030E4"/>
    <w:rsid w:val="00403401"/>
    <w:rsid w:val="00403440"/>
    <w:rsid w:val="0040393D"/>
    <w:rsid w:val="00404360"/>
    <w:rsid w:val="00404DC5"/>
    <w:rsid w:val="004052B1"/>
    <w:rsid w:val="004057C7"/>
    <w:rsid w:val="00405A2D"/>
    <w:rsid w:val="0040605F"/>
    <w:rsid w:val="00406293"/>
    <w:rsid w:val="00406311"/>
    <w:rsid w:val="00406419"/>
    <w:rsid w:val="004064ED"/>
    <w:rsid w:val="004065D5"/>
    <w:rsid w:val="004066E0"/>
    <w:rsid w:val="00406F61"/>
    <w:rsid w:val="004070BC"/>
    <w:rsid w:val="00407BCF"/>
    <w:rsid w:val="00407CDB"/>
    <w:rsid w:val="00410015"/>
    <w:rsid w:val="00410066"/>
    <w:rsid w:val="00410592"/>
    <w:rsid w:val="00410647"/>
    <w:rsid w:val="0041081F"/>
    <w:rsid w:val="00410AEE"/>
    <w:rsid w:val="00410F32"/>
    <w:rsid w:val="00411372"/>
    <w:rsid w:val="004113F7"/>
    <w:rsid w:val="00411559"/>
    <w:rsid w:val="00411A0F"/>
    <w:rsid w:val="00411AA3"/>
    <w:rsid w:val="0041209C"/>
    <w:rsid w:val="00412E79"/>
    <w:rsid w:val="00412F90"/>
    <w:rsid w:val="00413246"/>
    <w:rsid w:val="0041327F"/>
    <w:rsid w:val="00413611"/>
    <w:rsid w:val="004139C3"/>
    <w:rsid w:val="00413D7E"/>
    <w:rsid w:val="004141A0"/>
    <w:rsid w:val="00414859"/>
    <w:rsid w:val="00414B32"/>
    <w:rsid w:val="00415B51"/>
    <w:rsid w:val="00415C75"/>
    <w:rsid w:val="00416582"/>
    <w:rsid w:val="00416E32"/>
    <w:rsid w:val="00416F9D"/>
    <w:rsid w:val="004170F9"/>
    <w:rsid w:val="00417165"/>
    <w:rsid w:val="00417901"/>
    <w:rsid w:val="00420706"/>
    <w:rsid w:val="00420CF0"/>
    <w:rsid w:val="00420DD4"/>
    <w:rsid w:val="0042140C"/>
    <w:rsid w:val="00421475"/>
    <w:rsid w:val="0042164B"/>
    <w:rsid w:val="00421951"/>
    <w:rsid w:val="00422030"/>
    <w:rsid w:val="0042207E"/>
    <w:rsid w:val="00422858"/>
    <w:rsid w:val="00422A68"/>
    <w:rsid w:val="0042325C"/>
    <w:rsid w:val="004234AB"/>
    <w:rsid w:val="00423771"/>
    <w:rsid w:val="0042388C"/>
    <w:rsid w:val="00423B58"/>
    <w:rsid w:val="00424682"/>
    <w:rsid w:val="0042503A"/>
    <w:rsid w:val="00425B5F"/>
    <w:rsid w:val="00425E07"/>
    <w:rsid w:val="0042612B"/>
    <w:rsid w:val="00426131"/>
    <w:rsid w:val="00426981"/>
    <w:rsid w:val="00426AE8"/>
    <w:rsid w:val="00426F39"/>
    <w:rsid w:val="00426FBE"/>
    <w:rsid w:val="0042784E"/>
    <w:rsid w:val="00427A61"/>
    <w:rsid w:val="00427D3D"/>
    <w:rsid w:val="00427FC2"/>
    <w:rsid w:val="00430AD6"/>
    <w:rsid w:val="00430B94"/>
    <w:rsid w:val="00430E98"/>
    <w:rsid w:val="004310DF"/>
    <w:rsid w:val="00431CEB"/>
    <w:rsid w:val="00432CEE"/>
    <w:rsid w:val="00432D53"/>
    <w:rsid w:val="004332C9"/>
    <w:rsid w:val="00433323"/>
    <w:rsid w:val="0043357D"/>
    <w:rsid w:val="00433E3A"/>
    <w:rsid w:val="00433F30"/>
    <w:rsid w:val="00434079"/>
    <w:rsid w:val="004347C8"/>
    <w:rsid w:val="0043490C"/>
    <w:rsid w:val="00434982"/>
    <w:rsid w:val="00434A9C"/>
    <w:rsid w:val="0043571F"/>
    <w:rsid w:val="0043598E"/>
    <w:rsid w:val="00435C7B"/>
    <w:rsid w:val="0043613F"/>
    <w:rsid w:val="004361AB"/>
    <w:rsid w:val="0043634B"/>
    <w:rsid w:val="004364B2"/>
    <w:rsid w:val="0043655A"/>
    <w:rsid w:val="00436C5E"/>
    <w:rsid w:val="0043747B"/>
    <w:rsid w:val="0043752C"/>
    <w:rsid w:val="00437709"/>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AB0"/>
    <w:rsid w:val="0044400A"/>
    <w:rsid w:val="00444594"/>
    <w:rsid w:val="0044565D"/>
    <w:rsid w:val="00445964"/>
    <w:rsid w:val="00445CB6"/>
    <w:rsid w:val="00445EB5"/>
    <w:rsid w:val="004466BD"/>
    <w:rsid w:val="00446B84"/>
    <w:rsid w:val="00446CCC"/>
    <w:rsid w:val="00446F67"/>
    <w:rsid w:val="00446FFC"/>
    <w:rsid w:val="004501B6"/>
    <w:rsid w:val="004503AB"/>
    <w:rsid w:val="00451820"/>
    <w:rsid w:val="00451C6A"/>
    <w:rsid w:val="00451DC1"/>
    <w:rsid w:val="00452476"/>
    <w:rsid w:val="00452AAE"/>
    <w:rsid w:val="00452DAF"/>
    <w:rsid w:val="00453093"/>
    <w:rsid w:val="00453765"/>
    <w:rsid w:val="00453F58"/>
    <w:rsid w:val="00453FBE"/>
    <w:rsid w:val="00454319"/>
    <w:rsid w:val="00455B21"/>
    <w:rsid w:val="00455DEF"/>
    <w:rsid w:val="00456618"/>
    <w:rsid w:val="00456D55"/>
    <w:rsid w:val="004570A7"/>
    <w:rsid w:val="004575C5"/>
    <w:rsid w:val="00457958"/>
    <w:rsid w:val="00460351"/>
    <w:rsid w:val="00460424"/>
    <w:rsid w:val="00460801"/>
    <w:rsid w:val="004613D4"/>
    <w:rsid w:val="00461826"/>
    <w:rsid w:val="0046186A"/>
    <w:rsid w:val="004618E7"/>
    <w:rsid w:val="00461FFD"/>
    <w:rsid w:val="0046227B"/>
    <w:rsid w:val="00462855"/>
    <w:rsid w:val="004632BE"/>
    <w:rsid w:val="00463AA2"/>
    <w:rsid w:val="00464308"/>
    <w:rsid w:val="004643E8"/>
    <w:rsid w:val="00464969"/>
    <w:rsid w:val="00464DB8"/>
    <w:rsid w:val="00465295"/>
    <w:rsid w:val="0046577F"/>
    <w:rsid w:val="0046588A"/>
    <w:rsid w:val="00465C10"/>
    <w:rsid w:val="004674C8"/>
    <w:rsid w:val="0047010B"/>
    <w:rsid w:val="00470DCA"/>
    <w:rsid w:val="004715CA"/>
    <w:rsid w:val="00471D8D"/>
    <w:rsid w:val="0047259E"/>
    <w:rsid w:val="00472CAD"/>
    <w:rsid w:val="00472CAF"/>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80087"/>
    <w:rsid w:val="004802FC"/>
    <w:rsid w:val="00480919"/>
    <w:rsid w:val="00480BF5"/>
    <w:rsid w:val="004816D9"/>
    <w:rsid w:val="00482146"/>
    <w:rsid w:val="00482861"/>
    <w:rsid w:val="00482D7F"/>
    <w:rsid w:val="00483156"/>
    <w:rsid w:val="0048318F"/>
    <w:rsid w:val="0048445C"/>
    <w:rsid w:val="00484F23"/>
    <w:rsid w:val="00484F56"/>
    <w:rsid w:val="0048616F"/>
    <w:rsid w:val="004862C4"/>
    <w:rsid w:val="0048738E"/>
    <w:rsid w:val="00490061"/>
    <w:rsid w:val="00490709"/>
    <w:rsid w:val="00490DB0"/>
    <w:rsid w:val="00490DDF"/>
    <w:rsid w:val="0049135F"/>
    <w:rsid w:val="00491EFE"/>
    <w:rsid w:val="00492504"/>
    <w:rsid w:val="0049283F"/>
    <w:rsid w:val="00492A66"/>
    <w:rsid w:val="00492B72"/>
    <w:rsid w:val="00492E02"/>
    <w:rsid w:val="00492E30"/>
    <w:rsid w:val="004937A9"/>
    <w:rsid w:val="0049384D"/>
    <w:rsid w:val="00493C06"/>
    <w:rsid w:val="00493FE5"/>
    <w:rsid w:val="004940A7"/>
    <w:rsid w:val="004943CE"/>
    <w:rsid w:val="00494ECA"/>
    <w:rsid w:val="004953D1"/>
    <w:rsid w:val="00495FD4"/>
    <w:rsid w:val="004974C6"/>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E39"/>
    <w:rsid w:val="004A4651"/>
    <w:rsid w:val="004A48C1"/>
    <w:rsid w:val="004A5374"/>
    <w:rsid w:val="004A5AE4"/>
    <w:rsid w:val="004A6785"/>
    <w:rsid w:val="004A75D2"/>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63F"/>
    <w:rsid w:val="004B4993"/>
    <w:rsid w:val="004B565B"/>
    <w:rsid w:val="004B5BA0"/>
    <w:rsid w:val="004B6C7D"/>
    <w:rsid w:val="004B6E63"/>
    <w:rsid w:val="004B7058"/>
    <w:rsid w:val="004B7177"/>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CF8"/>
    <w:rsid w:val="004C2E44"/>
    <w:rsid w:val="004C32DA"/>
    <w:rsid w:val="004C3A48"/>
    <w:rsid w:val="004C435A"/>
    <w:rsid w:val="004C4376"/>
    <w:rsid w:val="004C45A6"/>
    <w:rsid w:val="004C45F7"/>
    <w:rsid w:val="004C4E6B"/>
    <w:rsid w:val="004C502E"/>
    <w:rsid w:val="004C5AA3"/>
    <w:rsid w:val="004C5CB1"/>
    <w:rsid w:val="004C615A"/>
    <w:rsid w:val="004C6D95"/>
    <w:rsid w:val="004C6F99"/>
    <w:rsid w:val="004C7118"/>
    <w:rsid w:val="004C724F"/>
    <w:rsid w:val="004C7A38"/>
    <w:rsid w:val="004C7AB6"/>
    <w:rsid w:val="004C7ABB"/>
    <w:rsid w:val="004C7E1F"/>
    <w:rsid w:val="004D0E6C"/>
    <w:rsid w:val="004D10DA"/>
    <w:rsid w:val="004D13DB"/>
    <w:rsid w:val="004D206C"/>
    <w:rsid w:val="004D24A4"/>
    <w:rsid w:val="004D299E"/>
    <w:rsid w:val="004D347C"/>
    <w:rsid w:val="004D49D1"/>
    <w:rsid w:val="004D4C6E"/>
    <w:rsid w:val="004D56E4"/>
    <w:rsid w:val="004D5D2F"/>
    <w:rsid w:val="004D610B"/>
    <w:rsid w:val="004E024D"/>
    <w:rsid w:val="004E0338"/>
    <w:rsid w:val="004E08F0"/>
    <w:rsid w:val="004E0FA5"/>
    <w:rsid w:val="004E1C6F"/>
    <w:rsid w:val="004E2110"/>
    <w:rsid w:val="004E2D39"/>
    <w:rsid w:val="004E2F91"/>
    <w:rsid w:val="004E32C2"/>
    <w:rsid w:val="004E3811"/>
    <w:rsid w:val="004E3D1D"/>
    <w:rsid w:val="004E3DAE"/>
    <w:rsid w:val="004E4077"/>
    <w:rsid w:val="004E4DE7"/>
    <w:rsid w:val="004E51EE"/>
    <w:rsid w:val="004E57A7"/>
    <w:rsid w:val="004E6452"/>
    <w:rsid w:val="004E64CB"/>
    <w:rsid w:val="004E68FB"/>
    <w:rsid w:val="004E6DB7"/>
    <w:rsid w:val="004E6E87"/>
    <w:rsid w:val="004E6F86"/>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45A"/>
    <w:rsid w:val="004F76E7"/>
    <w:rsid w:val="004F783F"/>
    <w:rsid w:val="004F7991"/>
    <w:rsid w:val="004F7D01"/>
    <w:rsid w:val="005004AD"/>
    <w:rsid w:val="00500CFA"/>
    <w:rsid w:val="00500E85"/>
    <w:rsid w:val="00501171"/>
    <w:rsid w:val="0050162D"/>
    <w:rsid w:val="005018A5"/>
    <w:rsid w:val="005018EF"/>
    <w:rsid w:val="0050207A"/>
    <w:rsid w:val="00502210"/>
    <w:rsid w:val="005028CF"/>
    <w:rsid w:val="00502F13"/>
    <w:rsid w:val="0050336F"/>
    <w:rsid w:val="00503476"/>
    <w:rsid w:val="00503828"/>
    <w:rsid w:val="00503919"/>
    <w:rsid w:val="0050406C"/>
    <w:rsid w:val="00504F51"/>
    <w:rsid w:val="00504FD5"/>
    <w:rsid w:val="00506433"/>
    <w:rsid w:val="005065A7"/>
    <w:rsid w:val="005067A1"/>
    <w:rsid w:val="005067FF"/>
    <w:rsid w:val="00506B79"/>
    <w:rsid w:val="00506BB6"/>
    <w:rsid w:val="00507032"/>
    <w:rsid w:val="00507413"/>
    <w:rsid w:val="00507438"/>
    <w:rsid w:val="00507DAA"/>
    <w:rsid w:val="00507FB6"/>
    <w:rsid w:val="00510832"/>
    <w:rsid w:val="00511045"/>
    <w:rsid w:val="005114B6"/>
    <w:rsid w:val="005118AA"/>
    <w:rsid w:val="00511A22"/>
    <w:rsid w:val="00511C19"/>
    <w:rsid w:val="005120F3"/>
    <w:rsid w:val="005128FF"/>
    <w:rsid w:val="00513088"/>
    <w:rsid w:val="00513268"/>
    <w:rsid w:val="00514E33"/>
    <w:rsid w:val="0051553E"/>
    <w:rsid w:val="0051572C"/>
    <w:rsid w:val="00515CCC"/>
    <w:rsid w:val="0051601C"/>
    <w:rsid w:val="0051636D"/>
    <w:rsid w:val="00516380"/>
    <w:rsid w:val="005163AE"/>
    <w:rsid w:val="00516A6E"/>
    <w:rsid w:val="00517277"/>
    <w:rsid w:val="00517C05"/>
    <w:rsid w:val="00520599"/>
    <w:rsid w:val="00520ECE"/>
    <w:rsid w:val="00520F22"/>
    <w:rsid w:val="00521324"/>
    <w:rsid w:val="00521ACB"/>
    <w:rsid w:val="00521D31"/>
    <w:rsid w:val="00522D57"/>
    <w:rsid w:val="00522D7A"/>
    <w:rsid w:val="00522E75"/>
    <w:rsid w:val="0052376C"/>
    <w:rsid w:val="005239C8"/>
    <w:rsid w:val="00524D0A"/>
    <w:rsid w:val="00524D15"/>
    <w:rsid w:val="00524D26"/>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2287"/>
    <w:rsid w:val="0053233D"/>
    <w:rsid w:val="00532889"/>
    <w:rsid w:val="00532B39"/>
    <w:rsid w:val="00533033"/>
    <w:rsid w:val="00533355"/>
    <w:rsid w:val="00533464"/>
    <w:rsid w:val="005336A5"/>
    <w:rsid w:val="005337AF"/>
    <w:rsid w:val="00533891"/>
    <w:rsid w:val="00533C13"/>
    <w:rsid w:val="00533CCF"/>
    <w:rsid w:val="005341A3"/>
    <w:rsid w:val="00534415"/>
    <w:rsid w:val="0053474A"/>
    <w:rsid w:val="00535F18"/>
    <w:rsid w:val="005360A8"/>
    <w:rsid w:val="005360F6"/>
    <w:rsid w:val="005367C1"/>
    <w:rsid w:val="00536A01"/>
    <w:rsid w:val="00536A80"/>
    <w:rsid w:val="00536EF4"/>
    <w:rsid w:val="00537221"/>
    <w:rsid w:val="00537A7B"/>
    <w:rsid w:val="00540708"/>
    <w:rsid w:val="00540E24"/>
    <w:rsid w:val="00540F97"/>
    <w:rsid w:val="00541199"/>
    <w:rsid w:val="00541F4A"/>
    <w:rsid w:val="00542003"/>
    <w:rsid w:val="005423C4"/>
    <w:rsid w:val="0054266F"/>
    <w:rsid w:val="00542AB2"/>
    <w:rsid w:val="00542FAB"/>
    <w:rsid w:val="00543A4C"/>
    <w:rsid w:val="00543BCC"/>
    <w:rsid w:val="005444AA"/>
    <w:rsid w:val="00544AAA"/>
    <w:rsid w:val="005450AE"/>
    <w:rsid w:val="00545A5D"/>
    <w:rsid w:val="00545AD1"/>
    <w:rsid w:val="00545D02"/>
    <w:rsid w:val="00545D6E"/>
    <w:rsid w:val="00546AB7"/>
    <w:rsid w:val="005471F5"/>
    <w:rsid w:val="005474F4"/>
    <w:rsid w:val="00547956"/>
    <w:rsid w:val="00547B62"/>
    <w:rsid w:val="0055017D"/>
    <w:rsid w:val="0055033B"/>
    <w:rsid w:val="0055048A"/>
    <w:rsid w:val="0055078B"/>
    <w:rsid w:val="00550BF8"/>
    <w:rsid w:val="00550D1C"/>
    <w:rsid w:val="0055197A"/>
    <w:rsid w:val="00551AF7"/>
    <w:rsid w:val="00551E7C"/>
    <w:rsid w:val="005520AC"/>
    <w:rsid w:val="00552244"/>
    <w:rsid w:val="005523EE"/>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57CDD"/>
    <w:rsid w:val="005602E2"/>
    <w:rsid w:val="005603C9"/>
    <w:rsid w:val="00560423"/>
    <w:rsid w:val="00560D36"/>
    <w:rsid w:val="00560F89"/>
    <w:rsid w:val="0056143D"/>
    <w:rsid w:val="00561AA9"/>
    <w:rsid w:val="00561D24"/>
    <w:rsid w:val="00561F49"/>
    <w:rsid w:val="00562167"/>
    <w:rsid w:val="00562201"/>
    <w:rsid w:val="005627D3"/>
    <w:rsid w:val="005630C0"/>
    <w:rsid w:val="005644A6"/>
    <w:rsid w:val="0056527B"/>
    <w:rsid w:val="005652AE"/>
    <w:rsid w:val="00565630"/>
    <w:rsid w:val="00565BFF"/>
    <w:rsid w:val="005662AE"/>
    <w:rsid w:val="00566C67"/>
    <w:rsid w:val="00566C9A"/>
    <w:rsid w:val="00567EB3"/>
    <w:rsid w:val="00570E7C"/>
    <w:rsid w:val="00571027"/>
    <w:rsid w:val="00571030"/>
    <w:rsid w:val="00571307"/>
    <w:rsid w:val="00571990"/>
    <w:rsid w:val="00571C43"/>
    <w:rsid w:val="00572CC5"/>
    <w:rsid w:val="00572E48"/>
    <w:rsid w:val="0057310A"/>
    <w:rsid w:val="005735C3"/>
    <w:rsid w:val="0057388A"/>
    <w:rsid w:val="00573E67"/>
    <w:rsid w:val="0057479C"/>
    <w:rsid w:val="00574978"/>
    <w:rsid w:val="00574C56"/>
    <w:rsid w:val="00574FBB"/>
    <w:rsid w:val="005753D2"/>
    <w:rsid w:val="00575F3F"/>
    <w:rsid w:val="005771A4"/>
    <w:rsid w:val="0057738D"/>
    <w:rsid w:val="0057785E"/>
    <w:rsid w:val="00577CF7"/>
    <w:rsid w:val="0058001D"/>
    <w:rsid w:val="005805EB"/>
    <w:rsid w:val="00580EA4"/>
    <w:rsid w:val="00581630"/>
    <w:rsid w:val="00581B1A"/>
    <w:rsid w:val="00581BF0"/>
    <w:rsid w:val="00582066"/>
    <w:rsid w:val="00582269"/>
    <w:rsid w:val="0058238B"/>
    <w:rsid w:val="00582917"/>
    <w:rsid w:val="005833B2"/>
    <w:rsid w:val="00583DD1"/>
    <w:rsid w:val="00583EA1"/>
    <w:rsid w:val="005841F8"/>
    <w:rsid w:val="005843FA"/>
    <w:rsid w:val="00584684"/>
    <w:rsid w:val="00584BA8"/>
    <w:rsid w:val="0058532C"/>
    <w:rsid w:val="005856A7"/>
    <w:rsid w:val="00585B56"/>
    <w:rsid w:val="0058637D"/>
    <w:rsid w:val="0058746E"/>
    <w:rsid w:val="0058767D"/>
    <w:rsid w:val="00587AC4"/>
    <w:rsid w:val="00587E53"/>
    <w:rsid w:val="00591247"/>
    <w:rsid w:val="00591306"/>
    <w:rsid w:val="00591A12"/>
    <w:rsid w:val="00591BA8"/>
    <w:rsid w:val="0059267B"/>
    <w:rsid w:val="0059278D"/>
    <w:rsid w:val="0059328B"/>
    <w:rsid w:val="00593392"/>
    <w:rsid w:val="0059354F"/>
    <w:rsid w:val="0059365F"/>
    <w:rsid w:val="00593895"/>
    <w:rsid w:val="005938D1"/>
    <w:rsid w:val="00594554"/>
    <w:rsid w:val="00594C1D"/>
    <w:rsid w:val="00594E20"/>
    <w:rsid w:val="005956B1"/>
    <w:rsid w:val="00595A4D"/>
    <w:rsid w:val="00595AB8"/>
    <w:rsid w:val="00596513"/>
    <w:rsid w:val="00596773"/>
    <w:rsid w:val="00596EBC"/>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685"/>
    <w:rsid w:val="005A3720"/>
    <w:rsid w:val="005A3902"/>
    <w:rsid w:val="005A3BFF"/>
    <w:rsid w:val="005A4F9D"/>
    <w:rsid w:val="005A6009"/>
    <w:rsid w:val="005A604E"/>
    <w:rsid w:val="005A6A7F"/>
    <w:rsid w:val="005A6B6E"/>
    <w:rsid w:val="005A6F54"/>
    <w:rsid w:val="005A709C"/>
    <w:rsid w:val="005A7D7B"/>
    <w:rsid w:val="005A7FFD"/>
    <w:rsid w:val="005B087B"/>
    <w:rsid w:val="005B0BED"/>
    <w:rsid w:val="005B0BFB"/>
    <w:rsid w:val="005B0E5C"/>
    <w:rsid w:val="005B16AD"/>
    <w:rsid w:val="005B19AB"/>
    <w:rsid w:val="005B1BA1"/>
    <w:rsid w:val="005B2062"/>
    <w:rsid w:val="005B2ED2"/>
    <w:rsid w:val="005B3966"/>
    <w:rsid w:val="005B4ADA"/>
    <w:rsid w:val="005B4E85"/>
    <w:rsid w:val="005B4E94"/>
    <w:rsid w:val="005B5700"/>
    <w:rsid w:val="005B59E5"/>
    <w:rsid w:val="005B618F"/>
    <w:rsid w:val="005B6EB0"/>
    <w:rsid w:val="005B7C33"/>
    <w:rsid w:val="005B7D1F"/>
    <w:rsid w:val="005B7E46"/>
    <w:rsid w:val="005C056B"/>
    <w:rsid w:val="005C0723"/>
    <w:rsid w:val="005C0EF3"/>
    <w:rsid w:val="005C0F7B"/>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75C"/>
    <w:rsid w:val="005C7EF9"/>
    <w:rsid w:val="005D152E"/>
    <w:rsid w:val="005D17F5"/>
    <w:rsid w:val="005D1C95"/>
    <w:rsid w:val="005D2865"/>
    <w:rsid w:val="005D2881"/>
    <w:rsid w:val="005D2954"/>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35F"/>
    <w:rsid w:val="005E0FD1"/>
    <w:rsid w:val="005E166E"/>
    <w:rsid w:val="005E197C"/>
    <w:rsid w:val="005E2A0C"/>
    <w:rsid w:val="005E2D64"/>
    <w:rsid w:val="005E3135"/>
    <w:rsid w:val="005E33EB"/>
    <w:rsid w:val="005E34B2"/>
    <w:rsid w:val="005E3A4A"/>
    <w:rsid w:val="005E3BB8"/>
    <w:rsid w:val="005E4567"/>
    <w:rsid w:val="005E53E2"/>
    <w:rsid w:val="005E5501"/>
    <w:rsid w:val="005E5D4B"/>
    <w:rsid w:val="005E5E73"/>
    <w:rsid w:val="005E62E9"/>
    <w:rsid w:val="005E6400"/>
    <w:rsid w:val="005E689F"/>
    <w:rsid w:val="005E6F4F"/>
    <w:rsid w:val="005E78BE"/>
    <w:rsid w:val="005E7A57"/>
    <w:rsid w:val="005E7CE5"/>
    <w:rsid w:val="005F01A4"/>
    <w:rsid w:val="005F0726"/>
    <w:rsid w:val="005F07AE"/>
    <w:rsid w:val="005F0AD1"/>
    <w:rsid w:val="005F0CE8"/>
    <w:rsid w:val="005F1B83"/>
    <w:rsid w:val="005F253E"/>
    <w:rsid w:val="005F274B"/>
    <w:rsid w:val="005F2872"/>
    <w:rsid w:val="005F289D"/>
    <w:rsid w:val="005F30C6"/>
    <w:rsid w:val="005F34ED"/>
    <w:rsid w:val="005F3726"/>
    <w:rsid w:val="005F3CB8"/>
    <w:rsid w:val="005F424D"/>
    <w:rsid w:val="005F4670"/>
    <w:rsid w:val="005F6368"/>
    <w:rsid w:val="005F6EBC"/>
    <w:rsid w:val="005F708C"/>
    <w:rsid w:val="005F7711"/>
    <w:rsid w:val="005F7F0B"/>
    <w:rsid w:val="006005C3"/>
    <w:rsid w:val="00600852"/>
    <w:rsid w:val="00601313"/>
    <w:rsid w:val="006014E5"/>
    <w:rsid w:val="0060156F"/>
    <w:rsid w:val="006019E6"/>
    <w:rsid w:val="00601D27"/>
    <w:rsid w:val="006021C0"/>
    <w:rsid w:val="00602807"/>
    <w:rsid w:val="0060304B"/>
    <w:rsid w:val="00603F6D"/>
    <w:rsid w:val="00604563"/>
    <w:rsid w:val="00605608"/>
    <w:rsid w:val="00605DB7"/>
    <w:rsid w:val="00606AA7"/>
    <w:rsid w:val="00606ED0"/>
    <w:rsid w:val="00606F7B"/>
    <w:rsid w:val="00607FE2"/>
    <w:rsid w:val="00610783"/>
    <w:rsid w:val="0061184E"/>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8FE"/>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E9B"/>
    <w:rsid w:val="00624F7E"/>
    <w:rsid w:val="00625800"/>
    <w:rsid w:val="006259D9"/>
    <w:rsid w:val="00625A20"/>
    <w:rsid w:val="00625B19"/>
    <w:rsid w:val="00625C7C"/>
    <w:rsid w:val="00625FD6"/>
    <w:rsid w:val="0062776B"/>
    <w:rsid w:val="006278B3"/>
    <w:rsid w:val="00627DBB"/>
    <w:rsid w:val="00630483"/>
    <w:rsid w:val="00631072"/>
    <w:rsid w:val="00631287"/>
    <w:rsid w:val="0063154C"/>
    <w:rsid w:val="006315E3"/>
    <w:rsid w:val="00631F03"/>
    <w:rsid w:val="00631F0B"/>
    <w:rsid w:val="00632058"/>
    <w:rsid w:val="006322B9"/>
    <w:rsid w:val="006329FD"/>
    <w:rsid w:val="00632D7D"/>
    <w:rsid w:val="0063333B"/>
    <w:rsid w:val="00634F94"/>
    <w:rsid w:val="00635324"/>
    <w:rsid w:val="00635631"/>
    <w:rsid w:val="00635753"/>
    <w:rsid w:val="006358CC"/>
    <w:rsid w:val="00635B1D"/>
    <w:rsid w:val="00635CCB"/>
    <w:rsid w:val="00636044"/>
    <w:rsid w:val="00636314"/>
    <w:rsid w:val="00636618"/>
    <w:rsid w:val="00636DC0"/>
    <w:rsid w:val="00637456"/>
    <w:rsid w:val="006407F6"/>
    <w:rsid w:val="006409DC"/>
    <w:rsid w:val="00640A48"/>
    <w:rsid w:val="006412E2"/>
    <w:rsid w:val="0064159E"/>
    <w:rsid w:val="00641BB8"/>
    <w:rsid w:val="00641DF2"/>
    <w:rsid w:val="0064217F"/>
    <w:rsid w:val="00642437"/>
    <w:rsid w:val="006434B8"/>
    <w:rsid w:val="006434E2"/>
    <w:rsid w:val="00643708"/>
    <w:rsid w:val="006440DD"/>
    <w:rsid w:val="00644484"/>
    <w:rsid w:val="00644628"/>
    <w:rsid w:val="00644B47"/>
    <w:rsid w:val="00645496"/>
    <w:rsid w:val="006459EC"/>
    <w:rsid w:val="00645B70"/>
    <w:rsid w:val="00645DF4"/>
    <w:rsid w:val="00646AF8"/>
    <w:rsid w:val="00646FD1"/>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BD5"/>
    <w:rsid w:val="006541B8"/>
    <w:rsid w:val="00654207"/>
    <w:rsid w:val="0065483E"/>
    <w:rsid w:val="00654C4A"/>
    <w:rsid w:val="00654EE0"/>
    <w:rsid w:val="00655098"/>
    <w:rsid w:val="006550C9"/>
    <w:rsid w:val="00655615"/>
    <w:rsid w:val="006557A7"/>
    <w:rsid w:val="00655A7D"/>
    <w:rsid w:val="006563A1"/>
    <w:rsid w:val="00656511"/>
    <w:rsid w:val="00656C2C"/>
    <w:rsid w:val="00657A92"/>
    <w:rsid w:val="00657B2A"/>
    <w:rsid w:val="00657E0E"/>
    <w:rsid w:val="0066002E"/>
    <w:rsid w:val="00660259"/>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DF0"/>
    <w:rsid w:val="0066565F"/>
    <w:rsid w:val="00665D30"/>
    <w:rsid w:val="00665EC5"/>
    <w:rsid w:val="00666CA5"/>
    <w:rsid w:val="00666E33"/>
    <w:rsid w:val="00667433"/>
    <w:rsid w:val="00667675"/>
    <w:rsid w:val="00667695"/>
    <w:rsid w:val="00667E76"/>
    <w:rsid w:val="00670415"/>
    <w:rsid w:val="006711B1"/>
    <w:rsid w:val="006711E0"/>
    <w:rsid w:val="00671463"/>
    <w:rsid w:val="0067151E"/>
    <w:rsid w:val="00671716"/>
    <w:rsid w:val="00671F47"/>
    <w:rsid w:val="006724D1"/>
    <w:rsid w:val="00672707"/>
    <w:rsid w:val="00672931"/>
    <w:rsid w:val="00672951"/>
    <w:rsid w:val="00672AE3"/>
    <w:rsid w:val="0067337D"/>
    <w:rsid w:val="00673576"/>
    <w:rsid w:val="00673629"/>
    <w:rsid w:val="0067370B"/>
    <w:rsid w:val="006739D4"/>
    <w:rsid w:val="006739E4"/>
    <w:rsid w:val="00673B16"/>
    <w:rsid w:val="00673BB8"/>
    <w:rsid w:val="00673E92"/>
    <w:rsid w:val="0067404A"/>
    <w:rsid w:val="0067486E"/>
    <w:rsid w:val="00674AB6"/>
    <w:rsid w:val="00674D3B"/>
    <w:rsid w:val="0067511D"/>
    <w:rsid w:val="00675370"/>
    <w:rsid w:val="006753DE"/>
    <w:rsid w:val="00675433"/>
    <w:rsid w:val="00675AA7"/>
    <w:rsid w:val="00675E3B"/>
    <w:rsid w:val="0067640E"/>
    <w:rsid w:val="00677088"/>
    <w:rsid w:val="006774DE"/>
    <w:rsid w:val="00680E14"/>
    <w:rsid w:val="00681050"/>
    <w:rsid w:val="0068183E"/>
    <w:rsid w:val="00681CE9"/>
    <w:rsid w:val="00681E3E"/>
    <w:rsid w:val="00682067"/>
    <w:rsid w:val="0068259F"/>
    <w:rsid w:val="00683086"/>
    <w:rsid w:val="00683278"/>
    <w:rsid w:val="00683954"/>
    <w:rsid w:val="006839C7"/>
    <w:rsid w:val="00683EB8"/>
    <w:rsid w:val="00685178"/>
    <w:rsid w:val="00685987"/>
    <w:rsid w:val="00685DB9"/>
    <w:rsid w:val="00686D33"/>
    <w:rsid w:val="00687161"/>
    <w:rsid w:val="006877C4"/>
    <w:rsid w:val="006904B1"/>
    <w:rsid w:val="00691005"/>
    <w:rsid w:val="00691461"/>
    <w:rsid w:val="00691684"/>
    <w:rsid w:val="00691698"/>
    <w:rsid w:val="00691C40"/>
    <w:rsid w:val="00692224"/>
    <w:rsid w:val="0069259B"/>
    <w:rsid w:val="00692D78"/>
    <w:rsid w:val="00692DB1"/>
    <w:rsid w:val="00692FC7"/>
    <w:rsid w:val="00693027"/>
    <w:rsid w:val="006930FD"/>
    <w:rsid w:val="0069371E"/>
    <w:rsid w:val="00693BC2"/>
    <w:rsid w:val="00693BFA"/>
    <w:rsid w:val="00695794"/>
    <w:rsid w:val="00697340"/>
    <w:rsid w:val="00697853"/>
    <w:rsid w:val="00697D9B"/>
    <w:rsid w:val="006A0623"/>
    <w:rsid w:val="006A0B86"/>
    <w:rsid w:val="006A0D26"/>
    <w:rsid w:val="006A112B"/>
    <w:rsid w:val="006A14C3"/>
    <w:rsid w:val="006A18F7"/>
    <w:rsid w:val="006A1E3A"/>
    <w:rsid w:val="006A2233"/>
    <w:rsid w:val="006A3386"/>
    <w:rsid w:val="006A3497"/>
    <w:rsid w:val="006A3D88"/>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E38"/>
    <w:rsid w:val="006B0EFA"/>
    <w:rsid w:val="006B0F23"/>
    <w:rsid w:val="006B0F4A"/>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DF1"/>
    <w:rsid w:val="006C3DF5"/>
    <w:rsid w:val="006C3E0C"/>
    <w:rsid w:val="006C415A"/>
    <w:rsid w:val="006C4309"/>
    <w:rsid w:val="006C436E"/>
    <w:rsid w:val="006C4410"/>
    <w:rsid w:val="006C4B9F"/>
    <w:rsid w:val="006C4CC8"/>
    <w:rsid w:val="006C57EE"/>
    <w:rsid w:val="006C5CC7"/>
    <w:rsid w:val="006C5F12"/>
    <w:rsid w:val="006C6480"/>
    <w:rsid w:val="006C68D4"/>
    <w:rsid w:val="006C6A4F"/>
    <w:rsid w:val="006C6CBB"/>
    <w:rsid w:val="006C77CE"/>
    <w:rsid w:val="006D010F"/>
    <w:rsid w:val="006D026C"/>
    <w:rsid w:val="006D0668"/>
    <w:rsid w:val="006D0A7F"/>
    <w:rsid w:val="006D0AF4"/>
    <w:rsid w:val="006D1173"/>
    <w:rsid w:val="006D14FF"/>
    <w:rsid w:val="006D171E"/>
    <w:rsid w:val="006D1E46"/>
    <w:rsid w:val="006D1F62"/>
    <w:rsid w:val="006D20B8"/>
    <w:rsid w:val="006D445F"/>
    <w:rsid w:val="006D4656"/>
    <w:rsid w:val="006D4BBF"/>
    <w:rsid w:val="006D4EE7"/>
    <w:rsid w:val="006D4F36"/>
    <w:rsid w:val="006D4FA5"/>
    <w:rsid w:val="006D51C5"/>
    <w:rsid w:val="006D565B"/>
    <w:rsid w:val="006D5A5D"/>
    <w:rsid w:val="006D62D3"/>
    <w:rsid w:val="006D7786"/>
    <w:rsid w:val="006E0148"/>
    <w:rsid w:val="006E0C15"/>
    <w:rsid w:val="006E139D"/>
    <w:rsid w:val="006E19D4"/>
    <w:rsid w:val="006E19F9"/>
    <w:rsid w:val="006E1AF7"/>
    <w:rsid w:val="006E1F8F"/>
    <w:rsid w:val="006E2039"/>
    <w:rsid w:val="006E28D2"/>
    <w:rsid w:val="006E3267"/>
    <w:rsid w:val="006E36CF"/>
    <w:rsid w:val="006E395C"/>
    <w:rsid w:val="006E3A87"/>
    <w:rsid w:val="006E3F7E"/>
    <w:rsid w:val="006E51E9"/>
    <w:rsid w:val="006E52D7"/>
    <w:rsid w:val="006E5565"/>
    <w:rsid w:val="006E5A69"/>
    <w:rsid w:val="006E5DED"/>
    <w:rsid w:val="006E5F75"/>
    <w:rsid w:val="006E64FF"/>
    <w:rsid w:val="006E694E"/>
    <w:rsid w:val="006E77D7"/>
    <w:rsid w:val="006F03AF"/>
    <w:rsid w:val="006F125D"/>
    <w:rsid w:val="006F1EBB"/>
    <w:rsid w:val="006F22CA"/>
    <w:rsid w:val="006F277D"/>
    <w:rsid w:val="006F289D"/>
    <w:rsid w:val="006F2C48"/>
    <w:rsid w:val="006F2D4F"/>
    <w:rsid w:val="006F3489"/>
    <w:rsid w:val="006F3657"/>
    <w:rsid w:val="006F430C"/>
    <w:rsid w:val="006F44AB"/>
    <w:rsid w:val="006F4663"/>
    <w:rsid w:val="006F60FF"/>
    <w:rsid w:val="006F62BE"/>
    <w:rsid w:val="006F63C7"/>
    <w:rsid w:val="006F69A5"/>
    <w:rsid w:val="006F69AF"/>
    <w:rsid w:val="006F75F9"/>
    <w:rsid w:val="006F7689"/>
    <w:rsid w:val="006F76E8"/>
    <w:rsid w:val="00700577"/>
    <w:rsid w:val="00700ACB"/>
    <w:rsid w:val="00700B6B"/>
    <w:rsid w:val="00701626"/>
    <w:rsid w:val="00701917"/>
    <w:rsid w:val="00701C28"/>
    <w:rsid w:val="007031FE"/>
    <w:rsid w:val="007038C7"/>
    <w:rsid w:val="00703EAB"/>
    <w:rsid w:val="00704108"/>
    <w:rsid w:val="00704418"/>
    <w:rsid w:val="00705CBA"/>
    <w:rsid w:val="007061BB"/>
    <w:rsid w:val="007064AF"/>
    <w:rsid w:val="00706627"/>
    <w:rsid w:val="00706AB4"/>
    <w:rsid w:val="00706F9E"/>
    <w:rsid w:val="007071A0"/>
    <w:rsid w:val="00707A9D"/>
    <w:rsid w:val="00707C2C"/>
    <w:rsid w:val="00707FD8"/>
    <w:rsid w:val="007104ED"/>
    <w:rsid w:val="007107E3"/>
    <w:rsid w:val="007109D1"/>
    <w:rsid w:val="00710F81"/>
    <w:rsid w:val="0071180D"/>
    <w:rsid w:val="007118FF"/>
    <w:rsid w:val="00711E2C"/>
    <w:rsid w:val="00711E4F"/>
    <w:rsid w:val="007121F0"/>
    <w:rsid w:val="00712828"/>
    <w:rsid w:val="00712B38"/>
    <w:rsid w:val="00712C5E"/>
    <w:rsid w:val="00712C68"/>
    <w:rsid w:val="00713572"/>
    <w:rsid w:val="00713788"/>
    <w:rsid w:val="007144C1"/>
    <w:rsid w:val="0071470F"/>
    <w:rsid w:val="00714746"/>
    <w:rsid w:val="007147B4"/>
    <w:rsid w:val="0071495D"/>
    <w:rsid w:val="007149AB"/>
    <w:rsid w:val="00714C44"/>
    <w:rsid w:val="00714C53"/>
    <w:rsid w:val="00714FB5"/>
    <w:rsid w:val="007160C1"/>
    <w:rsid w:val="007165DB"/>
    <w:rsid w:val="0071662E"/>
    <w:rsid w:val="00716780"/>
    <w:rsid w:val="00716FBD"/>
    <w:rsid w:val="00716FE5"/>
    <w:rsid w:val="0071710F"/>
    <w:rsid w:val="0071724C"/>
    <w:rsid w:val="007174C1"/>
    <w:rsid w:val="00717757"/>
    <w:rsid w:val="00720BA4"/>
    <w:rsid w:val="007212E6"/>
    <w:rsid w:val="00721667"/>
    <w:rsid w:val="0072201F"/>
    <w:rsid w:val="0072238C"/>
    <w:rsid w:val="007225C4"/>
    <w:rsid w:val="00722602"/>
    <w:rsid w:val="00722D74"/>
    <w:rsid w:val="00723176"/>
    <w:rsid w:val="00723254"/>
    <w:rsid w:val="00723D3C"/>
    <w:rsid w:val="00724236"/>
    <w:rsid w:val="007249F0"/>
    <w:rsid w:val="00724EDE"/>
    <w:rsid w:val="00726738"/>
    <w:rsid w:val="007278F2"/>
    <w:rsid w:val="00727C93"/>
    <w:rsid w:val="00727CDD"/>
    <w:rsid w:val="00727DB9"/>
    <w:rsid w:val="00727E36"/>
    <w:rsid w:val="00730277"/>
    <w:rsid w:val="007302E3"/>
    <w:rsid w:val="00730768"/>
    <w:rsid w:val="00730DC3"/>
    <w:rsid w:val="0073111C"/>
    <w:rsid w:val="007314AD"/>
    <w:rsid w:val="00731510"/>
    <w:rsid w:val="00731930"/>
    <w:rsid w:val="0073214C"/>
    <w:rsid w:val="0073247F"/>
    <w:rsid w:val="007325B6"/>
    <w:rsid w:val="00732F91"/>
    <w:rsid w:val="00732FAE"/>
    <w:rsid w:val="0073302F"/>
    <w:rsid w:val="007334D7"/>
    <w:rsid w:val="00733B05"/>
    <w:rsid w:val="00733FF7"/>
    <w:rsid w:val="00734087"/>
    <w:rsid w:val="00734798"/>
    <w:rsid w:val="00734A22"/>
    <w:rsid w:val="00734A99"/>
    <w:rsid w:val="00734C19"/>
    <w:rsid w:val="00734E5D"/>
    <w:rsid w:val="00735069"/>
    <w:rsid w:val="007355BC"/>
    <w:rsid w:val="00735867"/>
    <w:rsid w:val="0073590A"/>
    <w:rsid w:val="00735974"/>
    <w:rsid w:val="00735EB1"/>
    <w:rsid w:val="007361DE"/>
    <w:rsid w:val="007363F3"/>
    <w:rsid w:val="00736606"/>
    <w:rsid w:val="00736767"/>
    <w:rsid w:val="00736DFD"/>
    <w:rsid w:val="00736F73"/>
    <w:rsid w:val="00737215"/>
    <w:rsid w:val="0073785A"/>
    <w:rsid w:val="007378CC"/>
    <w:rsid w:val="007400A3"/>
    <w:rsid w:val="007404B1"/>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3739"/>
    <w:rsid w:val="007445BC"/>
    <w:rsid w:val="00744EFF"/>
    <w:rsid w:val="00744F2E"/>
    <w:rsid w:val="00745F39"/>
    <w:rsid w:val="00746052"/>
    <w:rsid w:val="007460F9"/>
    <w:rsid w:val="007464EF"/>
    <w:rsid w:val="00746F14"/>
    <w:rsid w:val="007470D1"/>
    <w:rsid w:val="00747A41"/>
    <w:rsid w:val="00747DCA"/>
    <w:rsid w:val="0075019D"/>
    <w:rsid w:val="007501CC"/>
    <w:rsid w:val="0075096E"/>
    <w:rsid w:val="0075136E"/>
    <w:rsid w:val="0075143F"/>
    <w:rsid w:val="00751747"/>
    <w:rsid w:val="00751A74"/>
    <w:rsid w:val="00751C66"/>
    <w:rsid w:val="00751CDE"/>
    <w:rsid w:val="00751FA9"/>
    <w:rsid w:val="007524A4"/>
    <w:rsid w:val="0075395F"/>
    <w:rsid w:val="00753B1A"/>
    <w:rsid w:val="007546B3"/>
    <w:rsid w:val="00754907"/>
    <w:rsid w:val="00754987"/>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98C"/>
    <w:rsid w:val="00761ACD"/>
    <w:rsid w:val="00761D69"/>
    <w:rsid w:val="00762385"/>
    <w:rsid w:val="00762819"/>
    <w:rsid w:val="00762887"/>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B26"/>
    <w:rsid w:val="00775EDE"/>
    <w:rsid w:val="00776AD6"/>
    <w:rsid w:val="0077719C"/>
    <w:rsid w:val="0077742D"/>
    <w:rsid w:val="007778B5"/>
    <w:rsid w:val="007800DE"/>
    <w:rsid w:val="007807AF"/>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390D"/>
    <w:rsid w:val="00793BFC"/>
    <w:rsid w:val="00793C18"/>
    <w:rsid w:val="00793C97"/>
    <w:rsid w:val="00793F32"/>
    <w:rsid w:val="00794FCB"/>
    <w:rsid w:val="00795252"/>
    <w:rsid w:val="007953B2"/>
    <w:rsid w:val="0079584A"/>
    <w:rsid w:val="007959C3"/>
    <w:rsid w:val="00795AB2"/>
    <w:rsid w:val="00796A02"/>
    <w:rsid w:val="00797283"/>
    <w:rsid w:val="00797446"/>
    <w:rsid w:val="007A06B6"/>
    <w:rsid w:val="007A075E"/>
    <w:rsid w:val="007A133A"/>
    <w:rsid w:val="007A13A1"/>
    <w:rsid w:val="007A1505"/>
    <w:rsid w:val="007A196F"/>
    <w:rsid w:val="007A1CA0"/>
    <w:rsid w:val="007A1D46"/>
    <w:rsid w:val="007A201C"/>
    <w:rsid w:val="007A23B7"/>
    <w:rsid w:val="007A25FE"/>
    <w:rsid w:val="007A2746"/>
    <w:rsid w:val="007A2858"/>
    <w:rsid w:val="007A2FB2"/>
    <w:rsid w:val="007A3373"/>
    <w:rsid w:val="007A3DDC"/>
    <w:rsid w:val="007A3E81"/>
    <w:rsid w:val="007A4124"/>
    <w:rsid w:val="007A4E80"/>
    <w:rsid w:val="007A5AB5"/>
    <w:rsid w:val="007A5DF1"/>
    <w:rsid w:val="007A5ED0"/>
    <w:rsid w:val="007A6327"/>
    <w:rsid w:val="007A6AFD"/>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D88"/>
    <w:rsid w:val="007B2DBB"/>
    <w:rsid w:val="007B31AD"/>
    <w:rsid w:val="007B3214"/>
    <w:rsid w:val="007B33A9"/>
    <w:rsid w:val="007B487A"/>
    <w:rsid w:val="007B4A45"/>
    <w:rsid w:val="007B4AE7"/>
    <w:rsid w:val="007B4C3B"/>
    <w:rsid w:val="007B5B0F"/>
    <w:rsid w:val="007B5C8F"/>
    <w:rsid w:val="007B60ED"/>
    <w:rsid w:val="007B64CD"/>
    <w:rsid w:val="007B6528"/>
    <w:rsid w:val="007B65DF"/>
    <w:rsid w:val="007B6848"/>
    <w:rsid w:val="007B73FF"/>
    <w:rsid w:val="007B743B"/>
    <w:rsid w:val="007B753F"/>
    <w:rsid w:val="007B7960"/>
    <w:rsid w:val="007B7A8C"/>
    <w:rsid w:val="007C048F"/>
    <w:rsid w:val="007C04DF"/>
    <w:rsid w:val="007C0DA2"/>
    <w:rsid w:val="007C133E"/>
    <w:rsid w:val="007C16D4"/>
    <w:rsid w:val="007C1FDA"/>
    <w:rsid w:val="007C1FFA"/>
    <w:rsid w:val="007C2423"/>
    <w:rsid w:val="007C2B42"/>
    <w:rsid w:val="007C2FF9"/>
    <w:rsid w:val="007C3371"/>
    <w:rsid w:val="007C34E7"/>
    <w:rsid w:val="007C34ED"/>
    <w:rsid w:val="007C3ACC"/>
    <w:rsid w:val="007C4757"/>
    <w:rsid w:val="007C4E4F"/>
    <w:rsid w:val="007C571E"/>
    <w:rsid w:val="007C5C56"/>
    <w:rsid w:val="007C5F0A"/>
    <w:rsid w:val="007C5F98"/>
    <w:rsid w:val="007C6088"/>
    <w:rsid w:val="007C6506"/>
    <w:rsid w:val="007C6B40"/>
    <w:rsid w:val="007C706F"/>
    <w:rsid w:val="007C7C32"/>
    <w:rsid w:val="007C7EAE"/>
    <w:rsid w:val="007D0042"/>
    <w:rsid w:val="007D0342"/>
    <w:rsid w:val="007D0358"/>
    <w:rsid w:val="007D059B"/>
    <w:rsid w:val="007D0A59"/>
    <w:rsid w:val="007D0E5A"/>
    <w:rsid w:val="007D0EEE"/>
    <w:rsid w:val="007D1511"/>
    <w:rsid w:val="007D1820"/>
    <w:rsid w:val="007D1862"/>
    <w:rsid w:val="007D1AD4"/>
    <w:rsid w:val="007D1B41"/>
    <w:rsid w:val="007D1B76"/>
    <w:rsid w:val="007D2377"/>
    <w:rsid w:val="007D3917"/>
    <w:rsid w:val="007D3B92"/>
    <w:rsid w:val="007D3C04"/>
    <w:rsid w:val="007D4871"/>
    <w:rsid w:val="007D4F58"/>
    <w:rsid w:val="007D51EB"/>
    <w:rsid w:val="007D5418"/>
    <w:rsid w:val="007D57A6"/>
    <w:rsid w:val="007D5840"/>
    <w:rsid w:val="007D5E40"/>
    <w:rsid w:val="007D5FD4"/>
    <w:rsid w:val="007D6206"/>
    <w:rsid w:val="007D628E"/>
    <w:rsid w:val="007D672A"/>
    <w:rsid w:val="007D6D3B"/>
    <w:rsid w:val="007D71C8"/>
    <w:rsid w:val="007D724C"/>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E0B"/>
    <w:rsid w:val="007E2FB2"/>
    <w:rsid w:val="007E30C7"/>
    <w:rsid w:val="007E34D0"/>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A0"/>
    <w:rsid w:val="007F0D05"/>
    <w:rsid w:val="007F0E44"/>
    <w:rsid w:val="007F115B"/>
    <w:rsid w:val="007F1355"/>
    <w:rsid w:val="007F1423"/>
    <w:rsid w:val="007F14D5"/>
    <w:rsid w:val="007F1773"/>
    <w:rsid w:val="007F1B45"/>
    <w:rsid w:val="007F1CC1"/>
    <w:rsid w:val="007F1E1C"/>
    <w:rsid w:val="007F245A"/>
    <w:rsid w:val="007F2C13"/>
    <w:rsid w:val="007F30EF"/>
    <w:rsid w:val="007F3845"/>
    <w:rsid w:val="007F3C6A"/>
    <w:rsid w:val="007F4123"/>
    <w:rsid w:val="007F43A8"/>
    <w:rsid w:val="007F47E7"/>
    <w:rsid w:val="007F495E"/>
    <w:rsid w:val="007F4C00"/>
    <w:rsid w:val="007F4CA8"/>
    <w:rsid w:val="007F5E83"/>
    <w:rsid w:val="007F607F"/>
    <w:rsid w:val="007F64E1"/>
    <w:rsid w:val="007F6BE0"/>
    <w:rsid w:val="007F6D15"/>
    <w:rsid w:val="007F6E4D"/>
    <w:rsid w:val="007F6F4B"/>
    <w:rsid w:val="007F7614"/>
    <w:rsid w:val="007F77FF"/>
    <w:rsid w:val="007F7DFD"/>
    <w:rsid w:val="00800732"/>
    <w:rsid w:val="00801742"/>
    <w:rsid w:val="00801848"/>
    <w:rsid w:val="00801D11"/>
    <w:rsid w:val="0080201C"/>
    <w:rsid w:val="00802024"/>
    <w:rsid w:val="0080227C"/>
    <w:rsid w:val="008029BA"/>
    <w:rsid w:val="00802A07"/>
    <w:rsid w:val="008033BC"/>
    <w:rsid w:val="008035EE"/>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A30"/>
    <w:rsid w:val="00812A6A"/>
    <w:rsid w:val="00812D3B"/>
    <w:rsid w:val="0081389F"/>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30A"/>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0BBE"/>
    <w:rsid w:val="008311A3"/>
    <w:rsid w:val="00831593"/>
    <w:rsid w:val="00832162"/>
    <w:rsid w:val="00832A78"/>
    <w:rsid w:val="00832C2A"/>
    <w:rsid w:val="00832E4F"/>
    <w:rsid w:val="00832FBA"/>
    <w:rsid w:val="008333B0"/>
    <w:rsid w:val="0083340D"/>
    <w:rsid w:val="00833BBC"/>
    <w:rsid w:val="0083414F"/>
    <w:rsid w:val="0083424F"/>
    <w:rsid w:val="008346F9"/>
    <w:rsid w:val="00834A09"/>
    <w:rsid w:val="00834B6C"/>
    <w:rsid w:val="00834FFA"/>
    <w:rsid w:val="00835087"/>
    <w:rsid w:val="00835346"/>
    <w:rsid w:val="00836FD7"/>
    <w:rsid w:val="0083704F"/>
    <w:rsid w:val="008370A7"/>
    <w:rsid w:val="008372CE"/>
    <w:rsid w:val="008373CC"/>
    <w:rsid w:val="00837BC3"/>
    <w:rsid w:val="00837D87"/>
    <w:rsid w:val="008404F5"/>
    <w:rsid w:val="008407AB"/>
    <w:rsid w:val="00840AF9"/>
    <w:rsid w:val="00840C74"/>
    <w:rsid w:val="00840F3F"/>
    <w:rsid w:val="008412B4"/>
    <w:rsid w:val="008415AE"/>
    <w:rsid w:val="00841CEA"/>
    <w:rsid w:val="00841FEA"/>
    <w:rsid w:val="0084228A"/>
    <w:rsid w:val="0084250E"/>
    <w:rsid w:val="0084280F"/>
    <w:rsid w:val="00842B37"/>
    <w:rsid w:val="00842FC2"/>
    <w:rsid w:val="0084350E"/>
    <w:rsid w:val="008435FD"/>
    <w:rsid w:val="0084389B"/>
    <w:rsid w:val="00843A29"/>
    <w:rsid w:val="00843C9D"/>
    <w:rsid w:val="00843F3B"/>
    <w:rsid w:val="008440A5"/>
    <w:rsid w:val="0084411F"/>
    <w:rsid w:val="00844554"/>
    <w:rsid w:val="00844556"/>
    <w:rsid w:val="008459A2"/>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3351"/>
    <w:rsid w:val="00853CB5"/>
    <w:rsid w:val="00853F38"/>
    <w:rsid w:val="0085440B"/>
    <w:rsid w:val="00854AE5"/>
    <w:rsid w:val="0085546D"/>
    <w:rsid w:val="008556A1"/>
    <w:rsid w:val="00855AEF"/>
    <w:rsid w:val="00856641"/>
    <w:rsid w:val="008566AF"/>
    <w:rsid w:val="008568C0"/>
    <w:rsid w:val="00857391"/>
    <w:rsid w:val="008575AA"/>
    <w:rsid w:val="008577B7"/>
    <w:rsid w:val="00857907"/>
    <w:rsid w:val="0085792B"/>
    <w:rsid w:val="00857AF9"/>
    <w:rsid w:val="00857F5D"/>
    <w:rsid w:val="00860C65"/>
    <w:rsid w:val="00860EDD"/>
    <w:rsid w:val="00861026"/>
    <w:rsid w:val="00861291"/>
    <w:rsid w:val="00861C38"/>
    <w:rsid w:val="00862ED6"/>
    <w:rsid w:val="0086394D"/>
    <w:rsid w:val="0086397C"/>
    <w:rsid w:val="00863FE8"/>
    <w:rsid w:val="00864048"/>
    <w:rsid w:val="00864AAC"/>
    <w:rsid w:val="008653A9"/>
    <w:rsid w:val="00866000"/>
    <w:rsid w:val="008707A9"/>
    <w:rsid w:val="00871238"/>
    <w:rsid w:val="00871498"/>
    <w:rsid w:val="00872012"/>
    <w:rsid w:val="00873529"/>
    <w:rsid w:val="0087365F"/>
    <w:rsid w:val="00873739"/>
    <w:rsid w:val="00873976"/>
    <w:rsid w:val="00873E3B"/>
    <w:rsid w:val="00873EF7"/>
    <w:rsid w:val="0087503F"/>
    <w:rsid w:val="00875899"/>
    <w:rsid w:val="008763B3"/>
    <w:rsid w:val="00876A81"/>
    <w:rsid w:val="00876C8B"/>
    <w:rsid w:val="0087703E"/>
    <w:rsid w:val="00877AB0"/>
    <w:rsid w:val="00880641"/>
    <w:rsid w:val="00880C28"/>
    <w:rsid w:val="00880C8E"/>
    <w:rsid w:val="00880DE6"/>
    <w:rsid w:val="00880FBD"/>
    <w:rsid w:val="00881374"/>
    <w:rsid w:val="008814AD"/>
    <w:rsid w:val="008817B6"/>
    <w:rsid w:val="00881C0B"/>
    <w:rsid w:val="00881D4E"/>
    <w:rsid w:val="0088224D"/>
    <w:rsid w:val="00882301"/>
    <w:rsid w:val="008825A1"/>
    <w:rsid w:val="00882FA9"/>
    <w:rsid w:val="00883302"/>
    <w:rsid w:val="00883A8B"/>
    <w:rsid w:val="00883E26"/>
    <w:rsid w:val="00884157"/>
    <w:rsid w:val="008843D4"/>
    <w:rsid w:val="00884CC0"/>
    <w:rsid w:val="00884D24"/>
    <w:rsid w:val="00884DEB"/>
    <w:rsid w:val="008854CC"/>
    <w:rsid w:val="00885552"/>
    <w:rsid w:val="00885645"/>
    <w:rsid w:val="008856E7"/>
    <w:rsid w:val="00885746"/>
    <w:rsid w:val="00885F52"/>
    <w:rsid w:val="008864F7"/>
    <w:rsid w:val="008872F0"/>
    <w:rsid w:val="00887344"/>
    <w:rsid w:val="008875A7"/>
    <w:rsid w:val="00890968"/>
    <w:rsid w:val="00890C93"/>
    <w:rsid w:val="0089106C"/>
    <w:rsid w:val="00891457"/>
    <w:rsid w:val="008914AB"/>
    <w:rsid w:val="00892123"/>
    <w:rsid w:val="0089259B"/>
    <w:rsid w:val="0089286D"/>
    <w:rsid w:val="008929B2"/>
    <w:rsid w:val="008932F7"/>
    <w:rsid w:val="008943B5"/>
    <w:rsid w:val="00894771"/>
    <w:rsid w:val="00895776"/>
    <w:rsid w:val="0089603B"/>
    <w:rsid w:val="00896193"/>
    <w:rsid w:val="0089637E"/>
    <w:rsid w:val="008966FE"/>
    <w:rsid w:val="00896BD8"/>
    <w:rsid w:val="00896CC9"/>
    <w:rsid w:val="00897188"/>
    <w:rsid w:val="008974EF"/>
    <w:rsid w:val="00897D32"/>
    <w:rsid w:val="00897F66"/>
    <w:rsid w:val="008A069F"/>
    <w:rsid w:val="008A0A2F"/>
    <w:rsid w:val="008A0D0E"/>
    <w:rsid w:val="008A1067"/>
    <w:rsid w:val="008A16BE"/>
    <w:rsid w:val="008A27DF"/>
    <w:rsid w:val="008A2DA0"/>
    <w:rsid w:val="008A2F24"/>
    <w:rsid w:val="008A310B"/>
    <w:rsid w:val="008A31E3"/>
    <w:rsid w:val="008A3A76"/>
    <w:rsid w:val="008A3AA8"/>
    <w:rsid w:val="008A3BF9"/>
    <w:rsid w:val="008A3E7C"/>
    <w:rsid w:val="008A3FF0"/>
    <w:rsid w:val="008A4471"/>
    <w:rsid w:val="008A45F1"/>
    <w:rsid w:val="008A467D"/>
    <w:rsid w:val="008A46DC"/>
    <w:rsid w:val="008A489D"/>
    <w:rsid w:val="008A4CFC"/>
    <w:rsid w:val="008A543B"/>
    <w:rsid w:val="008A6286"/>
    <w:rsid w:val="008A6C7E"/>
    <w:rsid w:val="008A6D5E"/>
    <w:rsid w:val="008A7C56"/>
    <w:rsid w:val="008B074C"/>
    <w:rsid w:val="008B0BAE"/>
    <w:rsid w:val="008B0CB4"/>
    <w:rsid w:val="008B1312"/>
    <w:rsid w:val="008B13A4"/>
    <w:rsid w:val="008B1C3A"/>
    <w:rsid w:val="008B20BC"/>
    <w:rsid w:val="008B20CE"/>
    <w:rsid w:val="008B22CF"/>
    <w:rsid w:val="008B24B1"/>
    <w:rsid w:val="008B24D2"/>
    <w:rsid w:val="008B25B1"/>
    <w:rsid w:val="008B28B6"/>
    <w:rsid w:val="008B2C25"/>
    <w:rsid w:val="008B2EBA"/>
    <w:rsid w:val="008B2FEA"/>
    <w:rsid w:val="008B3013"/>
    <w:rsid w:val="008B31E0"/>
    <w:rsid w:val="008B3CDB"/>
    <w:rsid w:val="008B4110"/>
    <w:rsid w:val="008B41A7"/>
    <w:rsid w:val="008B42B6"/>
    <w:rsid w:val="008B436D"/>
    <w:rsid w:val="008B46DF"/>
    <w:rsid w:val="008B4B90"/>
    <w:rsid w:val="008B4BB5"/>
    <w:rsid w:val="008B52FE"/>
    <w:rsid w:val="008B550A"/>
    <w:rsid w:val="008B57F4"/>
    <w:rsid w:val="008B5B1C"/>
    <w:rsid w:val="008B63AF"/>
    <w:rsid w:val="008B7009"/>
    <w:rsid w:val="008B77B2"/>
    <w:rsid w:val="008B7D7D"/>
    <w:rsid w:val="008B7DE3"/>
    <w:rsid w:val="008C0255"/>
    <w:rsid w:val="008C02F6"/>
    <w:rsid w:val="008C0655"/>
    <w:rsid w:val="008C0B61"/>
    <w:rsid w:val="008C0F4E"/>
    <w:rsid w:val="008C1064"/>
    <w:rsid w:val="008C1562"/>
    <w:rsid w:val="008C1731"/>
    <w:rsid w:val="008C1B41"/>
    <w:rsid w:val="008C1C23"/>
    <w:rsid w:val="008C1F52"/>
    <w:rsid w:val="008C24EA"/>
    <w:rsid w:val="008C3040"/>
    <w:rsid w:val="008C34DA"/>
    <w:rsid w:val="008C372C"/>
    <w:rsid w:val="008C3938"/>
    <w:rsid w:val="008C393C"/>
    <w:rsid w:val="008C3BF3"/>
    <w:rsid w:val="008C3DDD"/>
    <w:rsid w:val="008C3E07"/>
    <w:rsid w:val="008C4925"/>
    <w:rsid w:val="008C4C9E"/>
    <w:rsid w:val="008C51CA"/>
    <w:rsid w:val="008C5398"/>
    <w:rsid w:val="008C5413"/>
    <w:rsid w:val="008C54F0"/>
    <w:rsid w:val="008C5638"/>
    <w:rsid w:val="008C680B"/>
    <w:rsid w:val="008C7283"/>
    <w:rsid w:val="008C784C"/>
    <w:rsid w:val="008D0524"/>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5A2"/>
    <w:rsid w:val="008D45B2"/>
    <w:rsid w:val="008D4666"/>
    <w:rsid w:val="008D47C8"/>
    <w:rsid w:val="008D4887"/>
    <w:rsid w:val="008D4C8D"/>
    <w:rsid w:val="008D4F1E"/>
    <w:rsid w:val="008D556F"/>
    <w:rsid w:val="008D56EE"/>
    <w:rsid w:val="008D574A"/>
    <w:rsid w:val="008D58B0"/>
    <w:rsid w:val="008D5A3B"/>
    <w:rsid w:val="008D6085"/>
    <w:rsid w:val="008D60B5"/>
    <w:rsid w:val="008D61E6"/>
    <w:rsid w:val="008D632B"/>
    <w:rsid w:val="008D635D"/>
    <w:rsid w:val="008D6436"/>
    <w:rsid w:val="008D7259"/>
    <w:rsid w:val="008D7340"/>
    <w:rsid w:val="008D7A55"/>
    <w:rsid w:val="008D7AB0"/>
    <w:rsid w:val="008E12BD"/>
    <w:rsid w:val="008E159C"/>
    <w:rsid w:val="008E2DDF"/>
    <w:rsid w:val="008E365D"/>
    <w:rsid w:val="008E3688"/>
    <w:rsid w:val="008E36A3"/>
    <w:rsid w:val="008E38F0"/>
    <w:rsid w:val="008E3BF2"/>
    <w:rsid w:val="008E4022"/>
    <w:rsid w:val="008E42D6"/>
    <w:rsid w:val="008E46AC"/>
    <w:rsid w:val="008E474A"/>
    <w:rsid w:val="008E491F"/>
    <w:rsid w:val="008E4C84"/>
    <w:rsid w:val="008E5A0A"/>
    <w:rsid w:val="008E5CF7"/>
    <w:rsid w:val="008E5DCC"/>
    <w:rsid w:val="008E623B"/>
    <w:rsid w:val="008E69C2"/>
    <w:rsid w:val="008E6F30"/>
    <w:rsid w:val="008E719A"/>
    <w:rsid w:val="008E73CA"/>
    <w:rsid w:val="008E74A8"/>
    <w:rsid w:val="008E7A1E"/>
    <w:rsid w:val="008E7C50"/>
    <w:rsid w:val="008F029A"/>
    <w:rsid w:val="008F09DD"/>
    <w:rsid w:val="008F1694"/>
    <w:rsid w:val="008F1C36"/>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A56"/>
    <w:rsid w:val="00905A70"/>
    <w:rsid w:val="00905AAF"/>
    <w:rsid w:val="00906A78"/>
    <w:rsid w:val="00907018"/>
    <w:rsid w:val="009079D6"/>
    <w:rsid w:val="009109A9"/>
    <w:rsid w:val="00910CFE"/>
    <w:rsid w:val="00910E7E"/>
    <w:rsid w:val="009110BD"/>
    <w:rsid w:val="00911141"/>
    <w:rsid w:val="0091170B"/>
    <w:rsid w:val="00911C61"/>
    <w:rsid w:val="00911DB8"/>
    <w:rsid w:val="009125EF"/>
    <w:rsid w:val="009128FC"/>
    <w:rsid w:val="00912F56"/>
    <w:rsid w:val="00913523"/>
    <w:rsid w:val="00913D29"/>
    <w:rsid w:val="00914471"/>
    <w:rsid w:val="009146DB"/>
    <w:rsid w:val="009149D1"/>
    <w:rsid w:val="0091533E"/>
    <w:rsid w:val="00915760"/>
    <w:rsid w:val="0091680A"/>
    <w:rsid w:val="009168FE"/>
    <w:rsid w:val="00916C70"/>
    <w:rsid w:val="009174F8"/>
    <w:rsid w:val="00917514"/>
    <w:rsid w:val="00917605"/>
    <w:rsid w:val="0091794D"/>
    <w:rsid w:val="00917C90"/>
    <w:rsid w:val="00917FA3"/>
    <w:rsid w:val="0092006C"/>
    <w:rsid w:val="009203E1"/>
    <w:rsid w:val="0092076A"/>
    <w:rsid w:val="00920BC3"/>
    <w:rsid w:val="00920E79"/>
    <w:rsid w:val="0092132F"/>
    <w:rsid w:val="0092137B"/>
    <w:rsid w:val="00921ECB"/>
    <w:rsid w:val="00922199"/>
    <w:rsid w:val="00922472"/>
    <w:rsid w:val="009225A8"/>
    <w:rsid w:val="00922CD0"/>
    <w:rsid w:val="00922DF4"/>
    <w:rsid w:val="00923303"/>
    <w:rsid w:val="00924053"/>
    <w:rsid w:val="00924C17"/>
    <w:rsid w:val="0092557E"/>
    <w:rsid w:val="009257EE"/>
    <w:rsid w:val="00926041"/>
    <w:rsid w:val="00926A1A"/>
    <w:rsid w:val="00926A2D"/>
    <w:rsid w:val="0092703E"/>
    <w:rsid w:val="009272B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C30"/>
    <w:rsid w:val="00932D78"/>
    <w:rsid w:val="0093374E"/>
    <w:rsid w:val="0093480E"/>
    <w:rsid w:val="00934826"/>
    <w:rsid w:val="00934A17"/>
    <w:rsid w:val="00934B07"/>
    <w:rsid w:val="00935029"/>
    <w:rsid w:val="00935049"/>
    <w:rsid w:val="009351E2"/>
    <w:rsid w:val="0093657B"/>
    <w:rsid w:val="0093663B"/>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3C"/>
    <w:rsid w:val="0094509D"/>
    <w:rsid w:val="0094559B"/>
    <w:rsid w:val="00945A88"/>
    <w:rsid w:val="00945D00"/>
    <w:rsid w:val="00945D2C"/>
    <w:rsid w:val="00945F9A"/>
    <w:rsid w:val="009461F9"/>
    <w:rsid w:val="00946265"/>
    <w:rsid w:val="00946568"/>
    <w:rsid w:val="00946876"/>
    <w:rsid w:val="00946B56"/>
    <w:rsid w:val="00946DAE"/>
    <w:rsid w:val="009477AA"/>
    <w:rsid w:val="00947B7D"/>
    <w:rsid w:val="00947D15"/>
    <w:rsid w:val="00947F6B"/>
    <w:rsid w:val="00947F6F"/>
    <w:rsid w:val="00950238"/>
    <w:rsid w:val="009510ED"/>
    <w:rsid w:val="00951175"/>
    <w:rsid w:val="00951303"/>
    <w:rsid w:val="00951B31"/>
    <w:rsid w:val="00951D02"/>
    <w:rsid w:val="009522A2"/>
    <w:rsid w:val="00952B9E"/>
    <w:rsid w:val="00952E13"/>
    <w:rsid w:val="00953257"/>
    <w:rsid w:val="0095370B"/>
    <w:rsid w:val="00953C4E"/>
    <w:rsid w:val="00953CC5"/>
    <w:rsid w:val="00953F17"/>
    <w:rsid w:val="00953FB3"/>
    <w:rsid w:val="00954531"/>
    <w:rsid w:val="00955584"/>
    <w:rsid w:val="00955834"/>
    <w:rsid w:val="00955EEC"/>
    <w:rsid w:val="009563F6"/>
    <w:rsid w:val="00956419"/>
    <w:rsid w:val="0095673D"/>
    <w:rsid w:val="00956A07"/>
    <w:rsid w:val="00956F14"/>
    <w:rsid w:val="00957719"/>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A53"/>
    <w:rsid w:val="00964DBD"/>
    <w:rsid w:val="00966745"/>
    <w:rsid w:val="00966809"/>
    <w:rsid w:val="00966DB4"/>
    <w:rsid w:val="00966FAD"/>
    <w:rsid w:val="0096743E"/>
    <w:rsid w:val="009674B3"/>
    <w:rsid w:val="009675EB"/>
    <w:rsid w:val="00967E05"/>
    <w:rsid w:val="00970131"/>
    <w:rsid w:val="00970267"/>
    <w:rsid w:val="0097026D"/>
    <w:rsid w:val="009703AE"/>
    <w:rsid w:val="009705F0"/>
    <w:rsid w:val="00970603"/>
    <w:rsid w:val="00970A60"/>
    <w:rsid w:val="00970DDF"/>
    <w:rsid w:val="00970FEB"/>
    <w:rsid w:val="0097134D"/>
    <w:rsid w:val="0097136A"/>
    <w:rsid w:val="0097191A"/>
    <w:rsid w:val="00971B60"/>
    <w:rsid w:val="009732B2"/>
    <w:rsid w:val="009736EE"/>
    <w:rsid w:val="009745F5"/>
    <w:rsid w:val="00974A4F"/>
    <w:rsid w:val="00974BF3"/>
    <w:rsid w:val="00975FE2"/>
    <w:rsid w:val="00976448"/>
    <w:rsid w:val="00977250"/>
    <w:rsid w:val="0097780B"/>
    <w:rsid w:val="00977961"/>
    <w:rsid w:val="00980291"/>
    <w:rsid w:val="0098099B"/>
    <w:rsid w:val="00980BB7"/>
    <w:rsid w:val="0098168E"/>
    <w:rsid w:val="009819F6"/>
    <w:rsid w:val="00982447"/>
    <w:rsid w:val="00982719"/>
    <w:rsid w:val="0098312C"/>
    <w:rsid w:val="009831F4"/>
    <w:rsid w:val="00983E9A"/>
    <w:rsid w:val="00984279"/>
    <w:rsid w:val="0098431E"/>
    <w:rsid w:val="00984868"/>
    <w:rsid w:val="009851B4"/>
    <w:rsid w:val="00985203"/>
    <w:rsid w:val="00986F10"/>
    <w:rsid w:val="00986FD3"/>
    <w:rsid w:val="009870EA"/>
    <w:rsid w:val="00987356"/>
    <w:rsid w:val="0099093E"/>
    <w:rsid w:val="00990A2A"/>
    <w:rsid w:val="00990E58"/>
    <w:rsid w:val="00990EF4"/>
    <w:rsid w:val="0099129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0FB5"/>
    <w:rsid w:val="009A132D"/>
    <w:rsid w:val="009A1809"/>
    <w:rsid w:val="009A213E"/>
    <w:rsid w:val="009A2A1A"/>
    <w:rsid w:val="009A2B54"/>
    <w:rsid w:val="009A313F"/>
    <w:rsid w:val="009A375F"/>
    <w:rsid w:val="009A3C95"/>
    <w:rsid w:val="009A41DF"/>
    <w:rsid w:val="009A4460"/>
    <w:rsid w:val="009A5DAC"/>
    <w:rsid w:val="009A64F8"/>
    <w:rsid w:val="009A6839"/>
    <w:rsid w:val="009A687D"/>
    <w:rsid w:val="009A6EA9"/>
    <w:rsid w:val="009A7054"/>
    <w:rsid w:val="009A742E"/>
    <w:rsid w:val="009A7AF1"/>
    <w:rsid w:val="009A7DD3"/>
    <w:rsid w:val="009B0519"/>
    <w:rsid w:val="009B1973"/>
    <w:rsid w:val="009B2241"/>
    <w:rsid w:val="009B2584"/>
    <w:rsid w:val="009B2931"/>
    <w:rsid w:val="009B2C13"/>
    <w:rsid w:val="009B2E40"/>
    <w:rsid w:val="009B3008"/>
    <w:rsid w:val="009B305E"/>
    <w:rsid w:val="009B37C4"/>
    <w:rsid w:val="009B394A"/>
    <w:rsid w:val="009B3F24"/>
    <w:rsid w:val="009B4569"/>
    <w:rsid w:val="009B5142"/>
    <w:rsid w:val="009B51E4"/>
    <w:rsid w:val="009B5250"/>
    <w:rsid w:val="009B52D6"/>
    <w:rsid w:val="009B5398"/>
    <w:rsid w:val="009B53B7"/>
    <w:rsid w:val="009B591A"/>
    <w:rsid w:val="009B634C"/>
    <w:rsid w:val="009B635D"/>
    <w:rsid w:val="009B6882"/>
    <w:rsid w:val="009B6A0C"/>
    <w:rsid w:val="009B6EB8"/>
    <w:rsid w:val="009B735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8C4"/>
    <w:rsid w:val="009D0092"/>
    <w:rsid w:val="009D038A"/>
    <w:rsid w:val="009D04EF"/>
    <w:rsid w:val="009D16BC"/>
    <w:rsid w:val="009D1C76"/>
    <w:rsid w:val="009D23A6"/>
    <w:rsid w:val="009D29D7"/>
    <w:rsid w:val="009D2C8A"/>
    <w:rsid w:val="009D2CBB"/>
    <w:rsid w:val="009D3934"/>
    <w:rsid w:val="009D3A9C"/>
    <w:rsid w:val="009D3AA6"/>
    <w:rsid w:val="009D401C"/>
    <w:rsid w:val="009D4309"/>
    <w:rsid w:val="009D442A"/>
    <w:rsid w:val="009D49F4"/>
    <w:rsid w:val="009D5252"/>
    <w:rsid w:val="009D5A2E"/>
    <w:rsid w:val="009D5C56"/>
    <w:rsid w:val="009D5D24"/>
    <w:rsid w:val="009D5D79"/>
    <w:rsid w:val="009D5E03"/>
    <w:rsid w:val="009D6032"/>
    <w:rsid w:val="009D6644"/>
    <w:rsid w:val="009D74AA"/>
    <w:rsid w:val="009D7A50"/>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E2B"/>
    <w:rsid w:val="009E43E3"/>
    <w:rsid w:val="009E4463"/>
    <w:rsid w:val="009E4D5A"/>
    <w:rsid w:val="009E5251"/>
    <w:rsid w:val="009E52A3"/>
    <w:rsid w:val="009E585F"/>
    <w:rsid w:val="009E6A11"/>
    <w:rsid w:val="009E6B13"/>
    <w:rsid w:val="009E6B96"/>
    <w:rsid w:val="009E6DF9"/>
    <w:rsid w:val="009E73F1"/>
    <w:rsid w:val="009E78EA"/>
    <w:rsid w:val="009F06F8"/>
    <w:rsid w:val="009F08BE"/>
    <w:rsid w:val="009F0BAD"/>
    <w:rsid w:val="009F1553"/>
    <w:rsid w:val="009F18AD"/>
    <w:rsid w:val="009F2229"/>
    <w:rsid w:val="009F2471"/>
    <w:rsid w:val="009F24E8"/>
    <w:rsid w:val="009F2613"/>
    <w:rsid w:val="009F2C18"/>
    <w:rsid w:val="009F30FA"/>
    <w:rsid w:val="009F379D"/>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75A"/>
    <w:rsid w:val="00A01859"/>
    <w:rsid w:val="00A01A05"/>
    <w:rsid w:val="00A024B0"/>
    <w:rsid w:val="00A026D1"/>
    <w:rsid w:val="00A0290D"/>
    <w:rsid w:val="00A02ADB"/>
    <w:rsid w:val="00A02D0D"/>
    <w:rsid w:val="00A034B9"/>
    <w:rsid w:val="00A0351A"/>
    <w:rsid w:val="00A03829"/>
    <w:rsid w:val="00A03870"/>
    <w:rsid w:val="00A04001"/>
    <w:rsid w:val="00A042BE"/>
    <w:rsid w:val="00A04EB4"/>
    <w:rsid w:val="00A04F13"/>
    <w:rsid w:val="00A061A4"/>
    <w:rsid w:val="00A06AA1"/>
    <w:rsid w:val="00A07303"/>
    <w:rsid w:val="00A07B09"/>
    <w:rsid w:val="00A100A5"/>
    <w:rsid w:val="00A100B9"/>
    <w:rsid w:val="00A10176"/>
    <w:rsid w:val="00A1021A"/>
    <w:rsid w:val="00A10537"/>
    <w:rsid w:val="00A10C91"/>
    <w:rsid w:val="00A11266"/>
    <w:rsid w:val="00A11379"/>
    <w:rsid w:val="00A12917"/>
    <w:rsid w:val="00A12A2B"/>
    <w:rsid w:val="00A12D3A"/>
    <w:rsid w:val="00A12E57"/>
    <w:rsid w:val="00A1315D"/>
    <w:rsid w:val="00A13196"/>
    <w:rsid w:val="00A13715"/>
    <w:rsid w:val="00A14920"/>
    <w:rsid w:val="00A14CDB"/>
    <w:rsid w:val="00A15044"/>
    <w:rsid w:val="00A15259"/>
    <w:rsid w:val="00A15416"/>
    <w:rsid w:val="00A15421"/>
    <w:rsid w:val="00A15489"/>
    <w:rsid w:val="00A155A2"/>
    <w:rsid w:val="00A1578E"/>
    <w:rsid w:val="00A158A1"/>
    <w:rsid w:val="00A15CEA"/>
    <w:rsid w:val="00A162E8"/>
    <w:rsid w:val="00A173C3"/>
    <w:rsid w:val="00A177F7"/>
    <w:rsid w:val="00A1788E"/>
    <w:rsid w:val="00A203BC"/>
    <w:rsid w:val="00A20766"/>
    <w:rsid w:val="00A21CDF"/>
    <w:rsid w:val="00A21E65"/>
    <w:rsid w:val="00A224C5"/>
    <w:rsid w:val="00A22888"/>
    <w:rsid w:val="00A22A3B"/>
    <w:rsid w:val="00A22AD2"/>
    <w:rsid w:val="00A23232"/>
    <w:rsid w:val="00A2446C"/>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904"/>
    <w:rsid w:val="00A331B0"/>
    <w:rsid w:val="00A336F4"/>
    <w:rsid w:val="00A33EC2"/>
    <w:rsid w:val="00A3431F"/>
    <w:rsid w:val="00A34554"/>
    <w:rsid w:val="00A348A9"/>
    <w:rsid w:val="00A34AE3"/>
    <w:rsid w:val="00A34C5A"/>
    <w:rsid w:val="00A355E9"/>
    <w:rsid w:val="00A356D3"/>
    <w:rsid w:val="00A359CF"/>
    <w:rsid w:val="00A35F1E"/>
    <w:rsid w:val="00A36097"/>
    <w:rsid w:val="00A36293"/>
    <w:rsid w:val="00A363ED"/>
    <w:rsid w:val="00A36D31"/>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E95"/>
    <w:rsid w:val="00A504AF"/>
    <w:rsid w:val="00A505D4"/>
    <w:rsid w:val="00A505F9"/>
    <w:rsid w:val="00A50658"/>
    <w:rsid w:val="00A50839"/>
    <w:rsid w:val="00A508B4"/>
    <w:rsid w:val="00A50D05"/>
    <w:rsid w:val="00A50DEE"/>
    <w:rsid w:val="00A511AA"/>
    <w:rsid w:val="00A524CA"/>
    <w:rsid w:val="00A5301A"/>
    <w:rsid w:val="00A5307B"/>
    <w:rsid w:val="00A5321F"/>
    <w:rsid w:val="00A5375B"/>
    <w:rsid w:val="00A53A13"/>
    <w:rsid w:val="00A53B21"/>
    <w:rsid w:val="00A53EA9"/>
    <w:rsid w:val="00A54345"/>
    <w:rsid w:val="00A54D0D"/>
    <w:rsid w:val="00A54DC7"/>
    <w:rsid w:val="00A559DE"/>
    <w:rsid w:val="00A55F6B"/>
    <w:rsid w:val="00A56383"/>
    <w:rsid w:val="00A56402"/>
    <w:rsid w:val="00A56431"/>
    <w:rsid w:val="00A57299"/>
    <w:rsid w:val="00A57CCB"/>
    <w:rsid w:val="00A609AB"/>
    <w:rsid w:val="00A60E07"/>
    <w:rsid w:val="00A60F55"/>
    <w:rsid w:val="00A61BBD"/>
    <w:rsid w:val="00A61D36"/>
    <w:rsid w:val="00A622F6"/>
    <w:rsid w:val="00A623DE"/>
    <w:rsid w:val="00A62680"/>
    <w:rsid w:val="00A62746"/>
    <w:rsid w:val="00A62C6E"/>
    <w:rsid w:val="00A62D3E"/>
    <w:rsid w:val="00A62D7E"/>
    <w:rsid w:val="00A63519"/>
    <w:rsid w:val="00A63941"/>
    <w:rsid w:val="00A64DFD"/>
    <w:rsid w:val="00A65DD7"/>
    <w:rsid w:val="00A65FB9"/>
    <w:rsid w:val="00A6705A"/>
    <w:rsid w:val="00A67062"/>
    <w:rsid w:val="00A670B2"/>
    <w:rsid w:val="00A6716B"/>
    <w:rsid w:val="00A677EC"/>
    <w:rsid w:val="00A67EAE"/>
    <w:rsid w:val="00A67EED"/>
    <w:rsid w:val="00A70C4B"/>
    <w:rsid w:val="00A70EF1"/>
    <w:rsid w:val="00A71346"/>
    <w:rsid w:val="00A714CA"/>
    <w:rsid w:val="00A71B85"/>
    <w:rsid w:val="00A71BC7"/>
    <w:rsid w:val="00A72680"/>
    <w:rsid w:val="00A728EA"/>
    <w:rsid w:val="00A73094"/>
    <w:rsid w:val="00A7372E"/>
    <w:rsid w:val="00A73B18"/>
    <w:rsid w:val="00A73F63"/>
    <w:rsid w:val="00A74172"/>
    <w:rsid w:val="00A742B8"/>
    <w:rsid w:val="00A74803"/>
    <w:rsid w:val="00A75227"/>
    <w:rsid w:val="00A7529F"/>
    <w:rsid w:val="00A7565C"/>
    <w:rsid w:val="00A756A6"/>
    <w:rsid w:val="00A75B63"/>
    <w:rsid w:val="00A77659"/>
    <w:rsid w:val="00A80260"/>
    <w:rsid w:val="00A80E24"/>
    <w:rsid w:val="00A810A0"/>
    <w:rsid w:val="00A81307"/>
    <w:rsid w:val="00A8132F"/>
    <w:rsid w:val="00A81EA2"/>
    <w:rsid w:val="00A8205D"/>
    <w:rsid w:val="00A82070"/>
    <w:rsid w:val="00A823E3"/>
    <w:rsid w:val="00A825CA"/>
    <w:rsid w:val="00A8280C"/>
    <w:rsid w:val="00A82B6B"/>
    <w:rsid w:val="00A8326D"/>
    <w:rsid w:val="00A8378E"/>
    <w:rsid w:val="00A83879"/>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D86"/>
    <w:rsid w:val="00A87152"/>
    <w:rsid w:val="00A87DB6"/>
    <w:rsid w:val="00A904CD"/>
    <w:rsid w:val="00A90929"/>
    <w:rsid w:val="00A90A76"/>
    <w:rsid w:val="00A913AB"/>
    <w:rsid w:val="00A91874"/>
    <w:rsid w:val="00A92535"/>
    <w:rsid w:val="00A927A6"/>
    <w:rsid w:val="00A9295E"/>
    <w:rsid w:val="00A92C56"/>
    <w:rsid w:val="00A93049"/>
    <w:rsid w:val="00A9328C"/>
    <w:rsid w:val="00A93416"/>
    <w:rsid w:val="00A93723"/>
    <w:rsid w:val="00A93776"/>
    <w:rsid w:val="00A93820"/>
    <w:rsid w:val="00A9490B"/>
    <w:rsid w:val="00A94AF7"/>
    <w:rsid w:val="00A94DDA"/>
    <w:rsid w:val="00A954EA"/>
    <w:rsid w:val="00A95544"/>
    <w:rsid w:val="00A957B6"/>
    <w:rsid w:val="00A95E92"/>
    <w:rsid w:val="00A9706E"/>
    <w:rsid w:val="00A97797"/>
    <w:rsid w:val="00A97EE6"/>
    <w:rsid w:val="00AA0187"/>
    <w:rsid w:val="00AA056D"/>
    <w:rsid w:val="00AA1097"/>
    <w:rsid w:val="00AA14FE"/>
    <w:rsid w:val="00AA1EEE"/>
    <w:rsid w:val="00AA1F2B"/>
    <w:rsid w:val="00AA3343"/>
    <w:rsid w:val="00AA44C8"/>
    <w:rsid w:val="00AA461D"/>
    <w:rsid w:val="00AA464E"/>
    <w:rsid w:val="00AA47DA"/>
    <w:rsid w:val="00AA52B3"/>
    <w:rsid w:val="00AA5B6D"/>
    <w:rsid w:val="00AA618C"/>
    <w:rsid w:val="00AA61F5"/>
    <w:rsid w:val="00AA627E"/>
    <w:rsid w:val="00AA68D6"/>
    <w:rsid w:val="00AA6AB7"/>
    <w:rsid w:val="00AA73E9"/>
    <w:rsid w:val="00AA7841"/>
    <w:rsid w:val="00AA7C85"/>
    <w:rsid w:val="00AB006C"/>
    <w:rsid w:val="00AB036C"/>
    <w:rsid w:val="00AB0823"/>
    <w:rsid w:val="00AB0908"/>
    <w:rsid w:val="00AB0FF1"/>
    <w:rsid w:val="00AB1E7D"/>
    <w:rsid w:val="00AB1F22"/>
    <w:rsid w:val="00AB1F60"/>
    <w:rsid w:val="00AB1F7A"/>
    <w:rsid w:val="00AB1FCA"/>
    <w:rsid w:val="00AB24C8"/>
    <w:rsid w:val="00AB2C3B"/>
    <w:rsid w:val="00AB2D59"/>
    <w:rsid w:val="00AB32D4"/>
    <w:rsid w:val="00AB3915"/>
    <w:rsid w:val="00AB3959"/>
    <w:rsid w:val="00AB3D1A"/>
    <w:rsid w:val="00AB3E6D"/>
    <w:rsid w:val="00AB40D5"/>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77"/>
    <w:rsid w:val="00AC03FA"/>
    <w:rsid w:val="00AC05CD"/>
    <w:rsid w:val="00AC0991"/>
    <w:rsid w:val="00AC0CE6"/>
    <w:rsid w:val="00AC125B"/>
    <w:rsid w:val="00AC1FE3"/>
    <w:rsid w:val="00AC20A7"/>
    <w:rsid w:val="00AC229D"/>
    <w:rsid w:val="00AC25C5"/>
    <w:rsid w:val="00AC28F3"/>
    <w:rsid w:val="00AC2D67"/>
    <w:rsid w:val="00AC3352"/>
    <w:rsid w:val="00AC376C"/>
    <w:rsid w:val="00AC38C2"/>
    <w:rsid w:val="00AC3A6B"/>
    <w:rsid w:val="00AC4097"/>
    <w:rsid w:val="00AC47B6"/>
    <w:rsid w:val="00AC4B2A"/>
    <w:rsid w:val="00AC4E03"/>
    <w:rsid w:val="00AC568F"/>
    <w:rsid w:val="00AC5710"/>
    <w:rsid w:val="00AC612E"/>
    <w:rsid w:val="00AC6C57"/>
    <w:rsid w:val="00AC6D07"/>
    <w:rsid w:val="00AC7336"/>
    <w:rsid w:val="00AC761A"/>
    <w:rsid w:val="00AC7C1C"/>
    <w:rsid w:val="00AD0980"/>
    <w:rsid w:val="00AD0F6C"/>
    <w:rsid w:val="00AD1AEF"/>
    <w:rsid w:val="00AD1DC5"/>
    <w:rsid w:val="00AD3108"/>
    <w:rsid w:val="00AD32DE"/>
    <w:rsid w:val="00AD3E6D"/>
    <w:rsid w:val="00AD3FDC"/>
    <w:rsid w:val="00AD3FE7"/>
    <w:rsid w:val="00AD45EB"/>
    <w:rsid w:val="00AD49D4"/>
    <w:rsid w:val="00AD5220"/>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E00D3"/>
    <w:rsid w:val="00AE0523"/>
    <w:rsid w:val="00AE0661"/>
    <w:rsid w:val="00AE09B4"/>
    <w:rsid w:val="00AE0C2F"/>
    <w:rsid w:val="00AE138C"/>
    <w:rsid w:val="00AE2615"/>
    <w:rsid w:val="00AE2FC8"/>
    <w:rsid w:val="00AE3B2A"/>
    <w:rsid w:val="00AE3E20"/>
    <w:rsid w:val="00AE3E52"/>
    <w:rsid w:val="00AE40E7"/>
    <w:rsid w:val="00AE4203"/>
    <w:rsid w:val="00AE4982"/>
    <w:rsid w:val="00AE4FF4"/>
    <w:rsid w:val="00AE5032"/>
    <w:rsid w:val="00AE5890"/>
    <w:rsid w:val="00AE5CE9"/>
    <w:rsid w:val="00AE6ED1"/>
    <w:rsid w:val="00AE70CF"/>
    <w:rsid w:val="00AE727F"/>
    <w:rsid w:val="00AE7574"/>
    <w:rsid w:val="00AE7A84"/>
    <w:rsid w:val="00AE7F3B"/>
    <w:rsid w:val="00AF069B"/>
    <w:rsid w:val="00AF0CDA"/>
    <w:rsid w:val="00AF0D0B"/>
    <w:rsid w:val="00AF11E8"/>
    <w:rsid w:val="00AF14E0"/>
    <w:rsid w:val="00AF16F8"/>
    <w:rsid w:val="00AF2249"/>
    <w:rsid w:val="00AF2D94"/>
    <w:rsid w:val="00AF377D"/>
    <w:rsid w:val="00AF39C9"/>
    <w:rsid w:val="00AF417E"/>
    <w:rsid w:val="00AF42EA"/>
    <w:rsid w:val="00AF4641"/>
    <w:rsid w:val="00AF531D"/>
    <w:rsid w:val="00AF5967"/>
    <w:rsid w:val="00AF5AE9"/>
    <w:rsid w:val="00AF6053"/>
    <w:rsid w:val="00AF630C"/>
    <w:rsid w:val="00AF64C9"/>
    <w:rsid w:val="00AF66B6"/>
    <w:rsid w:val="00AF6B51"/>
    <w:rsid w:val="00AF6E3E"/>
    <w:rsid w:val="00AF6F6A"/>
    <w:rsid w:val="00AF7F60"/>
    <w:rsid w:val="00B00075"/>
    <w:rsid w:val="00B007AA"/>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C8B"/>
    <w:rsid w:val="00B06DFC"/>
    <w:rsid w:val="00B07752"/>
    <w:rsid w:val="00B10BB7"/>
    <w:rsid w:val="00B1155D"/>
    <w:rsid w:val="00B117D1"/>
    <w:rsid w:val="00B1198F"/>
    <w:rsid w:val="00B11ED3"/>
    <w:rsid w:val="00B1308C"/>
    <w:rsid w:val="00B13CAE"/>
    <w:rsid w:val="00B13CB1"/>
    <w:rsid w:val="00B13D8C"/>
    <w:rsid w:val="00B1448D"/>
    <w:rsid w:val="00B14610"/>
    <w:rsid w:val="00B1497F"/>
    <w:rsid w:val="00B14EB7"/>
    <w:rsid w:val="00B14F57"/>
    <w:rsid w:val="00B163C5"/>
    <w:rsid w:val="00B1647F"/>
    <w:rsid w:val="00B16B20"/>
    <w:rsid w:val="00B16F3E"/>
    <w:rsid w:val="00B17A94"/>
    <w:rsid w:val="00B20B23"/>
    <w:rsid w:val="00B20DA4"/>
    <w:rsid w:val="00B21D95"/>
    <w:rsid w:val="00B21F3B"/>
    <w:rsid w:val="00B22550"/>
    <w:rsid w:val="00B227B9"/>
    <w:rsid w:val="00B22ABC"/>
    <w:rsid w:val="00B22BEF"/>
    <w:rsid w:val="00B233C8"/>
    <w:rsid w:val="00B234F1"/>
    <w:rsid w:val="00B239A2"/>
    <w:rsid w:val="00B239E6"/>
    <w:rsid w:val="00B23E9E"/>
    <w:rsid w:val="00B24B50"/>
    <w:rsid w:val="00B25166"/>
    <w:rsid w:val="00B26008"/>
    <w:rsid w:val="00B2736F"/>
    <w:rsid w:val="00B276E0"/>
    <w:rsid w:val="00B279BA"/>
    <w:rsid w:val="00B27F42"/>
    <w:rsid w:val="00B30285"/>
    <w:rsid w:val="00B307C4"/>
    <w:rsid w:val="00B308A2"/>
    <w:rsid w:val="00B3179F"/>
    <w:rsid w:val="00B326B9"/>
    <w:rsid w:val="00B3275C"/>
    <w:rsid w:val="00B32FE5"/>
    <w:rsid w:val="00B339F5"/>
    <w:rsid w:val="00B34473"/>
    <w:rsid w:val="00B34E68"/>
    <w:rsid w:val="00B353A2"/>
    <w:rsid w:val="00B359B9"/>
    <w:rsid w:val="00B36419"/>
    <w:rsid w:val="00B364F8"/>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F0B"/>
    <w:rsid w:val="00B4306A"/>
    <w:rsid w:val="00B432D2"/>
    <w:rsid w:val="00B43316"/>
    <w:rsid w:val="00B433A2"/>
    <w:rsid w:val="00B43454"/>
    <w:rsid w:val="00B43709"/>
    <w:rsid w:val="00B438B0"/>
    <w:rsid w:val="00B445E6"/>
    <w:rsid w:val="00B4489A"/>
    <w:rsid w:val="00B45521"/>
    <w:rsid w:val="00B461C4"/>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3AAA"/>
    <w:rsid w:val="00B54C72"/>
    <w:rsid w:val="00B54FED"/>
    <w:rsid w:val="00B55250"/>
    <w:rsid w:val="00B554A1"/>
    <w:rsid w:val="00B55C19"/>
    <w:rsid w:val="00B55E37"/>
    <w:rsid w:val="00B56208"/>
    <w:rsid w:val="00B572AA"/>
    <w:rsid w:val="00B577CC"/>
    <w:rsid w:val="00B60BE4"/>
    <w:rsid w:val="00B61651"/>
    <w:rsid w:val="00B61F73"/>
    <w:rsid w:val="00B62085"/>
    <w:rsid w:val="00B62517"/>
    <w:rsid w:val="00B63316"/>
    <w:rsid w:val="00B633B0"/>
    <w:rsid w:val="00B634DB"/>
    <w:rsid w:val="00B63B8C"/>
    <w:rsid w:val="00B63CDB"/>
    <w:rsid w:val="00B63CF5"/>
    <w:rsid w:val="00B64053"/>
    <w:rsid w:val="00B642BC"/>
    <w:rsid w:val="00B64BAA"/>
    <w:rsid w:val="00B654FF"/>
    <w:rsid w:val="00B658DB"/>
    <w:rsid w:val="00B659A7"/>
    <w:rsid w:val="00B6647F"/>
    <w:rsid w:val="00B669E0"/>
    <w:rsid w:val="00B67025"/>
    <w:rsid w:val="00B6703B"/>
    <w:rsid w:val="00B672A0"/>
    <w:rsid w:val="00B672F0"/>
    <w:rsid w:val="00B67382"/>
    <w:rsid w:val="00B67A13"/>
    <w:rsid w:val="00B67D3C"/>
    <w:rsid w:val="00B67E0B"/>
    <w:rsid w:val="00B70C6C"/>
    <w:rsid w:val="00B72359"/>
    <w:rsid w:val="00B7240C"/>
    <w:rsid w:val="00B72706"/>
    <w:rsid w:val="00B72724"/>
    <w:rsid w:val="00B727FF"/>
    <w:rsid w:val="00B729D1"/>
    <w:rsid w:val="00B72A33"/>
    <w:rsid w:val="00B731A8"/>
    <w:rsid w:val="00B73268"/>
    <w:rsid w:val="00B7388E"/>
    <w:rsid w:val="00B73CF9"/>
    <w:rsid w:val="00B73D19"/>
    <w:rsid w:val="00B74276"/>
    <w:rsid w:val="00B742B7"/>
    <w:rsid w:val="00B74931"/>
    <w:rsid w:val="00B74A86"/>
    <w:rsid w:val="00B7529D"/>
    <w:rsid w:val="00B758A4"/>
    <w:rsid w:val="00B75AD3"/>
    <w:rsid w:val="00B76845"/>
    <w:rsid w:val="00B76A49"/>
    <w:rsid w:val="00B77D9D"/>
    <w:rsid w:val="00B802CF"/>
    <w:rsid w:val="00B806F5"/>
    <w:rsid w:val="00B807D3"/>
    <w:rsid w:val="00B8082B"/>
    <w:rsid w:val="00B80B62"/>
    <w:rsid w:val="00B80BC8"/>
    <w:rsid w:val="00B81211"/>
    <w:rsid w:val="00B814C5"/>
    <w:rsid w:val="00B817E3"/>
    <w:rsid w:val="00B81830"/>
    <w:rsid w:val="00B81EA2"/>
    <w:rsid w:val="00B81EFF"/>
    <w:rsid w:val="00B82391"/>
    <w:rsid w:val="00B82737"/>
    <w:rsid w:val="00B82C1B"/>
    <w:rsid w:val="00B82D93"/>
    <w:rsid w:val="00B82E4A"/>
    <w:rsid w:val="00B832BC"/>
    <w:rsid w:val="00B83855"/>
    <w:rsid w:val="00B8404B"/>
    <w:rsid w:val="00B855F3"/>
    <w:rsid w:val="00B85D2D"/>
    <w:rsid w:val="00B85E30"/>
    <w:rsid w:val="00B862C2"/>
    <w:rsid w:val="00B86672"/>
    <w:rsid w:val="00B86841"/>
    <w:rsid w:val="00B870BE"/>
    <w:rsid w:val="00B879D2"/>
    <w:rsid w:val="00B90200"/>
    <w:rsid w:val="00B90260"/>
    <w:rsid w:val="00B9054F"/>
    <w:rsid w:val="00B9066E"/>
    <w:rsid w:val="00B90814"/>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C5"/>
    <w:rsid w:val="00BA14B3"/>
    <w:rsid w:val="00BA16D0"/>
    <w:rsid w:val="00BA1A1D"/>
    <w:rsid w:val="00BA2350"/>
    <w:rsid w:val="00BA2DCA"/>
    <w:rsid w:val="00BA3117"/>
    <w:rsid w:val="00BA3A7A"/>
    <w:rsid w:val="00BA44A4"/>
    <w:rsid w:val="00BA49F0"/>
    <w:rsid w:val="00BA4A22"/>
    <w:rsid w:val="00BA4F6F"/>
    <w:rsid w:val="00BA50CF"/>
    <w:rsid w:val="00BA54EB"/>
    <w:rsid w:val="00BA5872"/>
    <w:rsid w:val="00BA5FF5"/>
    <w:rsid w:val="00BA6489"/>
    <w:rsid w:val="00BA6547"/>
    <w:rsid w:val="00BA6651"/>
    <w:rsid w:val="00BA66CB"/>
    <w:rsid w:val="00BA67BC"/>
    <w:rsid w:val="00BA6A6E"/>
    <w:rsid w:val="00BA7567"/>
    <w:rsid w:val="00BA77A4"/>
    <w:rsid w:val="00BA7962"/>
    <w:rsid w:val="00BA7D65"/>
    <w:rsid w:val="00BA7DD1"/>
    <w:rsid w:val="00BB00DB"/>
    <w:rsid w:val="00BB0DDD"/>
    <w:rsid w:val="00BB0EC9"/>
    <w:rsid w:val="00BB1029"/>
    <w:rsid w:val="00BB156A"/>
    <w:rsid w:val="00BB1651"/>
    <w:rsid w:val="00BB1F6D"/>
    <w:rsid w:val="00BB271A"/>
    <w:rsid w:val="00BB286C"/>
    <w:rsid w:val="00BB2961"/>
    <w:rsid w:val="00BB31B1"/>
    <w:rsid w:val="00BB34D8"/>
    <w:rsid w:val="00BB3AF9"/>
    <w:rsid w:val="00BB415B"/>
    <w:rsid w:val="00BB427F"/>
    <w:rsid w:val="00BB4357"/>
    <w:rsid w:val="00BB4B94"/>
    <w:rsid w:val="00BB4C5A"/>
    <w:rsid w:val="00BB4FAA"/>
    <w:rsid w:val="00BB57D7"/>
    <w:rsid w:val="00BB6095"/>
    <w:rsid w:val="00BB618C"/>
    <w:rsid w:val="00BB63D3"/>
    <w:rsid w:val="00BB663B"/>
    <w:rsid w:val="00BB710E"/>
    <w:rsid w:val="00BB7175"/>
    <w:rsid w:val="00BB7326"/>
    <w:rsid w:val="00BB78A9"/>
    <w:rsid w:val="00BB7C6F"/>
    <w:rsid w:val="00BB7E92"/>
    <w:rsid w:val="00BB7F79"/>
    <w:rsid w:val="00BC017F"/>
    <w:rsid w:val="00BC0572"/>
    <w:rsid w:val="00BC0624"/>
    <w:rsid w:val="00BC0F96"/>
    <w:rsid w:val="00BC1661"/>
    <w:rsid w:val="00BC24E6"/>
    <w:rsid w:val="00BC2501"/>
    <w:rsid w:val="00BC2F39"/>
    <w:rsid w:val="00BC3540"/>
    <w:rsid w:val="00BC38BC"/>
    <w:rsid w:val="00BC39BB"/>
    <w:rsid w:val="00BC3E50"/>
    <w:rsid w:val="00BC4201"/>
    <w:rsid w:val="00BC4E24"/>
    <w:rsid w:val="00BC4F3A"/>
    <w:rsid w:val="00BC50B3"/>
    <w:rsid w:val="00BC55E3"/>
    <w:rsid w:val="00BC5763"/>
    <w:rsid w:val="00BC59F1"/>
    <w:rsid w:val="00BC5A13"/>
    <w:rsid w:val="00BC6535"/>
    <w:rsid w:val="00BC6C1C"/>
    <w:rsid w:val="00BC6EC7"/>
    <w:rsid w:val="00BD0317"/>
    <w:rsid w:val="00BD048A"/>
    <w:rsid w:val="00BD100C"/>
    <w:rsid w:val="00BD1861"/>
    <w:rsid w:val="00BD1B5A"/>
    <w:rsid w:val="00BD201C"/>
    <w:rsid w:val="00BD205B"/>
    <w:rsid w:val="00BD24CC"/>
    <w:rsid w:val="00BD2951"/>
    <w:rsid w:val="00BD2989"/>
    <w:rsid w:val="00BD2FB8"/>
    <w:rsid w:val="00BD30D5"/>
    <w:rsid w:val="00BD318D"/>
    <w:rsid w:val="00BD3726"/>
    <w:rsid w:val="00BD37B8"/>
    <w:rsid w:val="00BD3C19"/>
    <w:rsid w:val="00BD3E9E"/>
    <w:rsid w:val="00BD4573"/>
    <w:rsid w:val="00BD4855"/>
    <w:rsid w:val="00BD4DDB"/>
    <w:rsid w:val="00BD4EDD"/>
    <w:rsid w:val="00BD599A"/>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40ED"/>
    <w:rsid w:val="00BE46ED"/>
    <w:rsid w:val="00BE4853"/>
    <w:rsid w:val="00BE505F"/>
    <w:rsid w:val="00BE5B20"/>
    <w:rsid w:val="00BE5B6C"/>
    <w:rsid w:val="00BE5E20"/>
    <w:rsid w:val="00BE6196"/>
    <w:rsid w:val="00BE6262"/>
    <w:rsid w:val="00BE6EE2"/>
    <w:rsid w:val="00BE7AE6"/>
    <w:rsid w:val="00BE7FAE"/>
    <w:rsid w:val="00BF01B1"/>
    <w:rsid w:val="00BF07A7"/>
    <w:rsid w:val="00BF10A8"/>
    <w:rsid w:val="00BF17D3"/>
    <w:rsid w:val="00BF1840"/>
    <w:rsid w:val="00BF19DD"/>
    <w:rsid w:val="00BF1A10"/>
    <w:rsid w:val="00BF20A9"/>
    <w:rsid w:val="00BF2A01"/>
    <w:rsid w:val="00BF2CF1"/>
    <w:rsid w:val="00BF2DB7"/>
    <w:rsid w:val="00BF2DD5"/>
    <w:rsid w:val="00BF3163"/>
    <w:rsid w:val="00BF42B7"/>
    <w:rsid w:val="00BF48DB"/>
    <w:rsid w:val="00BF48F0"/>
    <w:rsid w:val="00BF57DC"/>
    <w:rsid w:val="00BF6237"/>
    <w:rsid w:val="00BF667A"/>
    <w:rsid w:val="00BF6C2D"/>
    <w:rsid w:val="00BF77B2"/>
    <w:rsid w:val="00BF789D"/>
    <w:rsid w:val="00BF7907"/>
    <w:rsid w:val="00BF7BC2"/>
    <w:rsid w:val="00C00911"/>
    <w:rsid w:val="00C015A8"/>
    <w:rsid w:val="00C01809"/>
    <w:rsid w:val="00C01F2C"/>
    <w:rsid w:val="00C0275A"/>
    <w:rsid w:val="00C02D09"/>
    <w:rsid w:val="00C031D2"/>
    <w:rsid w:val="00C03470"/>
    <w:rsid w:val="00C036CC"/>
    <w:rsid w:val="00C042CA"/>
    <w:rsid w:val="00C043AD"/>
    <w:rsid w:val="00C0442C"/>
    <w:rsid w:val="00C054DB"/>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5B8"/>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41F"/>
    <w:rsid w:val="00C206A5"/>
    <w:rsid w:val="00C20859"/>
    <w:rsid w:val="00C20897"/>
    <w:rsid w:val="00C208A7"/>
    <w:rsid w:val="00C20A2E"/>
    <w:rsid w:val="00C213A0"/>
    <w:rsid w:val="00C219B8"/>
    <w:rsid w:val="00C21AF0"/>
    <w:rsid w:val="00C21C85"/>
    <w:rsid w:val="00C22247"/>
    <w:rsid w:val="00C22316"/>
    <w:rsid w:val="00C2289B"/>
    <w:rsid w:val="00C2292C"/>
    <w:rsid w:val="00C22A81"/>
    <w:rsid w:val="00C22BC7"/>
    <w:rsid w:val="00C2340B"/>
    <w:rsid w:val="00C234C2"/>
    <w:rsid w:val="00C238C1"/>
    <w:rsid w:val="00C23B83"/>
    <w:rsid w:val="00C23BC8"/>
    <w:rsid w:val="00C23D88"/>
    <w:rsid w:val="00C24045"/>
    <w:rsid w:val="00C24101"/>
    <w:rsid w:val="00C2452E"/>
    <w:rsid w:val="00C2462B"/>
    <w:rsid w:val="00C24F7F"/>
    <w:rsid w:val="00C25549"/>
    <w:rsid w:val="00C25A95"/>
    <w:rsid w:val="00C25B6D"/>
    <w:rsid w:val="00C25B95"/>
    <w:rsid w:val="00C25D43"/>
    <w:rsid w:val="00C261CC"/>
    <w:rsid w:val="00C2687D"/>
    <w:rsid w:val="00C26A5F"/>
    <w:rsid w:val="00C27723"/>
    <w:rsid w:val="00C2796F"/>
    <w:rsid w:val="00C27C41"/>
    <w:rsid w:val="00C27EEA"/>
    <w:rsid w:val="00C30485"/>
    <w:rsid w:val="00C3068A"/>
    <w:rsid w:val="00C30BA7"/>
    <w:rsid w:val="00C30D01"/>
    <w:rsid w:val="00C30E59"/>
    <w:rsid w:val="00C30FD2"/>
    <w:rsid w:val="00C31891"/>
    <w:rsid w:val="00C320DE"/>
    <w:rsid w:val="00C3261D"/>
    <w:rsid w:val="00C329A8"/>
    <w:rsid w:val="00C32C6F"/>
    <w:rsid w:val="00C32EC2"/>
    <w:rsid w:val="00C33319"/>
    <w:rsid w:val="00C33DF7"/>
    <w:rsid w:val="00C33FFF"/>
    <w:rsid w:val="00C34028"/>
    <w:rsid w:val="00C34868"/>
    <w:rsid w:val="00C34CC8"/>
    <w:rsid w:val="00C34E1B"/>
    <w:rsid w:val="00C356FB"/>
    <w:rsid w:val="00C35BC6"/>
    <w:rsid w:val="00C361E7"/>
    <w:rsid w:val="00C362EC"/>
    <w:rsid w:val="00C368B5"/>
    <w:rsid w:val="00C37716"/>
    <w:rsid w:val="00C37D5B"/>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4A4"/>
    <w:rsid w:val="00C44CD3"/>
    <w:rsid w:val="00C44D6F"/>
    <w:rsid w:val="00C44F4D"/>
    <w:rsid w:val="00C4502A"/>
    <w:rsid w:val="00C45D02"/>
    <w:rsid w:val="00C45D2E"/>
    <w:rsid w:val="00C463C1"/>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3FD"/>
    <w:rsid w:val="00C51404"/>
    <w:rsid w:val="00C52642"/>
    <w:rsid w:val="00C52663"/>
    <w:rsid w:val="00C52EE4"/>
    <w:rsid w:val="00C53613"/>
    <w:rsid w:val="00C54316"/>
    <w:rsid w:val="00C548BA"/>
    <w:rsid w:val="00C55271"/>
    <w:rsid w:val="00C5556A"/>
    <w:rsid w:val="00C55A9D"/>
    <w:rsid w:val="00C55F41"/>
    <w:rsid w:val="00C560DD"/>
    <w:rsid w:val="00C5681B"/>
    <w:rsid w:val="00C56976"/>
    <w:rsid w:val="00C56F80"/>
    <w:rsid w:val="00C57401"/>
    <w:rsid w:val="00C57CFD"/>
    <w:rsid w:val="00C60E05"/>
    <w:rsid w:val="00C60E78"/>
    <w:rsid w:val="00C60E9F"/>
    <w:rsid w:val="00C60FC1"/>
    <w:rsid w:val="00C617F1"/>
    <w:rsid w:val="00C618D8"/>
    <w:rsid w:val="00C618E1"/>
    <w:rsid w:val="00C62298"/>
    <w:rsid w:val="00C630FB"/>
    <w:rsid w:val="00C63784"/>
    <w:rsid w:val="00C63C25"/>
    <w:rsid w:val="00C63DD9"/>
    <w:rsid w:val="00C6407E"/>
    <w:rsid w:val="00C64A2A"/>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F94"/>
    <w:rsid w:val="00C7417A"/>
    <w:rsid w:val="00C746D9"/>
    <w:rsid w:val="00C746F6"/>
    <w:rsid w:val="00C7471C"/>
    <w:rsid w:val="00C74D54"/>
    <w:rsid w:val="00C750D5"/>
    <w:rsid w:val="00C75C21"/>
    <w:rsid w:val="00C75CFC"/>
    <w:rsid w:val="00C75D10"/>
    <w:rsid w:val="00C76130"/>
    <w:rsid w:val="00C762DD"/>
    <w:rsid w:val="00C7768E"/>
    <w:rsid w:val="00C77994"/>
    <w:rsid w:val="00C80460"/>
    <w:rsid w:val="00C80785"/>
    <w:rsid w:val="00C81874"/>
    <w:rsid w:val="00C81CE0"/>
    <w:rsid w:val="00C822EF"/>
    <w:rsid w:val="00C82A82"/>
    <w:rsid w:val="00C831CC"/>
    <w:rsid w:val="00C83DED"/>
    <w:rsid w:val="00C84065"/>
    <w:rsid w:val="00C845FB"/>
    <w:rsid w:val="00C857F8"/>
    <w:rsid w:val="00C85A65"/>
    <w:rsid w:val="00C85D55"/>
    <w:rsid w:val="00C86B90"/>
    <w:rsid w:val="00C87392"/>
    <w:rsid w:val="00C87714"/>
    <w:rsid w:val="00C87898"/>
    <w:rsid w:val="00C902F9"/>
    <w:rsid w:val="00C905D5"/>
    <w:rsid w:val="00C9080A"/>
    <w:rsid w:val="00C908EC"/>
    <w:rsid w:val="00C90A50"/>
    <w:rsid w:val="00C90A69"/>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97933"/>
    <w:rsid w:val="00C97B99"/>
    <w:rsid w:val="00CA0064"/>
    <w:rsid w:val="00CA041C"/>
    <w:rsid w:val="00CA06CF"/>
    <w:rsid w:val="00CA0935"/>
    <w:rsid w:val="00CA0DD1"/>
    <w:rsid w:val="00CA165C"/>
    <w:rsid w:val="00CA1C4A"/>
    <w:rsid w:val="00CA1CF3"/>
    <w:rsid w:val="00CA2224"/>
    <w:rsid w:val="00CA2ED0"/>
    <w:rsid w:val="00CA3180"/>
    <w:rsid w:val="00CA3CD3"/>
    <w:rsid w:val="00CA4086"/>
    <w:rsid w:val="00CA428E"/>
    <w:rsid w:val="00CA44DF"/>
    <w:rsid w:val="00CA451C"/>
    <w:rsid w:val="00CA46BD"/>
    <w:rsid w:val="00CA49F7"/>
    <w:rsid w:val="00CA4B56"/>
    <w:rsid w:val="00CA4BC2"/>
    <w:rsid w:val="00CA4C45"/>
    <w:rsid w:val="00CA5226"/>
    <w:rsid w:val="00CA56FF"/>
    <w:rsid w:val="00CA5A34"/>
    <w:rsid w:val="00CA5E29"/>
    <w:rsid w:val="00CA6280"/>
    <w:rsid w:val="00CA62EF"/>
    <w:rsid w:val="00CA690F"/>
    <w:rsid w:val="00CA6AD7"/>
    <w:rsid w:val="00CA72F0"/>
    <w:rsid w:val="00CA74C0"/>
    <w:rsid w:val="00CA7586"/>
    <w:rsid w:val="00CA7849"/>
    <w:rsid w:val="00CB03B6"/>
    <w:rsid w:val="00CB1F85"/>
    <w:rsid w:val="00CB2386"/>
    <w:rsid w:val="00CB258E"/>
    <w:rsid w:val="00CB28B0"/>
    <w:rsid w:val="00CB33F9"/>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8F2"/>
    <w:rsid w:val="00CC1D4C"/>
    <w:rsid w:val="00CC1ECB"/>
    <w:rsid w:val="00CC26DF"/>
    <w:rsid w:val="00CC279D"/>
    <w:rsid w:val="00CC28A5"/>
    <w:rsid w:val="00CC2DCC"/>
    <w:rsid w:val="00CC2EC4"/>
    <w:rsid w:val="00CC2EE3"/>
    <w:rsid w:val="00CC3008"/>
    <w:rsid w:val="00CC3031"/>
    <w:rsid w:val="00CC4433"/>
    <w:rsid w:val="00CC4917"/>
    <w:rsid w:val="00CC57B9"/>
    <w:rsid w:val="00CC58F5"/>
    <w:rsid w:val="00CC593C"/>
    <w:rsid w:val="00CC60A7"/>
    <w:rsid w:val="00CC6BF3"/>
    <w:rsid w:val="00CC6D1D"/>
    <w:rsid w:val="00CC6D2A"/>
    <w:rsid w:val="00CC7916"/>
    <w:rsid w:val="00CC7B83"/>
    <w:rsid w:val="00CC7E68"/>
    <w:rsid w:val="00CC7FE2"/>
    <w:rsid w:val="00CD030F"/>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770"/>
    <w:rsid w:val="00CD6C19"/>
    <w:rsid w:val="00CD707C"/>
    <w:rsid w:val="00CD7143"/>
    <w:rsid w:val="00CD76E4"/>
    <w:rsid w:val="00CE06A3"/>
    <w:rsid w:val="00CE0FA8"/>
    <w:rsid w:val="00CE102F"/>
    <w:rsid w:val="00CE1571"/>
    <w:rsid w:val="00CE2805"/>
    <w:rsid w:val="00CE2B0A"/>
    <w:rsid w:val="00CE31C2"/>
    <w:rsid w:val="00CE31CF"/>
    <w:rsid w:val="00CE3834"/>
    <w:rsid w:val="00CE386E"/>
    <w:rsid w:val="00CE3AA4"/>
    <w:rsid w:val="00CE3E69"/>
    <w:rsid w:val="00CE4205"/>
    <w:rsid w:val="00CE42A9"/>
    <w:rsid w:val="00CE4742"/>
    <w:rsid w:val="00CE50FF"/>
    <w:rsid w:val="00CE56F5"/>
    <w:rsid w:val="00CE5879"/>
    <w:rsid w:val="00CE60F7"/>
    <w:rsid w:val="00CE6C42"/>
    <w:rsid w:val="00CE6F1E"/>
    <w:rsid w:val="00CE72E9"/>
    <w:rsid w:val="00CE7875"/>
    <w:rsid w:val="00CE7C0F"/>
    <w:rsid w:val="00CE7E99"/>
    <w:rsid w:val="00CF0043"/>
    <w:rsid w:val="00CF11B3"/>
    <w:rsid w:val="00CF1DF3"/>
    <w:rsid w:val="00CF1FD3"/>
    <w:rsid w:val="00CF263F"/>
    <w:rsid w:val="00CF29CC"/>
    <w:rsid w:val="00CF2D0C"/>
    <w:rsid w:val="00CF4173"/>
    <w:rsid w:val="00CF4658"/>
    <w:rsid w:val="00CF4C8D"/>
    <w:rsid w:val="00CF527F"/>
    <w:rsid w:val="00CF5383"/>
    <w:rsid w:val="00CF53BC"/>
    <w:rsid w:val="00CF5B61"/>
    <w:rsid w:val="00CF6A32"/>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C21"/>
    <w:rsid w:val="00D02C84"/>
    <w:rsid w:val="00D03558"/>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A5D"/>
    <w:rsid w:val="00D10FD9"/>
    <w:rsid w:val="00D1148B"/>
    <w:rsid w:val="00D124C1"/>
    <w:rsid w:val="00D12E04"/>
    <w:rsid w:val="00D13647"/>
    <w:rsid w:val="00D1367C"/>
    <w:rsid w:val="00D1375A"/>
    <w:rsid w:val="00D13904"/>
    <w:rsid w:val="00D14015"/>
    <w:rsid w:val="00D144C4"/>
    <w:rsid w:val="00D14D20"/>
    <w:rsid w:val="00D154A2"/>
    <w:rsid w:val="00D154C7"/>
    <w:rsid w:val="00D15E20"/>
    <w:rsid w:val="00D15E32"/>
    <w:rsid w:val="00D1613F"/>
    <w:rsid w:val="00D164C1"/>
    <w:rsid w:val="00D164DC"/>
    <w:rsid w:val="00D16596"/>
    <w:rsid w:val="00D16966"/>
    <w:rsid w:val="00D16FF2"/>
    <w:rsid w:val="00D17E7A"/>
    <w:rsid w:val="00D204BD"/>
    <w:rsid w:val="00D2067B"/>
    <w:rsid w:val="00D20CA4"/>
    <w:rsid w:val="00D21022"/>
    <w:rsid w:val="00D2124B"/>
    <w:rsid w:val="00D21C75"/>
    <w:rsid w:val="00D21E67"/>
    <w:rsid w:val="00D21E99"/>
    <w:rsid w:val="00D225E1"/>
    <w:rsid w:val="00D229FF"/>
    <w:rsid w:val="00D22C18"/>
    <w:rsid w:val="00D22E66"/>
    <w:rsid w:val="00D23571"/>
    <w:rsid w:val="00D2393E"/>
    <w:rsid w:val="00D23960"/>
    <w:rsid w:val="00D23DA2"/>
    <w:rsid w:val="00D24551"/>
    <w:rsid w:val="00D24707"/>
    <w:rsid w:val="00D24759"/>
    <w:rsid w:val="00D25B45"/>
    <w:rsid w:val="00D25CE9"/>
    <w:rsid w:val="00D2634B"/>
    <w:rsid w:val="00D300D7"/>
    <w:rsid w:val="00D30649"/>
    <w:rsid w:val="00D30C19"/>
    <w:rsid w:val="00D30E42"/>
    <w:rsid w:val="00D311DD"/>
    <w:rsid w:val="00D319DA"/>
    <w:rsid w:val="00D31E3D"/>
    <w:rsid w:val="00D320B3"/>
    <w:rsid w:val="00D325C5"/>
    <w:rsid w:val="00D3291A"/>
    <w:rsid w:val="00D33083"/>
    <w:rsid w:val="00D3337A"/>
    <w:rsid w:val="00D337A4"/>
    <w:rsid w:val="00D33E81"/>
    <w:rsid w:val="00D348DE"/>
    <w:rsid w:val="00D34E49"/>
    <w:rsid w:val="00D34FC3"/>
    <w:rsid w:val="00D35570"/>
    <w:rsid w:val="00D356D1"/>
    <w:rsid w:val="00D368AF"/>
    <w:rsid w:val="00D368B0"/>
    <w:rsid w:val="00D368F5"/>
    <w:rsid w:val="00D36A39"/>
    <w:rsid w:val="00D378B0"/>
    <w:rsid w:val="00D37BD9"/>
    <w:rsid w:val="00D400EC"/>
    <w:rsid w:val="00D40331"/>
    <w:rsid w:val="00D40EB4"/>
    <w:rsid w:val="00D414FD"/>
    <w:rsid w:val="00D4182E"/>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E39"/>
    <w:rsid w:val="00D471E4"/>
    <w:rsid w:val="00D47273"/>
    <w:rsid w:val="00D4763B"/>
    <w:rsid w:val="00D502CD"/>
    <w:rsid w:val="00D50416"/>
    <w:rsid w:val="00D50B47"/>
    <w:rsid w:val="00D50B55"/>
    <w:rsid w:val="00D51012"/>
    <w:rsid w:val="00D517E2"/>
    <w:rsid w:val="00D517F2"/>
    <w:rsid w:val="00D51903"/>
    <w:rsid w:val="00D51E24"/>
    <w:rsid w:val="00D522D1"/>
    <w:rsid w:val="00D52550"/>
    <w:rsid w:val="00D52ABC"/>
    <w:rsid w:val="00D52FB4"/>
    <w:rsid w:val="00D53BB6"/>
    <w:rsid w:val="00D53E4A"/>
    <w:rsid w:val="00D53EBA"/>
    <w:rsid w:val="00D5410F"/>
    <w:rsid w:val="00D5442E"/>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2256"/>
    <w:rsid w:val="00D63A3F"/>
    <w:rsid w:val="00D644C7"/>
    <w:rsid w:val="00D6495E"/>
    <w:rsid w:val="00D64AE4"/>
    <w:rsid w:val="00D65BE4"/>
    <w:rsid w:val="00D65F05"/>
    <w:rsid w:val="00D66011"/>
    <w:rsid w:val="00D662BC"/>
    <w:rsid w:val="00D66623"/>
    <w:rsid w:val="00D66806"/>
    <w:rsid w:val="00D66B15"/>
    <w:rsid w:val="00D66B5D"/>
    <w:rsid w:val="00D67152"/>
    <w:rsid w:val="00D67233"/>
    <w:rsid w:val="00D70204"/>
    <w:rsid w:val="00D7050A"/>
    <w:rsid w:val="00D706C9"/>
    <w:rsid w:val="00D7087B"/>
    <w:rsid w:val="00D71ABF"/>
    <w:rsid w:val="00D7282B"/>
    <w:rsid w:val="00D738D3"/>
    <w:rsid w:val="00D73C12"/>
    <w:rsid w:val="00D73C8E"/>
    <w:rsid w:val="00D73E15"/>
    <w:rsid w:val="00D74421"/>
    <w:rsid w:val="00D74710"/>
    <w:rsid w:val="00D749DF"/>
    <w:rsid w:val="00D74E62"/>
    <w:rsid w:val="00D74F51"/>
    <w:rsid w:val="00D750A6"/>
    <w:rsid w:val="00D75B9C"/>
    <w:rsid w:val="00D7651B"/>
    <w:rsid w:val="00D76AA8"/>
    <w:rsid w:val="00D76BB0"/>
    <w:rsid w:val="00D7740C"/>
    <w:rsid w:val="00D7783F"/>
    <w:rsid w:val="00D800C4"/>
    <w:rsid w:val="00D80BBA"/>
    <w:rsid w:val="00D80D31"/>
    <w:rsid w:val="00D80E02"/>
    <w:rsid w:val="00D81259"/>
    <w:rsid w:val="00D8294C"/>
    <w:rsid w:val="00D82AFE"/>
    <w:rsid w:val="00D82BF1"/>
    <w:rsid w:val="00D83C30"/>
    <w:rsid w:val="00D83F3C"/>
    <w:rsid w:val="00D844DC"/>
    <w:rsid w:val="00D845E0"/>
    <w:rsid w:val="00D85373"/>
    <w:rsid w:val="00D85379"/>
    <w:rsid w:val="00D857DF"/>
    <w:rsid w:val="00D8608E"/>
    <w:rsid w:val="00D861A4"/>
    <w:rsid w:val="00D86B21"/>
    <w:rsid w:val="00D90257"/>
    <w:rsid w:val="00D904C3"/>
    <w:rsid w:val="00D908E7"/>
    <w:rsid w:val="00D90BA0"/>
    <w:rsid w:val="00D90F29"/>
    <w:rsid w:val="00D91B35"/>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649B"/>
    <w:rsid w:val="00D96D76"/>
    <w:rsid w:val="00D9716A"/>
    <w:rsid w:val="00DA01AD"/>
    <w:rsid w:val="00DA05A6"/>
    <w:rsid w:val="00DA0B84"/>
    <w:rsid w:val="00DA1602"/>
    <w:rsid w:val="00DA2349"/>
    <w:rsid w:val="00DA2393"/>
    <w:rsid w:val="00DA27D5"/>
    <w:rsid w:val="00DA28CA"/>
    <w:rsid w:val="00DA2D92"/>
    <w:rsid w:val="00DA303E"/>
    <w:rsid w:val="00DA30FD"/>
    <w:rsid w:val="00DA3385"/>
    <w:rsid w:val="00DA382F"/>
    <w:rsid w:val="00DA3B10"/>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76"/>
    <w:rsid w:val="00DB139A"/>
    <w:rsid w:val="00DB14E7"/>
    <w:rsid w:val="00DB1C14"/>
    <w:rsid w:val="00DB2248"/>
    <w:rsid w:val="00DB2258"/>
    <w:rsid w:val="00DB28FD"/>
    <w:rsid w:val="00DB3319"/>
    <w:rsid w:val="00DB343F"/>
    <w:rsid w:val="00DB3B22"/>
    <w:rsid w:val="00DB3D14"/>
    <w:rsid w:val="00DB4BB9"/>
    <w:rsid w:val="00DB4E37"/>
    <w:rsid w:val="00DB59A2"/>
    <w:rsid w:val="00DB5A84"/>
    <w:rsid w:val="00DB673E"/>
    <w:rsid w:val="00DB7EED"/>
    <w:rsid w:val="00DC0280"/>
    <w:rsid w:val="00DC031D"/>
    <w:rsid w:val="00DC15CD"/>
    <w:rsid w:val="00DC18D9"/>
    <w:rsid w:val="00DC19A9"/>
    <w:rsid w:val="00DC20B3"/>
    <w:rsid w:val="00DC2C50"/>
    <w:rsid w:val="00DC30F9"/>
    <w:rsid w:val="00DC35C9"/>
    <w:rsid w:val="00DC3750"/>
    <w:rsid w:val="00DC393B"/>
    <w:rsid w:val="00DC41D6"/>
    <w:rsid w:val="00DC4222"/>
    <w:rsid w:val="00DC478E"/>
    <w:rsid w:val="00DC493E"/>
    <w:rsid w:val="00DC551C"/>
    <w:rsid w:val="00DC56B7"/>
    <w:rsid w:val="00DC5BAA"/>
    <w:rsid w:val="00DC62C8"/>
    <w:rsid w:val="00DC6414"/>
    <w:rsid w:val="00DC6498"/>
    <w:rsid w:val="00DC6907"/>
    <w:rsid w:val="00DC73D1"/>
    <w:rsid w:val="00DC779F"/>
    <w:rsid w:val="00DC77F1"/>
    <w:rsid w:val="00DC7AF0"/>
    <w:rsid w:val="00DD0937"/>
    <w:rsid w:val="00DD14EC"/>
    <w:rsid w:val="00DD1764"/>
    <w:rsid w:val="00DD1C3F"/>
    <w:rsid w:val="00DD26F7"/>
    <w:rsid w:val="00DD2920"/>
    <w:rsid w:val="00DD2AC3"/>
    <w:rsid w:val="00DD2B8D"/>
    <w:rsid w:val="00DD3229"/>
    <w:rsid w:val="00DD3A33"/>
    <w:rsid w:val="00DD3DF0"/>
    <w:rsid w:val="00DD3E62"/>
    <w:rsid w:val="00DD4028"/>
    <w:rsid w:val="00DD4232"/>
    <w:rsid w:val="00DD4398"/>
    <w:rsid w:val="00DD4432"/>
    <w:rsid w:val="00DD5047"/>
    <w:rsid w:val="00DD5390"/>
    <w:rsid w:val="00DD549D"/>
    <w:rsid w:val="00DD5652"/>
    <w:rsid w:val="00DD57CB"/>
    <w:rsid w:val="00DD5B99"/>
    <w:rsid w:val="00DD6544"/>
    <w:rsid w:val="00DD654D"/>
    <w:rsid w:val="00DD65DC"/>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30F2"/>
    <w:rsid w:val="00DE34BF"/>
    <w:rsid w:val="00DE35D4"/>
    <w:rsid w:val="00DE367A"/>
    <w:rsid w:val="00DE374D"/>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355"/>
    <w:rsid w:val="00DE7756"/>
    <w:rsid w:val="00DE7AB0"/>
    <w:rsid w:val="00DE7C9B"/>
    <w:rsid w:val="00DF072D"/>
    <w:rsid w:val="00DF09CA"/>
    <w:rsid w:val="00DF0ECD"/>
    <w:rsid w:val="00DF10B7"/>
    <w:rsid w:val="00DF13AF"/>
    <w:rsid w:val="00DF1543"/>
    <w:rsid w:val="00DF2149"/>
    <w:rsid w:val="00DF2D78"/>
    <w:rsid w:val="00DF3478"/>
    <w:rsid w:val="00DF36E7"/>
    <w:rsid w:val="00DF3A26"/>
    <w:rsid w:val="00DF3AFC"/>
    <w:rsid w:val="00DF3FEA"/>
    <w:rsid w:val="00DF4174"/>
    <w:rsid w:val="00DF4999"/>
    <w:rsid w:val="00DF4A44"/>
    <w:rsid w:val="00DF4D12"/>
    <w:rsid w:val="00DF5585"/>
    <w:rsid w:val="00DF5708"/>
    <w:rsid w:val="00DF5B0B"/>
    <w:rsid w:val="00DF5CC7"/>
    <w:rsid w:val="00DF6760"/>
    <w:rsid w:val="00DF6EB0"/>
    <w:rsid w:val="00DF7155"/>
    <w:rsid w:val="00DF7196"/>
    <w:rsid w:val="00DF74CA"/>
    <w:rsid w:val="00DF74F5"/>
    <w:rsid w:val="00E003E2"/>
    <w:rsid w:val="00E00D56"/>
    <w:rsid w:val="00E00EB0"/>
    <w:rsid w:val="00E00F12"/>
    <w:rsid w:val="00E01030"/>
    <w:rsid w:val="00E01649"/>
    <w:rsid w:val="00E02378"/>
    <w:rsid w:val="00E025B9"/>
    <w:rsid w:val="00E025DE"/>
    <w:rsid w:val="00E02895"/>
    <w:rsid w:val="00E0289A"/>
    <w:rsid w:val="00E029CB"/>
    <w:rsid w:val="00E02E63"/>
    <w:rsid w:val="00E0333A"/>
    <w:rsid w:val="00E036BD"/>
    <w:rsid w:val="00E03875"/>
    <w:rsid w:val="00E03A73"/>
    <w:rsid w:val="00E03F81"/>
    <w:rsid w:val="00E04556"/>
    <w:rsid w:val="00E05602"/>
    <w:rsid w:val="00E057A3"/>
    <w:rsid w:val="00E0585B"/>
    <w:rsid w:val="00E06ED0"/>
    <w:rsid w:val="00E06F50"/>
    <w:rsid w:val="00E07532"/>
    <w:rsid w:val="00E0761D"/>
    <w:rsid w:val="00E0787C"/>
    <w:rsid w:val="00E079B4"/>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829"/>
    <w:rsid w:val="00E13F3D"/>
    <w:rsid w:val="00E14029"/>
    <w:rsid w:val="00E1417B"/>
    <w:rsid w:val="00E1503E"/>
    <w:rsid w:val="00E152FE"/>
    <w:rsid w:val="00E163D0"/>
    <w:rsid w:val="00E16503"/>
    <w:rsid w:val="00E16DA0"/>
    <w:rsid w:val="00E1740C"/>
    <w:rsid w:val="00E17851"/>
    <w:rsid w:val="00E20923"/>
    <w:rsid w:val="00E2093A"/>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67A"/>
    <w:rsid w:val="00E257F5"/>
    <w:rsid w:val="00E2594B"/>
    <w:rsid w:val="00E25F1C"/>
    <w:rsid w:val="00E264D2"/>
    <w:rsid w:val="00E26B25"/>
    <w:rsid w:val="00E26DBD"/>
    <w:rsid w:val="00E26FFC"/>
    <w:rsid w:val="00E277FA"/>
    <w:rsid w:val="00E278FF"/>
    <w:rsid w:val="00E27FB5"/>
    <w:rsid w:val="00E30A25"/>
    <w:rsid w:val="00E30C56"/>
    <w:rsid w:val="00E31E45"/>
    <w:rsid w:val="00E32015"/>
    <w:rsid w:val="00E3210B"/>
    <w:rsid w:val="00E32517"/>
    <w:rsid w:val="00E32634"/>
    <w:rsid w:val="00E331E5"/>
    <w:rsid w:val="00E3397C"/>
    <w:rsid w:val="00E33D78"/>
    <w:rsid w:val="00E34161"/>
    <w:rsid w:val="00E3462D"/>
    <w:rsid w:val="00E350F7"/>
    <w:rsid w:val="00E35491"/>
    <w:rsid w:val="00E35C0C"/>
    <w:rsid w:val="00E35CAD"/>
    <w:rsid w:val="00E35DB1"/>
    <w:rsid w:val="00E361A2"/>
    <w:rsid w:val="00E3688A"/>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B96"/>
    <w:rsid w:val="00E50C9A"/>
    <w:rsid w:val="00E50D7A"/>
    <w:rsid w:val="00E51154"/>
    <w:rsid w:val="00E51CF4"/>
    <w:rsid w:val="00E51CF5"/>
    <w:rsid w:val="00E52010"/>
    <w:rsid w:val="00E52B15"/>
    <w:rsid w:val="00E52E81"/>
    <w:rsid w:val="00E53567"/>
    <w:rsid w:val="00E53C1D"/>
    <w:rsid w:val="00E53EC6"/>
    <w:rsid w:val="00E5461F"/>
    <w:rsid w:val="00E5490D"/>
    <w:rsid w:val="00E5529E"/>
    <w:rsid w:val="00E55361"/>
    <w:rsid w:val="00E5536E"/>
    <w:rsid w:val="00E5599B"/>
    <w:rsid w:val="00E5638D"/>
    <w:rsid w:val="00E56AC2"/>
    <w:rsid w:val="00E56D87"/>
    <w:rsid w:val="00E571F3"/>
    <w:rsid w:val="00E577DE"/>
    <w:rsid w:val="00E57BCC"/>
    <w:rsid w:val="00E57EA9"/>
    <w:rsid w:val="00E57EAF"/>
    <w:rsid w:val="00E57EBC"/>
    <w:rsid w:val="00E600E2"/>
    <w:rsid w:val="00E60782"/>
    <w:rsid w:val="00E60B76"/>
    <w:rsid w:val="00E60EE4"/>
    <w:rsid w:val="00E61200"/>
    <w:rsid w:val="00E61424"/>
    <w:rsid w:val="00E61BBB"/>
    <w:rsid w:val="00E62023"/>
    <w:rsid w:val="00E6226E"/>
    <w:rsid w:val="00E62838"/>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5F15"/>
    <w:rsid w:val="00E661C2"/>
    <w:rsid w:val="00E66BB4"/>
    <w:rsid w:val="00E66FA0"/>
    <w:rsid w:val="00E67266"/>
    <w:rsid w:val="00E678B8"/>
    <w:rsid w:val="00E67D53"/>
    <w:rsid w:val="00E7020F"/>
    <w:rsid w:val="00E70CA4"/>
    <w:rsid w:val="00E71207"/>
    <w:rsid w:val="00E714C4"/>
    <w:rsid w:val="00E7150E"/>
    <w:rsid w:val="00E7182A"/>
    <w:rsid w:val="00E7182F"/>
    <w:rsid w:val="00E71B3B"/>
    <w:rsid w:val="00E71E92"/>
    <w:rsid w:val="00E72457"/>
    <w:rsid w:val="00E72F16"/>
    <w:rsid w:val="00E72FB8"/>
    <w:rsid w:val="00E73E7A"/>
    <w:rsid w:val="00E7401C"/>
    <w:rsid w:val="00E740CA"/>
    <w:rsid w:val="00E74142"/>
    <w:rsid w:val="00E7447C"/>
    <w:rsid w:val="00E745F1"/>
    <w:rsid w:val="00E7507C"/>
    <w:rsid w:val="00E751BD"/>
    <w:rsid w:val="00E7591E"/>
    <w:rsid w:val="00E75D93"/>
    <w:rsid w:val="00E764E4"/>
    <w:rsid w:val="00E76580"/>
    <w:rsid w:val="00E7693A"/>
    <w:rsid w:val="00E772C1"/>
    <w:rsid w:val="00E7757E"/>
    <w:rsid w:val="00E77F1D"/>
    <w:rsid w:val="00E80899"/>
    <w:rsid w:val="00E81F6E"/>
    <w:rsid w:val="00E828F4"/>
    <w:rsid w:val="00E82936"/>
    <w:rsid w:val="00E82BC6"/>
    <w:rsid w:val="00E82E35"/>
    <w:rsid w:val="00E83721"/>
    <w:rsid w:val="00E838DA"/>
    <w:rsid w:val="00E83BCC"/>
    <w:rsid w:val="00E84B98"/>
    <w:rsid w:val="00E8530D"/>
    <w:rsid w:val="00E8572A"/>
    <w:rsid w:val="00E85B77"/>
    <w:rsid w:val="00E861A9"/>
    <w:rsid w:val="00E868B6"/>
    <w:rsid w:val="00E86CD3"/>
    <w:rsid w:val="00E86E24"/>
    <w:rsid w:val="00E87112"/>
    <w:rsid w:val="00E87429"/>
    <w:rsid w:val="00E878D2"/>
    <w:rsid w:val="00E902E5"/>
    <w:rsid w:val="00E9031E"/>
    <w:rsid w:val="00E904AA"/>
    <w:rsid w:val="00E9055B"/>
    <w:rsid w:val="00E90ACD"/>
    <w:rsid w:val="00E90E7E"/>
    <w:rsid w:val="00E92775"/>
    <w:rsid w:val="00E9288E"/>
    <w:rsid w:val="00E928D6"/>
    <w:rsid w:val="00E92D6D"/>
    <w:rsid w:val="00E9358C"/>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9BD"/>
    <w:rsid w:val="00E96BFD"/>
    <w:rsid w:val="00E96F91"/>
    <w:rsid w:val="00E97314"/>
    <w:rsid w:val="00EA0282"/>
    <w:rsid w:val="00EA05C1"/>
    <w:rsid w:val="00EA05D2"/>
    <w:rsid w:val="00EA0F8C"/>
    <w:rsid w:val="00EA15FB"/>
    <w:rsid w:val="00EA191B"/>
    <w:rsid w:val="00EA1E64"/>
    <w:rsid w:val="00EA2846"/>
    <w:rsid w:val="00EA2934"/>
    <w:rsid w:val="00EA2C14"/>
    <w:rsid w:val="00EA2D3B"/>
    <w:rsid w:val="00EA2E99"/>
    <w:rsid w:val="00EA319B"/>
    <w:rsid w:val="00EA361C"/>
    <w:rsid w:val="00EA42F4"/>
    <w:rsid w:val="00EA470F"/>
    <w:rsid w:val="00EA4AAC"/>
    <w:rsid w:val="00EA4E65"/>
    <w:rsid w:val="00EA57E4"/>
    <w:rsid w:val="00EA5992"/>
    <w:rsid w:val="00EA59FE"/>
    <w:rsid w:val="00EA5A15"/>
    <w:rsid w:val="00EA5F8E"/>
    <w:rsid w:val="00EA70C7"/>
    <w:rsid w:val="00EA77AD"/>
    <w:rsid w:val="00EA77C0"/>
    <w:rsid w:val="00EA7A7B"/>
    <w:rsid w:val="00EB05D1"/>
    <w:rsid w:val="00EB0C83"/>
    <w:rsid w:val="00EB2D96"/>
    <w:rsid w:val="00EB2E12"/>
    <w:rsid w:val="00EB361D"/>
    <w:rsid w:val="00EB4312"/>
    <w:rsid w:val="00EB489A"/>
    <w:rsid w:val="00EB51DA"/>
    <w:rsid w:val="00EB5290"/>
    <w:rsid w:val="00EB5941"/>
    <w:rsid w:val="00EB5A17"/>
    <w:rsid w:val="00EB5C5E"/>
    <w:rsid w:val="00EB60D4"/>
    <w:rsid w:val="00EB6CC4"/>
    <w:rsid w:val="00EB7C1B"/>
    <w:rsid w:val="00EC0352"/>
    <w:rsid w:val="00EC093F"/>
    <w:rsid w:val="00EC0C03"/>
    <w:rsid w:val="00EC0D29"/>
    <w:rsid w:val="00EC0EDE"/>
    <w:rsid w:val="00EC10E6"/>
    <w:rsid w:val="00EC2560"/>
    <w:rsid w:val="00EC262F"/>
    <w:rsid w:val="00EC297C"/>
    <w:rsid w:val="00EC2D62"/>
    <w:rsid w:val="00EC3240"/>
    <w:rsid w:val="00EC360A"/>
    <w:rsid w:val="00EC3785"/>
    <w:rsid w:val="00EC39E9"/>
    <w:rsid w:val="00EC3D11"/>
    <w:rsid w:val="00EC42E2"/>
    <w:rsid w:val="00EC4A9F"/>
    <w:rsid w:val="00EC584F"/>
    <w:rsid w:val="00EC59E4"/>
    <w:rsid w:val="00EC5A11"/>
    <w:rsid w:val="00EC5CA5"/>
    <w:rsid w:val="00EC5E3F"/>
    <w:rsid w:val="00EC5EE4"/>
    <w:rsid w:val="00EC6408"/>
    <w:rsid w:val="00EC658C"/>
    <w:rsid w:val="00EC6C01"/>
    <w:rsid w:val="00EC6DA3"/>
    <w:rsid w:val="00EC7708"/>
    <w:rsid w:val="00EC77D1"/>
    <w:rsid w:val="00EC7F1D"/>
    <w:rsid w:val="00ED0094"/>
    <w:rsid w:val="00ED04B3"/>
    <w:rsid w:val="00ED0F2D"/>
    <w:rsid w:val="00ED1392"/>
    <w:rsid w:val="00ED16B7"/>
    <w:rsid w:val="00ED19E7"/>
    <w:rsid w:val="00ED1D60"/>
    <w:rsid w:val="00ED234B"/>
    <w:rsid w:val="00ED2860"/>
    <w:rsid w:val="00ED2AF2"/>
    <w:rsid w:val="00ED2E43"/>
    <w:rsid w:val="00ED5C00"/>
    <w:rsid w:val="00ED5D11"/>
    <w:rsid w:val="00ED6223"/>
    <w:rsid w:val="00ED6259"/>
    <w:rsid w:val="00ED66B3"/>
    <w:rsid w:val="00ED67E3"/>
    <w:rsid w:val="00ED6F3D"/>
    <w:rsid w:val="00ED706E"/>
    <w:rsid w:val="00ED7DE9"/>
    <w:rsid w:val="00ED7E93"/>
    <w:rsid w:val="00EE0018"/>
    <w:rsid w:val="00EE0984"/>
    <w:rsid w:val="00EE0D5D"/>
    <w:rsid w:val="00EE0FB1"/>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77A7"/>
    <w:rsid w:val="00EE7E0F"/>
    <w:rsid w:val="00EE7F4B"/>
    <w:rsid w:val="00EF02B4"/>
    <w:rsid w:val="00EF0D10"/>
    <w:rsid w:val="00EF16DB"/>
    <w:rsid w:val="00EF1C27"/>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2C6"/>
    <w:rsid w:val="00EF586C"/>
    <w:rsid w:val="00EF623F"/>
    <w:rsid w:val="00EF66B4"/>
    <w:rsid w:val="00EF6829"/>
    <w:rsid w:val="00EF68AA"/>
    <w:rsid w:val="00EF6BBD"/>
    <w:rsid w:val="00EF6BBF"/>
    <w:rsid w:val="00EF6EEF"/>
    <w:rsid w:val="00EF71C8"/>
    <w:rsid w:val="00EF78E2"/>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395"/>
    <w:rsid w:val="00F04509"/>
    <w:rsid w:val="00F0450C"/>
    <w:rsid w:val="00F048C2"/>
    <w:rsid w:val="00F04D9C"/>
    <w:rsid w:val="00F05637"/>
    <w:rsid w:val="00F05790"/>
    <w:rsid w:val="00F05D9A"/>
    <w:rsid w:val="00F05DBE"/>
    <w:rsid w:val="00F05F1A"/>
    <w:rsid w:val="00F060F6"/>
    <w:rsid w:val="00F062E1"/>
    <w:rsid w:val="00F0655E"/>
    <w:rsid w:val="00F066D5"/>
    <w:rsid w:val="00F06906"/>
    <w:rsid w:val="00F0698F"/>
    <w:rsid w:val="00F077C7"/>
    <w:rsid w:val="00F07969"/>
    <w:rsid w:val="00F1051C"/>
    <w:rsid w:val="00F11563"/>
    <w:rsid w:val="00F11FEF"/>
    <w:rsid w:val="00F12040"/>
    <w:rsid w:val="00F12050"/>
    <w:rsid w:val="00F1211F"/>
    <w:rsid w:val="00F1231A"/>
    <w:rsid w:val="00F12489"/>
    <w:rsid w:val="00F12991"/>
    <w:rsid w:val="00F12A09"/>
    <w:rsid w:val="00F12A7A"/>
    <w:rsid w:val="00F1342F"/>
    <w:rsid w:val="00F13B73"/>
    <w:rsid w:val="00F13D1A"/>
    <w:rsid w:val="00F13E5D"/>
    <w:rsid w:val="00F146DE"/>
    <w:rsid w:val="00F14E92"/>
    <w:rsid w:val="00F15103"/>
    <w:rsid w:val="00F15177"/>
    <w:rsid w:val="00F15682"/>
    <w:rsid w:val="00F15D8D"/>
    <w:rsid w:val="00F16DEE"/>
    <w:rsid w:val="00F177EB"/>
    <w:rsid w:val="00F17E21"/>
    <w:rsid w:val="00F21161"/>
    <w:rsid w:val="00F21D92"/>
    <w:rsid w:val="00F21F5B"/>
    <w:rsid w:val="00F220DE"/>
    <w:rsid w:val="00F22B1F"/>
    <w:rsid w:val="00F22B98"/>
    <w:rsid w:val="00F22C5D"/>
    <w:rsid w:val="00F22CF2"/>
    <w:rsid w:val="00F22ED0"/>
    <w:rsid w:val="00F23DAF"/>
    <w:rsid w:val="00F24360"/>
    <w:rsid w:val="00F24759"/>
    <w:rsid w:val="00F24AF1"/>
    <w:rsid w:val="00F252D0"/>
    <w:rsid w:val="00F25362"/>
    <w:rsid w:val="00F25488"/>
    <w:rsid w:val="00F25C4D"/>
    <w:rsid w:val="00F25FAB"/>
    <w:rsid w:val="00F2626C"/>
    <w:rsid w:val="00F26AD5"/>
    <w:rsid w:val="00F26BDF"/>
    <w:rsid w:val="00F2762A"/>
    <w:rsid w:val="00F27D84"/>
    <w:rsid w:val="00F3074C"/>
    <w:rsid w:val="00F310D1"/>
    <w:rsid w:val="00F313DC"/>
    <w:rsid w:val="00F31ABB"/>
    <w:rsid w:val="00F31E39"/>
    <w:rsid w:val="00F3244B"/>
    <w:rsid w:val="00F32721"/>
    <w:rsid w:val="00F32798"/>
    <w:rsid w:val="00F33452"/>
    <w:rsid w:val="00F343B6"/>
    <w:rsid w:val="00F3459B"/>
    <w:rsid w:val="00F34A3A"/>
    <w:rsid w:val="00F34CEE"/>
    <w:rsid w:val="00F34EE3"/>
    <w:rsid w:val="00F35669"/>
    <w:rsid w:val="00F359DB"/>
    <w:rsid w:val="00F36168"/>
    <w:rsid w:val="00F363CC"/>
    <w:rsid w:val="00F363D7"/>
    <w:rsid w:val="00F367CB"/>
    <w:rsid w:val="00F36853"/>
    <w:rsid w:val="00F36EF4"/>
    <w:rsid w:val="00F378E2"/>
    <w:rsid w:val="00F379EF"/>
    <w:rsid w:val="00F40261"/>
    <w:rsid w:val="00F4048E"/>
    <w:rsid w:val="00F4075F"/>
    <w:rsid w:val="00F40926"/>
    <w:rsid w:val="00F40936"/>
    <w:rsid w:val="00F40A8D"/>
    <w:rsid w:val="00F40BAC"/>
    <w:rsid w:val="00F41018"/>
    <w:rsid w:val="00F41216"/>
    <w:rsid w:val="00F41A36"/>
    <w:rsid w:val="00F41B9B"/>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3CD4"/>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2598"/>
    <w:rsid w:val="00F52843"/>
    <w:rsid w:val="00F52973"/>
    <w:rsid w:val="00F52A63"/>
    <w:rsid w:val="00F53D63"/>
    <w:rsid w:val="00F53F92"/>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1829"/>
    <w:rsid w:val="00F6195D"/>
    <w:rsid w:val="00F623E1"/>
    <w:rsid w:val="00F628EB"/>
    <w:rsid w:val="00F62D0A"/>
    <w:rsid w:val="00F62D12"/>
    <w:rsid w:val="00F6301A"/>
    <w:rsid w:val="00F63024"/>
    <w:rsid w:val="00F631A3"/>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70258"/>
    <w:rsid w:val="00F7076F"/>
    <w:rsid w:val="00F707E9"/>
    <w:rsid w:val="00F708EC"/>
    <w:rsid w:val="00F70A54"/>
    <w:rsid w:val="00F710E1"/>
    <w:rsid w:val="00F718AA"/>
    <w:rsid w:val="00F726A9"/>
    <w:rsid w:val="00F732EC"/>
    <w:rsid w:val="00F73376"/>
    <w:rsid w:val="00F73478"/>
    <w:rsid w:val="00F7415A"/>
    <w:rsid w:val="00F74479"/>
    <w:rsid w:val="00F74C1A"/>
    <w:rsid w:val="00F7529A"/>
    <w:rsid w:val="00F75402"/>
    <w:rsid w:val="00F75525"/>
    <w:rsid w:val="00F755CC"/>
    <w:rsid w:val="00F75E06"/>
    <w:rsid w:val="00F75F3A"/>
    <w:rsid w:val="00F761DD"/>
    <w:rsid w:val="00F76357"/>
    <w:rsid w:val="00F76B37"/>
    <w:rsid w:val="00F77B8C"/>
    <w:rsid w:val="00F77BBC"/>
    <w:rsid w:val="00F77E6E"/>
    <w:rsid w:val="00F800A8"/>
    <w:rsid w:val="00F80676"/>
    <w:rsid w:val="00F80AAD"/>
    <w:rsid w:val="00F80C95"/>
    <w:rsid w:val="00F80FA3"/>
    <w:rsid w:val="00F812A8"/>
    <w:rsid w:val="00F8138C"/>
    <w:rsid w:val="00F816E5"/>
    <w:rsid w:val="00F8197A"/>
    <w:rsid w:val="00F81F43"/>
    <w:rsid w:val="00F81FC9"/>
    <w:rsid w:val="00F820A3"/>
    <w:rsid w:val="00F820EA"/>
    <w:rsid w:val="00F82272"/>
    <w:rsid w:val="00F82277"/>
    <w:rsid w:val="00F8240F"/>
    <w:rsid w:val="00F82520"/>
    <w:rsid w:val="00F82691"/>
    <w:rsid w:val="00F8288C"/>
    <w:rsid w:val="00F82DC8"/>
    <w:rsid w:val="00F83622"/>
    <w:rsid w:val="00F84849"/>
    <w:rsid w:val="00F8532E"/>
    <w:rsid w:val="00F854C8"/>
    <w:rsid w:val="00F8570B"/>
    <w:rsid w:val="00F85C1E"/>
    <w:rsid w:val="00F85F60"/>
    <w:rsid w:val="00F866E1"/>
    <w:rsid w:val="00F86A22"/>
    <w:rsid w:val="00F87340"/>
    <w:rsid w:val="00F87386"/>
    <w:rsid w:val="00F879C5"/>
    <w:rsid w:val="00F905C8"/>
    <w:rsid w:val="00F9085D"/>
    <w:rsid w:val="00F91B21"/>
    <w:rsid w:val="00F91DEF"/>
    <w:rsid w:val="00F921D0"/>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E69"/>
    <w:rsid w:val="00F97F9A"/>
    <w:rsid w:val="00FA023D"/>
    <w:rsid w:val="00FA08F2"/>
    <w:rsid w:val="00FA0C2C"/>
    <w:rsid w:val="00FA11DC"/>
    <w:rsid w:val="00FA17A2"/>
    <w:rsid w:val="00FA17FD"/>
    <w:rsid w:val="00FA1FEF"/>
    <w:rsid w:val="00FA2749"/>
    <w:rsid w:val="00FA2C6B"/>
    <w:rsid w:val="00FA3925"/>
    <w:rsid w:val="00FA4001"/>
    <w:rsid w:val="00FA4448"/>
    <w:rsid w:val="00FA5232"/>
    <w:rsid w:val="00FA54C4"/>
    <w:rsid w:val="00FA593A"/>
    <w:rsid w:val="00FA5E84"/>
    <w:rsid w:val="00FA5F7E"/>
    <w:rsid w:val="00FA61BB"/>
    <w:rsid w:val="00FA6D5F"/>
    <w:rsid w:val="00FA70C6"/>
    <w:rsid w:val="00FA7780"/>
    <w:rsid w:val="00FA793E"/>
    <w:rsid w:val="00FB05F3"/>
    <w:rsid w:val="00FB06E6"/>
    <w:rsid w:val="00FB0B78"/>
    <w:rsid w:val="00FB1A60"/>
    <w:rsid w:val="00FB1CCC"/>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C0040"/>
    <w:rsid w:val="00FC0DB1"/>
    <w:rsid w:val="00FC1200"/>
    <w:rsid w:val="00FC1336"/>
    <w:rsid w:val="00FC17FB"/>
    <w:rsid w:val="00FC2246"/>
    <w:rsid w:val="00FC258D"/>
    <w:rsid w:val="00FC28FC"/>
    <w:rsid w:val="00FC2C3E"/>
    <w:rsid w:val="00FC3407"/>
    <w:rsid w:val="00FC34AA"/>
    <w:rsid w:val="00FC398E"/>
    <w:rsid w:val="00FC4088"/>
    <w:rsid w:val="00FC42AA"/>
    <w:rsid w:val="00FC43C4"/>
    <w:rsid w:val="00FC4C2D"/>
    <w:rsid w:val="00FC4EA2"/>
    <w:rsid w:val="00FC51B3"/>
    <w:rsid w:val="00FC523D"/>
    <w:rsid w:val="00FC5485"/>
    <w:rsid w:val="00FC5822"/>
    <w:rsid w:val="00FC5871"/>
    <w:rsid w:val="00FC588C"/>
    <w:rsid w:val="00FC5EF2"/>
    <w:rsid w:val="00FC60DD"/>
    <w:rsid w:val="00FC65F4"/>
    <w:rsid w:val="00FC6D80"/>
    <w:rsid w:val="00FC7055"/>
    <w:rsid w:val="00FC724A"/>
    <w:rsid w:val="00FC7445"/>
    <w:rsid w:val="00FC75A6"/>
    <w:rsid w:val="00FC78E1"/>
    <w:rsid w:val="00FD087A"/>
    <w:rsid w:val="00FD118B"/>
    <w:rsid w:val="00FD13A3"/>
    <w:rsid w:val="00FD14DA"/>
    <w:rsid w:val="00FD15D4"/>
    <w:rsid w:val="00FD3599"/>
    <w:rsid w:val="00FD371B"/>
    <w:rsid w:val="00FD3A13"/>
    <w:rsid w:val="00FD3BBE"/>
    <w:rsid w:val="00FD42F6"/>
    <w:rsid w:val="00FD43D5"/>
    <w:rsid w:val="00FD4BB0"/>
    <w:rsid w:val="00FD4C27"/>
    <w:rsid w:val="00FD4D4C"/>
    <w:rsid w:val="00FD5149"/>
    <w:rsid w:val="00FD5176"/>
    <w:rsid w:val="00FD5233"/>
    <w:rsid w:val="00FD52BC"/>
    <w:rsid w:val="00FD5338"/>
    <w:rsid w:val="00FD58FE"/>
    <w:rsid w:val="00FD5E4F"/>
    <w:rsid w:val="00FD605D"/>
    <w:rsid w:val="00FD62CF"/>
    <w:rsid w:val="00FD666F"/>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23C1"/>
    <w:rsid w:val="00FE26FD"/>
    <w:rsid w:val="00FE299F"/>
    <w:rsid w:val="00FE2A37"/>
    <w:rsid w:val="00FE2CF7"/>
    <w:rsid w:val="00FE2EAF"/>
    <w:rsid w:val="00FE3B1E"/>
    <w:rsid w:val="00FE3D41"/>
    <w:rsid w:val="00FE44B1"/>
    <w:rsid w:val="00FE46FE"/>
    <w:rsid w:val="00FE4DAD"/>
    <w:rsid w:val="00FE50AB"/>
    <w:rsid w:val="00FE5338"/>
    <w:rsid w:val="00FE5F00"/>
    <w:rsid w:val="00FE641E"/>
    <w:rsid w:val="00FE6DA4"/>
    <w:rsid w:val="00FE7666"/>
    <w:rsid w:val="00FE790D"/>
    <w:rsid w:val="00FE79D0"/>
    <w:rsid w:val="00FF0B1B"/>
    <w:rsid w:val="00FF2706"/>
    <w:rsid w:val="00FF2B18"/>
    <w:rsid w:val="00FF2F49"/>
    <w:rsid w:val="00FF3073"/>
    <w:rsid w:val="00FF312A"/>
    <w:rsid w:val="00FF3E46"/>
    <w:rsid w:val="00FF4706"/>
    <w:rsid w:val="00FF4DBC"/>
    <w:rsid w:val="00FF53EA"/>
    <w:rsid w:val="00FF5D19"/>
    <w:rsid w:val="00FF6B2D"/>
    <w:rsid w:val="00FF722F"/>
    <w:rsid w:val="00FF77D1"/>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6D8E64"/>
  <w15:docId w15:val="{606709A4-B35B-4628-88F7-1F1F93DC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2">
    <w:name w:val="heading 2"/>
    <w:basedOn w:val="Normal"/>
    <w:next w:val="Normal"/>
    <w:link w:val="Ttulo2Car"/>
    <w:uiPriority w:val="9"/>
    <w:unhideWhenUsed/>
    <w:qFormat/>
    <w:rsid w:val="009A4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paragraph" w:customStyle="1" w:styleId="Normal1">
    <w:name w:val="Normal1"/>
    <w:rsid w:val="006F63C7"/>
    <w:rPr>
      <w:rFonts w:ascii="Calibri" w:eastAsia="Calibri" w:hAnsi="Calibri" w:cs="Calibri"/>
      <w:color w:val="000000"/>
      <w:szCs w:val="20"/>
      <w:lang w:val="es-CO" w:eastAsia="es-CO"/>
    </w:rPr>
  </w:style>
  <w:style w:type="character" w:customStyle="1" w:styleId="Ttulo2Car">
    <w:name w:val="Título 2 Car"/>
    <w:basedOn w:val="Fuentedeprrafopredeter"/>
    <w:link w:val="Ttulo2"/>
    <w:uiPriority w:val="9"/>
    <w:rsid w:val="009A4460"/>
    <w:rPr>
      <w:rFonts w:asciiTheme="majorHAnsi" w:eastAsiaTheme="majorEastAsia" w:hAnsiTheme="majorHAnsi" w:cstheme="majorBidi"/>
      <w:b/>
      <w:bCs/>
      <w:color w:val="4F81BD" w:themeColor="accent1"/>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74761299">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182675216">
          <w:marLeft w:val="0"/>
          <w:marRight w:val="0"/>
          <w:marTop w:val="0"/>
          <w:marBottom w:val="0"/>
          <w:divBdr>
            <w:top w:val="none" w:sz="0" w:space="0" w:color="auto"/>
            <w:left w:val="none" w:sz="0" w:space="0" w:color="auto"/>
            <w:bottom w:val="none" w:sz="0" w:space="0" w:color="auto"/>
            <w:right w:val="none" w:sz="0" w:space="0" w:color="auto"/>
          </w:divBdr>
        </w:div>
        <w:div w:id="563223974">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3046">
          <w:marLeft w:val="0"/>
          <w:marRight w:val="0"/>
          <w:marTop w:val="0"/>
          <w:marBottom w:val="0"/>
          <w:divBdr>
            <w:top w:val="none" w:sz="0" w:space="0" w:color="auto"/>
            <w:left w:val="none" w:sz="0" w:space="0" w:color="auto"/>
            <w:bottom w:val="none" w:sz="0" w:space="0" w:color="auto"/>
            <w:right w:val="none" w:sz="0" w:space="0" w:color="auto"/>
          </w:divBdr>
          <w:divsChild>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865874937">
              <w:marLeft w:val="0"/>
              <w:marRight w:val="0"/>
              <w:marTop w:val="0"/>
              <w:marBottom w:val="0"/>
              <w:divBdr>
                <w:top w:val="none" w:sz="0" w:space="0" w:color="auto"/>
                <w:left w:val="none" w:sz="0" w:space="0" w:color="auto"/>
                <w:bottom w:val="none" w:sz="0" w:space="0" w:color="auto"/>
                <w:right w:val="none" w:sz="0" w:space="0" w:color="auto"/>
              </w:divBdr>
              <w:divsChild>
                <w:div w:id="144396759">
                  <w:marLeft w:val="0"/>
                  <w:marRight w:val="0"/>
                  <w:marTop w:val="0"/>
                  <w:marBottom w:val="0"/>
                  <w:divBdr>
                    <w:top w:val="none" w:sz="0" w:space="0" w:color="auto"/>
                    <w:left w:val="none" w:sz="0" w:space="0" w:color="auto"/>
                    <w:bottom w:val="none" w:sz="0" w:space="0" w:color="auto"/>
                    <w:right w:val="none" w:sz="0" w:space="0" w:color="auto"/>
                  </w:divBdr>
                </w:div>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1366518156">
                  <w:marLeft w:val="0"/>
                  <w:marRight w:val="0"/>
                  <w:marTop w:val="0"/>
                  <w:marBottom w:val="0"/>
                  <w:divBdr>
                    <w:top w:val="none" w:sz="0" w:space="0" w:color="auto"/>
                    <w:left w:val="none" w:sz="0" w:space="0" w:color="auto"/>
                    <w:bottom w:val="none" w:sz="0" w:space="0" w:color="auto"/>
                    <w:right w:val="none" w:sz="0" w:space="0" w:color="auto"/>
                  </w:divBdr>
                </w:div>
                <w:div w:id="2087415851">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508404681">
              <w:marLeft w:val="0"/>
              <w:marRight w:val="0"/>
              <w:marTop w:val="0"/>
              <w:marBottom w:val="0"/>
              <w:divBdr>
                <w:top w:val="none" w:sz="0" w:space="0" w:color="auto"/>
                <w:left w:val="none" w:sz="0" w:space="0" w:color="auto"/>
                <w:bottom w:val="none" w:sz="0" w:space="0" w:color="auto"/>
                <w:right w:val="none" w:sz="0" w:space="0" w:color="auto"/>
              </w:divBdr>
            </w:div>
            <w:div w:id="15471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38013559">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841704608">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 w:id="1965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601105523">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364">
                                      <w:marLeft w:val="0"/>
                                      <w:marRight w:val="0"/>
                                      <w:marTop w:val="0"/>
                                      <w:marBottom w:val="0"/>
                                      <w:divBdr>
                                        <w:top w:val="none" w:sz="0" w:space="0" w:color="auto"/>
                                        <w:left w:val="none" w:sz="0" w:space="0" w:color="auto"/>
                                        <w:bottom w:val="none" w:sz="0" w:space="0" w:color="auto"/>
                                        <w:right w:val="none" w:sz="0" w:space="0" w:color="auto"/>
                                      </w:divBdr>
                                    </w:div>
                                    <w:div w:id="1262837108">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0413970">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059984257">
          <w:marLeft w:val="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111481529">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724984404">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 w:id="1981810757">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723988676">
          <w:marLeft w:val="0"/>
          <w:marRight w:val="0"/>
          <w:marTop w:val="0"/>
          <w:marBottom w:val="0"/>
          <w:divBdr>
            <w:top w:val="none" w:sz="0" w:space="0" w:color="auto"/>
            <w:left w:val="none" w:sz="0" w:space="0" w:color="auto"/>
            <w:bottom w:val="none" w:sz="0" w:space="0" w:color="auto"/>
            <w:right w:val="none" w:sz="0" w:space="0" w:color="auto"/>
          </w:divBdr>
        </w:div>
        <w:div w:id="1197962176">
          <w:marLeft w:val="0"/>
          <w:marRight w:val="0"/>
          <w:marTop w:val="0"/>
          <w:marBottom w:val="0"/>
          <w:divBdr>
            <w:top w:val="none" w:sz="0" w:space="0" w:color="auto"/>
            <w:left w:val="none" w:sz="0" w:space="0" w:color="auto"/>
            <w:bottom w:val="none" w:sz="0" w:space="0" w:color="auto"/>
            <w:right w:val="none" w:sz="0" w:space="0" w:color="auto"/>
          </w:divBdr>
          <w:divsChild>
            <w:div w:id="604310430">
              <w:marLeft w:val="0"/>
              <w:marRight w:val="0"/>
              <w:marTop w:val="0"/>
              <w:marBottom w:val="0"/>
              <w:divBdr>
                <w:top w:val="none" w:sz="0" w:space="0" w:color="auto"/>
                <w:left w:val="none" w:sz="0" w:space="0" w:color="auto"/>
                <w:bottom w:val="none" w:sz="0" w:space="0" w:color="auto"/>
                <w:right w:val="none" w:sz="0" w:space="0" w:color="auto"/>
              </w:divBdr>
            </w:div>
            <w:div w:id="852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 w:id="1730151392">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65C5-6508-4DC1-94DD-2465546C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6432</Words>
  <Characters>35380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gladys</cp:lastModifiedBy>
  <cp:revision>5</cp:revision>
  <cp:lastPrinted>2015-11-06T21:21:00Z</cp:lastPrinted>
  <dcterms:created xsi:type="dcterms:W3CDTF">2015-11-09T16:50:00Z</dcterms:created>
  <dcterms:modified xsi:type="dcterms:W3CDTF">2015-11-09T19:33:00Z</dcterms:modified>
</cp:coreProperties>
</file>