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E9FC" w14:textId="77777777" w:rsidR="00EC0712" w:rsidRPr="0001323A" w:rsidRDefault="00EC0712" w:rsidP="00EC0712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</w:p>
    <w:p w14:paraId="0B9F4550" w14:textId="22466E5D" w:rsidR="000509C7" w:rsidRPr="0001323A" w:rsidRDefault="000509C7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01323A">
        <w:rPr>
          <w:rFonts w:ascii="Arial" w:hAnsi="Arial" w:cs="Arial"/>
          <w:b/>
          <w:bCs/>
          <w:lang w:val="es-CO"/>
        </w:rPr>
        <w:t xml:space="preserve">Anexo </w:t>
      </w:r>
      <w:r w:rsidR="008158B6" w:rsidRPr="0001323A">
        <w:rPr>
          <w:rFonts w:ascii="Arial" w:hAnsi="Arial" w:cs="Arial"/>
          <w:b/>
          <w:bCs/>
          <w:lang w:val="es-CO"/>
        </w:rPr>
        <w:t>7</w:t>
      </w:r>
      <w:r w:rsidR="0001323A" w:rsidRPr="0001323A">
        <w:rPr>
          <w:rFonts w:ascii="Arial" w:hAnsi="Arial" w:cs="Arial"/>
          <w:b/>
          <w:bCs/>
          <w:lang w:val="es-CO"/>
        </w:rPr>
        <w:t>A</w:t>
      </w:r>
    </w:p>
    <w:p w14:paraId="193D584B" w14:textId="73C14CE6" w:rsidR="0001323A" w:rsidRPr="0001323A" w:rsidRDefault="0001323A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01323A">
        <w:rPr>
          <w:rFonts w:ascii="Arial" w:hAnsi="Arial" w:cs="Arial"/>
          <w:b/>
          <w:bCs/>
          <w:lang w:val="es-CO"/>
        </w:rPr>
        <w:t>VA-0</w:t>
      </w:r>
      <w:r w:rsidR="0099581B">
        <w:rPr>
          <w:rFonts w:ascii="Arial" w:hAnsi="Arial" w:cs="Arial"/>
          <w:b/>
          <w:bCs/>
          <w:lang w:val="es-CO"/>
        </w:rPr>
        <w:t>42</w:t>
      </w:r>
      <w:r w:rsidRPr="0001323A">
        <w:rPr>
          <w:rFonts w:ascii="Arial" w:hAnsi="Arial" w:cs="Arial"/>
          <w:b/>
          <w:bCs/>
          <w:lang w:val="es-CO"/>
        </w:rPr>
        <w:t>-2020</w:t>
      </w:r>
    </w:p>
    <w:p w14:paraId="3C8FB037" w14:textId="77777777" w:rsidR="0001323A" w:rsidRDefault="0001323A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7832BC97" w14:textId="6C66BDE3" w:rsidR="000509C7" w:rsidRDefault="0001323A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(Diligenciar en papelería de la empresa)</w:t>
      </w:r>
    </w:p>
    <w:p w14:paraId="7F34B9BF" w14:textId="77777777" w:rsidR="0001323A" w:rsidRPr="0001323A" w:rsidRDefault="0001323A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4D79E557" w14:textId="77777777" w:rsidR="000509C7" w:rsidRPr="0001323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color w:val="FF0000"/>
          <w:lang w:val="es-CO"/>
        </w:rPr>
      </w:pPr>
      <w:r w:rsidRPr="0001323A">
        <w:rPr>
          <w:rFonts w:ascii="Arial" w:hAnsi="Arial" w:cs="Arial"/>
          <w:lang w:val="es-CO"/>
        </w:rPr>
        <w:t xml:space="preserve">Medellín, </w:t>
      </w:r>
      <w:r w:rsidR="00E64F61" w:rsidRPr="0001323A">
        <w:rPr>
          <w:rFonts w:ascii="Arial" w:hAnsi="Arial" w:cs="Arial"/>
          <w:lang w:val="es-CO"/>
        </w:rPr>
        <w:t>XX de</w:t>
      </w:r>
      <w:r w:rsidR="00FB6304" w:rsidRPr="0001323A">
        <w:rPr>
          <w:rFonts w:ascii="Arial" w:hAnsi="Arial" w:cs="Arial"/>
          <w:lang w:val="es-CO"/>
        </w:rPr>
        <w:t xml:space="preserve"> xx</w:t>
      </w:r>
      <w:r w:rsidR="0022272A" w:rsidRPr="0001323A">
        <w:rPr>
          <w:rFonts w:ascii="Arial" w:hAnsi="Arial" w:cs="Arial"/>
          <w:lang w:val="es-CO"/>
        </w:rPr>
        <w:t xml:space="preserve"> de 20</w:t>
      </w:r>
      <w:r w:rsidR="00305C85" w:rsidRPr="0001323A">
        <w:rPr>
          <w:rFonts w:ascii="Arial" w:hAnsi="Arial" w:cs="Arial"/>
          <w:lang w:val="es-CO"/>
        </w:rPr>
        <w:t>20</w:t>
      </w:r>
    </w:p>
    <w:p w14:paraId="58601771" w14:textId="77777777" w:rsidR="009B287E" w:rsidRPr="0001323A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797025E9" w14:textId="77777777" w:rsidR="000509C7" w:rsidRPr="0001323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5E6B5002" w14:textId="77777777" w:rsidR="00E64F61" w:rsidRPr="0001323A" w:rsidRDefault="00E64F61" w:rsidP="00E64F61">
      <w:pPr>
        <w:pStyle w:val="Piedepgina"/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Señores</w:t>
      </w:r>
    </w:p>
    <w:p w14:paraId="55E93A03" w14:textId="77777777" w:rsidR="0022272A" w:rsidRPr="0001323A" w:rsidRDefault="008158B6" w:rsidP="00E64F61">
      <w:pPr>
        <w:pStyle w:val="Piedepgina"/>
        <w:rPr>
          <w:rFonts w:ascii="Arial" w:hAnsi="Arial" w:cs="Arial"/>
          <w:lang w:val="es-CO"/>
        </w:rPr>
      </w:pPr>
      <w:r w:rsidRPr="0001323A">
        <w:rPr>
          <w:rFonts w:ascii="Arial" w:eastAsia="Garamond" w:hAnsi="Arial" w:cs="Arial"/>
          <w:lang w:val="es-ES_tradnl"/>
        </w:rPr>
        <w:t>Vicerrectoría Administrativa</w:t>
      </w:r>
    </w:p>
    <w:p w14:paraId="6F636465" w14:textId="77777777" w:rsidR="00E64F61" w:rsidRPr="0001323A" w:rsidRDefault="00E64F61" w:rsidP="00E64F61">
      <w:pPr>
        <w:pStyle w:val="Piedepgina"/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Universidad de Antioquia</w:t>
      </w:r>
    </w:p>
    <w:p w14:paraId="530F78B1" w14:textId="1CC87158" w:rsidR="000509C7" w:rsidRPr="0001323A" w:rsidRDefault="00E64F61" w:rsidP="00E64F61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Medellín</w:t>
      </w:r>
      <w:r w:rsidR="0001323A" w:rsidRPr="0001323A">
        <w:rPr>
          <w:rFonts w:ascii="Arial" w:hAnsi="Arial" w:cs="Arial"/>
          <w:lang w:val="es-CO"/>
        </w:rPr>
        <w:t>, Antioquia</w:t>
      </w:r>
    </w:p>
    <w:p w14:paraId="1395FDD6" w14:textId="77777777" w:rsidR="00E64F61" w:rsidRPr="0001323A" w:rsidRDefault="00E64F61" w:rsidP="00E64F61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7C37C4EB" w14:textId="77777777" w:rsidR="00E64F61" w:rsidRPr="0001323A" w:rsidRDefault="00E64F61" w:rsidP="00E64F61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91"/>
        <w:gridCol w:w="6195"/>
      </w:tblGrid>
      <w:tr w:rsidR="000509C7" w:rsidRPr="0001323A" w14:paraId="62DD3001" w14:textId="77777777" w:rsidTr="00015C15">
        <w:tc>
          <w:tcPr>
            <w:tcW w:w="2205" w:type="dxa"/>
          </w:tcPr>
          <w:p w14:paraId="028A64D5" w14:textId="77777777" w:rsidR="000509C7" w:rsidRPr="0001323A" w:rsidRDefault="000509C7" w:rsidP="00320484">
            <w:pPr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01323A">
              <w:rPr>
                <w:rFonts w:ascii="Arial" w:hAnsi="Arial" w:cs="Arial"/>
                <w:b/>
                <w:bCs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124B03CB" w14:textId="2664F80D" w:rsidR="000509C7" w:rsidRPr="0001323A" w:rsidRDefault="0099581B" w:rsidP="0099581B">
            <w:pPr>
              <w:jc w:val="both"/>
              <w:rPr>
                <w:rFonts w:ascii="Arial" w:hAnsi="Arial" w:cs="Arial"/>
                <w:b/>
                <w:color w:val="FF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VA-042</w:t>
            </w:r>
            <w:bookmarkStart w:id="0" w:name="_GoBack"/>
            <w:bookmarkEnd w:id="0"/>
            <w:r w:rsidR="00166149" w:rsidRPr="0001323A">
              <w:rPr>
                <w:rFonts w:ascii="Arial" w:hAnsi="Arial" w:cs="Arial"/>
                <w:color w:val="000000"/>
                <w:lang w:val="es-CO" w:eastAsia="es-CO"/>
              </w:rPr>
              <w:t>-2020</w:t>
            </w:r>
          </w:p>
        </w:tc>
      </w:tr>
      <w:tr w:rsidR="00FD22EB" w:rsidRPr="0001323A" w14:paraId="2089CE52" w14:textId="77777777" w:rsidTr="00015C15">
        <w:trPr>
          <w:trHeight w:val="537"/>
        </w:trPr>
        <w:tc>
          <w:tcPr>
            <w:tcW w:w="2205" w:type="dxa"/>
          </w:tcPr>
          <w:p w14:paraId="5A877C1D" w14:textId="77777777" w:rsidR="00FD22EB" w:rsidRPr="0001323A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1323A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407" w:type="dxa"/>
          </w:tcPr>
          <w:p w14:paraId="1AB15801" w14:textId="77777777" w:rsidR="00FD22EB" w:rsidRPr="0001323A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b/>
                <w:bCs/>
                <w:lang w:val="es-CO"/>
              </w:rPr>
              <w:t>Presentación de la propuesta y declaraciones bajo juramento</w:t>
            </w:r>
          </w:p>
        </w:tc>
      </w:tr>
      <w:tr w:rsidR="000509C7" w:rsidRPr="0001323A" w14:paraId="12009346" w14:textId="77777777" w:rsidTr="00015C15">
        <w:tc>
          <w:tcPr>
            <w:tcW w:w="2205" w:type="dxa"/>
          </w:tcPr>
          <w:p w14:paraId="61BCDCDB" w14:textId="77777777" w:rsidR="000509C7" w:rsidRPr="0001323A" w:rsidRDefault="004F2531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1323A">
              <w:rPr>
                <w:rFonts w:ascii="Arial" w:hAnsi="Arial" w:cs="Arial"/>
                <w:b/>
                <w:lang w:val="es-CO"/>
              </w:rPr>
              <w:t>EL</w:t>
            </w:r>
            <w:r w:rsidR="000509C7" w:rsidRPr="0001323A">
              <w:rPr>
                <w:rFonts w:ascii="Arial" w:hAnsi="Arial" w:cs="Arial"/>
                <w:b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257198D3" w14:textId="77777777" w:rsidR="000509C7" w:rsidRPr="0001323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01323A" w14:paraId="13AAEEFC" w14:textId="77777777" w:rsidTr="00015C15">
        <w:tc>
          <w:tcPr>
            <w:tcW w:w="2205" w:type="dxa"/>
          </w:tcPr>
          <w:p w14:paraId="3B1E95E2" w14:textId="77777777" w:rsidR="000509C7" w:rsidRPr="0001323A" w:rsidRDefault="0015149F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lang w:val="es-CO"/>
              </w:rPr>
              <w:t>Cédula</w:t>
            </w:r>
          </w:p>
        </w:tc>
        <w:tc>
          <w:tcPr>
            <w:tcW w:w="6407" w:type="dxa"/>
          </w:tcPr>
          <w:p w14:paraId="1F68D472" w14:textId="77777777" w:rsidR="000509C7" w:rsidRPr="0001323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C229C" w:rsidRPr="0001323A" w14:paraId="1523E851" w14:textId="77777777" w:rsidTr="00015C15">
        <w:tc>
          <w:tcPr>
            <w:tcW w:w="2205" w:type="dxa"/>
          </w:tcPr>
          <w:p w14:paraId="1F9EFDA9" w14:textId="77777777" w:rsidR="00BC229C" w:rsidRPr="0001323A" w:rsidRDefault="00BC229C" w:rsidP="009C55B4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lang w:val="es-CO"/>
              </w:rPr>
              <w:t>Establecimiento de Comercio</w:t>
            </w:r>
            <w:r w:rsidR="00161B47" w:rsidRPr="0001323A">
              <w:rPr>
                <w:rFonts w:ascii="Arial" w:hAnsi="Arial" w:cs="Arial"/>
                <w:lang w:val="es-CO"/>
              </w:rPr>
              <w:t xml:space="preserve"> (en caso que tenga)</w:t>
            </w:r>
          </w:p>
        </w:tc>
        <w:tc>
          <w:tcPr>
            <w:tcW w:w="6407" w:type="dxa"/>
          </w:tcPr>
          <w:p w14:paraId="3175F424" w14:textId="77777777" w:rsidR="00BC229C" w:rsidRPr="0001323A" w:rsidRDefault="00BC229C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01323A" w14:paraId="424FD0CA" w14:textId="77777777" w:rsidTr="00015C15">
        <w:tc>
          <w:tcPr>
            <w:tcW w:w="2205" w:type="dxa"/>
          </w:tcPr>
          <w:p w14:paraId="1D9419BC" w14:textId="77777777" w:rsidR="000509C7" w:rsidRPr="0001323A" w:rsidRDefault="00905EAF" w:rsidP="009C55B4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01323A">
              <w:rPr>
                <w:rFonts w:ascii="Arial" w:hAnsi="Arial" w:cs="Arial"/>
                <w:lang w:val="es-CO"/>
              </w:rPr>
              <w:t xml:space="preserve">y teléfonos </w:t>
            </w:r>
            <w:r w:rsidR="009C55B4" w:rsidRPr="0001323A">
              <w:rPr>
                <w:rFonts w:ascii="Arial" w:hAnsi="Arial" w:cs="Arial"/>
                <w:lang w:val="es-CO"/>
              </w:rPr>
              <w:t xml:space="preserve">del </w:t>
            </w:r>
            <w:r w:rsidR="0015149F" w:rsidRPr="0001323A">
              <w:rPr>
                <w:rFonts w:ascii="Arial" w:hAnsi="Arial" w:cs="Arial"/>
                <w:b/>
                <w:lang w:val="es-CO"/>
              </w:rPr>
              <w:t>PROPONENTE</w:t>
            </w:r>
          </w:p>
        </w:tc>
        <w:tc>
          <w:tcPr>
            <w:tcW w:w="6407" w:type="dxa"/>
          </w:tcPr>
          <w:p w14:paraId="55ABFE83" w14:textId="77777777" w:rsidR="000509C7" w:rsidRPr="0001323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5EAF" w:rsidRPr="0001323A" w14:paraId="2AA02C51" w14:textId="77777777" w:rsidTr="00015C15">
        <w:tc>
          <w:tcPr>
            <w:tcW w:w="2205" w:type="dxa"/>
          </w:tcPr>
          <w:p w14:paraId="0B09B020" w14:textId="77777777" w:rsidR="00905EAF" w:rsidRPr="0001323A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0DB66DD5" w14:textId="77777777" w:rsidR="00905EAF" w:rsidRPr="0001323A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5DD0F225" w14:textId="77777777" w:rsidR="0003464C" w:rsidRPr="0001323A" w:rsidRDefault="0003464C" w:rsidP="000509C7">
      <w:pPr>
        <w:jc w:val="both"/>
        <w:rPr>
          <w:rFonts w:ascii="Arial" w:hAnsi="Arial" w:cs="Arial"/>
        </w:rPr>
      </w:pPr>
    </w:p>
    <w:p w14:paraId="33E663A9" w14:textId="3434BEDD" w:rsidR="006B3785" w:rsidRPr="0001323A" w:rsidRDefault="000509C7" w:rsidP="00015C15">
      <w:pPr>
        <w:ind w:right="-143"/>
        <w:jc w:val="both"/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 xml:space="preserve">El suscrito, arriba identificado, en calidad de </w:t>
      </w:r>
      <w:r w:rsidR="00BC229C" w:rsidRPr="0001323A">
        <w:rPr>
          <w:rFonts w:ascii="Arial" w:hAnsi="Arial" w:cs="Arial"/>
          <w:lang w:val="es-CO"/>
        </w:rPr>
        <w:t>propietario del establecimiento de comercio</w:t>
      </w:r>
      <w:r w:rsidR="0001323A">
        <w:rPr>
          <w:rFonts w:ascii="Arial" w:hAnsi="Arial" w:cs="Arial"/>
          <w:lang w:val="es-CO"/>
        </w:rPr>
        <w:t xml:space="preserve"> </w:t>
      </w:r>
      <w:r w:rsidRPr="0001323A">
        <w:rPr>
          <w:rFonts w:ascii="Arial" w:hAnsi="Arial" w:cs="Arial"/>
          <w:lang w:val="es-CO"/>
        </w:rPr>
        <w:t>mencionad</w:t>
      </w:r>
      <w:r w:rsidR="0001323A">
        <w:rPr>
          <w:rFonts w:ascii="Arial" w:hAnsi="Arial" w:cs="Arial"/>
          <w:lang w:val="es-CO"/>
        </w:rPr>
        <w:t>o</w:t>
      </w:r>
      <w:r w:rsidRPr="0001323A">
        <w:rPr>
          <w:rFonts w:ascii="Arial" w:hAnsi="Arial" w:cs="Arial"/>
          <w:lang w:val="es-CO"/>
        </w:rPr>
        <w:t xml:space="preserve">, </w:t>
      </w:r>
      <w:r w:rsidR="00BA79AF" w:rsidRPr="0001323A">
        <w:rPr>
          <w:rFonts w:ascii="Arial" w:hAnsi="Arial" w:cs="Arial"/>
          <w:lang w:val="es-CO"/>
        </w:rPr>
        <w:t>bajo la gravedad del juramento, que se entiende prestad</w:t>
      </w:r>
      <w:r w:rsidR="00B2145F" w:rsidRPr="0001323A">
        <w:rPr>
          <w:rFonts w:ascii="Arial" w:hAnsi="Arial" w:cs="Arial"/>
          <w:lang w:val="es-CO"/>
        </w:rPr>
        <w:t xml:space="preserve">o con mi </w:t>
      </w:r>
      <w:r w:rsidR="00BA79AF" w:rsidRPr="0001323A">
        <w:rPr>
          <w:rFonts w:ascii="Arial" w:hAnsi="Arial" w:cs="Arial"/>
          <w:lang w:val="es-CO"/>
        </w:rPr>
        <w:t>firma,</w:t>
      </w:r>
    </w:p>
    <w:p w14:paraId="288A2BA7" w14:textId="77777777" w:rsidR="006B3785" w:rsidRPr="0001323A" w:rsidRDefault="006B3785" w:rsidP="000509C7">
      <w:pPr>
        <w:jc w:val="both"/>
        <w:rPr>
          <w:rFonts w:ascii="Arial" w:hAnsi="Arial" w:cs="Arial"/>
          <w:lang w:val="es-CO"/>
        </w:rPr>
      </w:pPr>
    </w:p>
    <w:p w14:paraId="57B976AA" w14:textId="77777777" w:rsidR="000509C7" w:rsidRPr="0001323A" w:rsidRDefault="00BA79AF" w:rsidP="006B3785">
      <w:pPr>
        <w:jc w:val="center"/>
        <w:rPr>
          <w:rFonts w:ascii="Arial" w:hAnsi="Arial" w:cs="Arial"/>
          <w:b/>
          <w:lang w:val="es-CO"/>
        </w:rPr>
      </w:pPr>
      <w:r w:rsidRPr="0001323A">
        <w:rPr>
          <w:rFonts w:ascii="Arial" w:hAnsi="Arial" w:cs="Arial"/>
          <w:b/>
          <w:lang w:val="es-CO"/>
        </w:rPr>
        <w:t>DECLARO QUE</w:t>
      </w:r>
      <w:r w:rsidR="000509C7" w:rsidRPr="0001323A">
        <w:rPr>
          <w:rFonts w:ascii="Arial" w:hAnsi="Arial" w:cs="Arial"/>
          <w:b/>
          <w:lang w:val="es-CO"/>
        </w:rPr>
        <w:t>:</w:t>
      </w:r>
    </w:p>
    <w:p w14:paraId="010A3F2A" w14:textId="77777777" w:rsidR="006B3785" w:rsidRPr="0001323A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14:paraId="0125D4DA" w14:textId="77777777" w:rsidR="000509C7" w:rsidRPr="0001323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Cono</w:t>
      </w:r>
      <w:r w:rsidR="00E14B85" w:rsidRPr="0001323A">
        <w:rPr>
          <w:rFonts w:ascii="Arial" w:hAnsi="Arial" w:cs="Arial"/>
          <w:sz w:val="24"/>
          <w:szCs w:val="24"/>
        </w:rPr>
        <w:t>zco</w:t>
      </w:r>
      <w:r w:rsidR="0003464C" w:rsidRPr="0001323A">
        <w:rPr>
          <w:rFonts w:ascii="Arial" w:hAnsi="Arial" w:cs="Arial"/>
          <w:sz w:val="24"/>
          <w:szCs w:val="24"/>
        </w:rPr>
        <w:t xml:space="preserve">, </w:t>
      </w:r>
      <w:r w:rsidRPr="0001323A">
        <w:rPr>
          <w:rFonts w:ascii="Arial" w:hAnsi="Arial" w:cs="Arial"/>
          <w:sz w:val="24"/>
          <w:szCs w:val="24"/>
        </w:rPr>
        <w:t>he leído y comprend</w:t>
      </w:r>
      <w:r w:rsidR="00FC547B" w:rsidRPr="0001323A">
        <w:rPr>
          <w:rFonts w:ascii="Arial" w:hAnsi="Arial" w:cs="Arial"/>
          <w:sz w:val="24"/>
          <w:szCs w:val="24"/>
        </w:rPr>
        <w:t>o</w:t>
      </w:r>
      <w:r w:rsidRPr="0001323A">
        <w:rPr>
          <w:rFonts w:ascii="Arial" w:hAnsi="Arial" w:cs="Arial"/>
          <w:sz w:val="24"/>
          <w:szCs w:val="24"/>
        </w:rPr>
        <w:t xml:space="preserve"> los términos de referencia </w:t>
      </w:r>
      <w:r w:rsidR="00F15FA6" w:rsidRPr="0001323A">
        <w:rPr>
          <w:rFonts w:ascii="Arial" w:hAnsi="Arial" w:cs="Arial"/>
          <w:sz w:val="24"/>
          <w:szCs w:val="24"/>
        </w:rPr>
        <w:t>y los anexos</w:t>
      </w:r>
      <w:r w:rsidRPr="0001323A">
        <w:rPr>
          <w:rFonts w:ascii="Arial" w:hAnsi="Arial" w:cs="Arial"/>
          <w:sz w:val="24"/>
          <w:szCs w:val="24"/>
        </w:rPr>
        <w:t>.</w:t>
      </w:r>
    </w:p>
    <w:p w14:paraId="23635137" w14:textId="77777777" w:rsidR="00D74500" w:rsidRPr="0001323A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Asum</w:t>
      </w:r>
      <w:r w:rsidR="00FC547B" w:rsidRPr="0001323A">
        <w:rPr>
          <w:rFonts w:ascii="Arial" w:hAnsi="Arial" w:cs="Arial"/>
          <w:sz w:val="24"/>
          <w:szCs w:val="24"/>
        </w:rPr>
        <w:t>i</w:t>
      </w:r>
      <w:r w:rsidR="00A64C18" w:rsidRPr="0001323A">
        <w:rPr>
          <w:rFonts w:ascii="Arial" w:hAnsi="Arial" w:cs="Arial"/>
          <w:sz w:val="24"/>
          <w:szCs w:val="24"/>
        </w:rPr>
        <w:t>ré</w:t>
      </w:r>
      <w:r w:rsidRPr="0001323A">
        <w:rPr>
          <w:rFonts w:ascii="Arial" w:hAnsi="Arial" w:cs="Arial"/>
          <w:sz w:val="24"/>
          <w:szCs w:val="24"/>
        </w:rPr>
        <w:t xml:space="preserve"> los error</w:t>
      </w:r>
      <w:r w:rsidR="00E14B85" w:rsidRPr="0001323A">
        <w:rPr>
          <w:rFonts w:ascii="Arial" w:hAnsi="Arial" w:cs="Arial"/>
          <w:sz w:val="24"/>
          <w:szCs w:val="24"/>
        </w:rPr>
        <w:t>es u omisiones en que incurra</w:t>
      </w:r>
      <w:r w:rsidRPr="0001323A">
        <w:rPr>
          <w:rFonts w:ascii="Arial" w:hAnsi="Arial" w:cs="Arial"/>
          <w:sz w:val="24"/>
          <w:szCs w:val="24"/>
        </w:rPr>
        <w:t>, por una inadecuada interpretación o una imprecisa comprensión de los términos de referencia.</w:t>
      </w:r>
    </w:p>
    <w:p w14:paraId="342F7BCA" w14:textId="77777777" w:rsidR="006B5BCF" w:rsidRPr="0001323A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No ten</w:t>
      </w:r>
      <w:r w:rsidR="00E14B85" w:rsidRPr="0001323A">
        <w:rPr>
          <w:rFonts w:ascii="Arial" w:hAnsi="Arial" w:cs="Arial"/>
          <w:sz w:val="24"/>
          <w:szCs w:val="24"/>
        </w:rPr>
        <w:t xml:space="preserve">go </w:t>
      </w:r>
      <w:r w:rsidRPr="0001323A">
        <w:rPr>
          <w:rFonts w:ascii="Arial" w:hAnsi="Arial" w:cs="Arial"/>
          <w:sz w:val="24"/>
          <w:szCs w:val="24"/>
        </w:rPr>
        <w:t>observaciones, ni objeciones ni aclaraciones para presentar a los términos de referencia.</w:t>
      </w:r>
    </w:p>
    <w:p w14:paraId="1CACC68B" w14:textId="77777777" w:rsidR="00472146" w:rsidRPr="0001323A" w:rsidRDefault="00A818E5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C</w:t>
      </w:r>
      <w:r w:rsidR="00986960" w:rsidRPr="0001323A">
        <w:rPr>
          <w:rFonts w:ascii="Arial" w:hAnsi="Arial" w:cs="Arial"/>
          <w:sz w:val="24"/>
          <w:szCs w:val="24"/>
        </w:rPr>
        <w:t xml:space="preserve">umplo los requisitos habilitantes </w:t>
      </w:r>
      <w:r w:rsidR="00886DFA" w:rsidRPr="0001323A">
        <w:rPr>
          <w:rFonts w:ascii="Arial" w:hAnsi="Arial" w:cs="Arial"/>
          <w:sz w:val="24"/>
          <w:szCs w:val="24"/>
        </w:rPr>
        <w:t>exigidos</w:t>
      </w:r>
      <w:r w:rsidRPr="0001323A">
        <w:rPr>
          <w:rFonts w:ascii="Arial" w:hAnsi="Arial" w:cs="Arial"/>
          <w:sz w:val="24"/>
          <w:szCs w:val="24"/>
        </w:rPr>
        <w:t xml:space="preserve"> en la INVITACIÓN y e</w:t>
      </w:r>
      <w:r w:rsidR="00472146" w:rsidRPr="0001323A">
        <w:rPr>
          <w:rFonts w:ascii="Arial" w:hAnsi="Arial" w:cs="Arial"/>
          <w:sz w:val="24"/>
          <w:szCs w:val="24"/>
        </w:rPr>
        <w:t xml:space="preserve">stoy </w:t>
      </w:r>
      <w:r w:rsidR="00986960" w:rsidRPr="0001323A">
        <w:rPr>
          <w:rFonts w:ascii="Arial" w:hAnsi="Arial" w:cs="Arial"/>
          <w:sz w:val="24"/>
          <w:szCs w:val="24"/>
        </w:rPr>
        <w:t>facultado para</w:t>
      </w:r>
      <w:r w:rsidR="00472146" w:rsidRPr="0001323A">
        <w:rPr>
          <w:rFonts w:ascii="Arial" w:hAnsi="Arial" w:cs="Arial"/>
          <w:sz w:val="24"/>
          <w:szCs w:val="24"/>
        </w:rPr>
        <w:t xml:space="preserve"> presentar la </w:t>
      </w:r>
      <w:r w:rsidR="00986960" w:rsidRPr="0001323A">
        <w:rPr>
          <w:rFonts w:ascii="Arial" w:hAnsi="Arial" w:cs="Arial"/>
          <w:sz w:val="24"/>
          <w:szCs w:val="24"/>
        </w:rPr>
        <w:t>P</w:t>
      </w:r>
      <w:r w:rsidR="00472146" w:rsidRPr="0001323A">
        <w:rPr>
          <w:rFonts w:ascii="Arial" w:hAnsi="Arial" w:cs="Arial"/>
          <w:sz w:val="24"/>
          <w:szCs w:val="24"/>
        </w:rPr>
        <w:t xml:space="preserve">ropuesta </w:t>
      </w:r>
      <w:r w:rsidR="00986960" w:rsidRPr="0001323A">
        <w:rPr>
          <w:rFonts w:ascii="Arial" w:hAnsi="Arial" w:cs="Arial"/>
          <w:sz w:val="24"/>
          <w:szCs w:val="24"/>
        </w:rPr>
        <w:t>Comercial</w:t>
      </w:r>
      <w:r w:rsidR="00E538BE" w:rsidRPr="0001323A">
        <w:rPr>
          <w:rFonts w:ascii="Arial" w:hAnsi="Arial" w:cs="Arial"/>
          <w:sz w:val="24"/>
          <w:szCs w:val="24"/>
        </w:rPr>
        <w:t>.</w:t>
      </w:r>
    </w:p>
    <w:p w14:paraId="2B498FA3" w14:textId="77777777" w:rsidR="00E746B9" w:rsidRPr="0001323A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Informaré cualquier cambio de domicilio social durante la vigencia del Proceso de Contratación.</w:t>
      </w:r>
    </w:p>
    <w:p w14:paraId="401826D6" w14:textId="77777777" w:rsidR="00D74500" w:rsidRPr="0001323A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323A">
        <w:rPr>
          <w:rFonts w:ascii="Arial" w:hAnsi="Arial" w:cs="Arial"/>
          <w:color w:val="000000" w:themeColor="text1"/>
          <w:sz w:val="24"/>
          <w:szCs w:val="24"/>
        </w:rPr>
        <w:t>N</w:t>
      </w:r>
      <w:r w:rsidR="00E14B85" w:rsidRPr="0001323A">
        <w:rPr>
          <w:rFonts w:ascii="Arial" w:hAnsi="Arial" w:cs="Arial"/>
          <w:color w:val="000000" w:themeColor="text1"/>
          <w:sz w:val="24"/>
          <w:szCs w:val="24"/>
        </w:rPr>
        <w:t xml:space="preserve">o estoy </w:t>
      </w:r>
      <w:r w:rsidR="000509C7" w:rsidRPr="0001323A">
        <w:rPr>
          <w:rFonts w:ascii="Arial" w:hAnsi="Arial" w:cs="Arial"/>
          <w:color w:val="000000" w:themeColor="text1"/>
          <w:sz w:val="24"/>
          <w:szCs w:val="24"/>
        </w:rPr>
        <w:t>incurso en causales de inhabilidades</w:t>
      </w:r>
      <w:r w:rsidR="00D74500" w:rsidRPr="0001323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305C85" w:rsidRPr="000132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9C7" w:rsidRPr="0001323A">
        <w:rPr>
          <w:rFonts w:ascii="Arial" w:hAnsi="Arial" w:cs="Arial"/>
          <w:color w:val="000000" w:themeColor="text1"/>
          <w:sz w:val="24"/>
          <w:szCs w:val="24"/>
        </w:rPr>
        <w:t>incompatibilidades</w:t>
      </w:r>
      <w:r w:rsidR="00305C85" w:rsidRPr="000132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500" w:rsidRPr="0001323A">
        <w:rPr>
          <w:rFonts w:ascii="Arial" w:hAnsi="Arial" w:cs="Arial"/>
          <w:color w:val="000000" w:themeColor="text1"/>
          <w:sz w:val="24"/>
          <w:szCs w:val="24"/>
        </w:rPr>
        <w:t>establecidas en la Constitución Nacional y en la ley.</w:t>
      </w:r>
    </w:p>
    <w:p w14:paraId="7996ADED" w14:textId="77777777" w:rsidR="000509C7" w:rsidRPr="0001323A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323A">
        <w:rPr>
          <w:rFonts w:ascii="Arial" w:hAnsi="Arial" w:cs="Arial"/>
          <w:color w:val="000000" w:themeColor="text1"/>
          <w:sz w:val="24"/>
          <w:szCs w:val="24"/>
        </w:rPr>
        <w:lastRenderedPageBreak/>
        <w:t>N</w:t>
      </w:r>
      <w:r w:rsidR="00E14B85" w:rsidRPr="0001323A">
        <w:rPr>
          <w:rFonts w:ascii="Arial" w:hAnsi="Arial" w:cs="Arial"/>
          <w:color w:val="000000" w:themeColor="text1"/>
          <w:sz w:val="24"/>
          <w:szCs w:val="24"/>
        </w:rPr>
        <w:t xml:space="preserve">o tengo </w:t>
      </w:r>
      <w:r w:rsidR="000509C7" w:rsidRPr="0001323A">
        <w:rPr>
          <w:rFonts w:ascii="Arial" w:hAnsi="Arial" w:cs="Arial"/>
          <w:color w:val="000000" w:themeColor="text1"/>
          <w:sz w:val="24"/>
          <w:szCs w:val="24"/>
        </w:rPr>
        <w:t xml:space="preserve">conflictos de interés, </w:t>
      </w:r>
      <w:r w:rsidRPr="0001323A">
        <w:rPr>
          <w:rFonts w:ascii="Arial" w:hAnsi="Arial" w:cs="Arial"/>
          <w:color w:val="000000" w:themeColor="text1"/>
          <w:sz w:val="24"/>
          <w:szCs w:val="24"/>
        </w:rPr>
        <w:t xml:space="preserve">según </w:t>
      </w:r>
      <w:r w:rsidR="000509C7" w:rsidRPr="0001323A">
        <w:rPr>
          <w:rFonts w:ascii="Arial" w:hAnsi="Arial" w:cs="Arial"/>
          <w:color w:val="000000" w:themeColor="text1"/>
          <w:sz w:val="24"/>
          <w:szCs w:val="24"/>
        </w:rPr>
        <w:t xml:space="preserve">el Acuerdo Superior 395 de 2011 de la Universidad de Antioquia, para presentar la propuesta </w:t>
      </w:r>
      <w:r w:rsidRPr="0001323A">
        <w:rPr>
          <w:rFonts w:ascii="Arial" w:hAnsi="Arial" w:cs="Arial"/>
          <w:color w:val="000000" w:themeColor="text1"/>
          <w:sz w:val="24"/>
          <w:szCs w:val="24"/>
        </w:rPr>
        <w:t xml:space="preserve">ni </w:t>
      </w:r>
      <w:r w:rsidR="000509C7" w:rsidRPr="0001323A">
        <w:rPr>
          <w:rFonts w:ascii="Arial" w:hAnsi="Arial" w:cs="Arial"/>
          <w:color w:val="000000" w:themeColor="text1"/>
          <w:sz w:val="24"/>
          <w:szCs w:val="24"/>
        </w:rPr>
        <w:t>para contratar.</w:t>
      </w:r>
    </w:p>
    <w:p w14:paraId="249B5EE0" w14:textId="77777777" w:rsidR="000509C7" w:rsidRPr="0001323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Ten</w:t>
      </w:r>
      <w:r w:rsidR="00C03C01" w:rsidRPr="0001323A">
        <w:rPr>
          <w:rFonts w:ascii="Arial" w:hAnsi="Arial" w:cs="Arial"/>
          <w:sz w:val="24"/>
          <w:szCs w:val="24"/>
        </w:rPr>
        <w:t xml:space="preserve">go </w:t>
      </w:r>
      <w:r w:rsidRPr="0001323A">
        <w:rPr>
          <w:rFonts w:ascii="Arial" w:hAnsi="Arial" w:cs="Arial"/>
          <w:sz w:val="24"/>
          <w:szCs w:val="24"/>
        </w:rPr>
        <w:t xml:space="preserve">capacidad jurídica para presentar la propuesta y </w:t>
      </w:r>
      <w:r w:rsidR="00C03C01" w:rsidRPr="0001323A">
        <w:rPr>
          <w:rFonts w:ascii="Arial" w:hAnsi="Arial" w:cs="Arial"/>
          <w:sz w:val="24"/>
          <w:szCs w:val="24"/>
        </w:rPr>
        <w:t>celebrar el contrato resultante del Proceso de Contratación, en caso de ser adjudicado</w:t>
      </w:r>
      <w:r w:rsidRPr="0001323A">
        <w:rPr>
          <w:rFonts w:ascii="Arial" w:hAnsi="Arial" w:cs="Arial"/>
          <w:sz w:val="24"/>
          <w:szCs w:val="24"/>
        </w:rPr>
        <w:t>.</w:t>
      </w:r>
    </w:p>
    <w:p w14:paraId="779381ED" w14:textId="77777777" w:rsidR="000509C7" w:rsidRPr="0001323A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Cono</w:t>
      </w:r>
      <w:r w:rsidR="00C03C01" w:rsidRPr="0001323A">
        <w:rPr>
          <w:rFonts w:ascii="Arial" w:hAnsi="Arial" w:cs="Arial"/>
          <w:sz w:val="24"/>
          <w:szCs w:val="24"/>
        </w:rPr>
        <w:t>zco que</w:t>
      </w:r>
      <w:r w:rsidR="00305C85" w:rsidRPr="0001323A">
        <w:rPr>
          <w:rFonts w:ascii="Arial" w:hAnsi="Arial" w:cs="Arial"/>
          <w:sz w:val="24"/>
          <w:szCs w:val="24"/>
        </w:rPr>
        <w:t xml:space="preserve"> </w:t>
      </w:r>
      <w:r w:rsidRPr="0001323A">
        <w:rPr>
          <w:rFonts w:ascii="Arial" w:hAnsi="Arial" w:cs="Arial"/>
          <w:sz w:val="24"/>
          <w:szCs w:val="24"/>
        </w:rPr>
        <w:t>la propuesta u oferta mercantil es irrevocable, conforme al artículo 846 del Código de Comercio.</w:t>
      </w:r>
    </w:p>
    <w:p w14:paraId="70EC5708" w14:textId="77777777" w:rsidR="00EC0712" w:rsidRPr="0001323A" w:rsidRDefault="000509C7" w:rsidP="00EC0712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Cono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 xml:space="preserve">zco y cumpliré </w:t>
      </w:r>
      <w:r w:rsidRPr="0001323A">
        <w:rPr>
          <w:rFonts w:ascii="Arial" w:hAnsi="Arial" w:cs="Arial"/>
          <w:color w:val="000000"/>
          <w:sz w:val="24"/>
          <w:szCs w:val="24"/>
        </w:rPr>
        <w:t>la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>s disposiciones de la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ley </w:t>
      </w:r>
      <w:r w:rsidRPr="0001323A">
        <w:rPr>
          <w:rFonts w:ascii="Arial" w:hAnsi="Arial" w:cs="Arial"/>
          <w:sz w:val="24"/>
          <w:szCs w:val="24"/>
        </w:rPr>
        <w:t>1474 de 2011</w:t>
      </w:r>
      <w:r w:rsidRPr="0001323A">
        <w:rPr>
          <w:rFonts w:ascii="Arial" w:hAnsi="Arial" w:cs="Arial"/>
          <w:i/>
          <w:sz w:val="24"/>
          <w:szCs w:val="24"/>
        </w:rPr>
        <w:t>(</w:t>
      </w:r>
      <w:r w:rsidRPr="0001323A">
        <w:rPr>
          <w:rFonts w:ascii="Arial" w:hAnsi="Arial" w:cs="Arial"/>
          <w:bCs/>
          <w:i/>
          <w:sz w:val="24"/>
          <w:szCs w:val="24"/>
        </w:rPr>
        <w:t xml:space="preserve">Por la cual se dictan normas orientadas a fortalecer los mecanismos de prevención, investigación y sanción </w:t>
      </w:r>
    </w:p>
    <w:p w14:paraId="35D3CA83" w14:textId="77777777" w:rsidR="000509C7" w:rsidRPr="0001323A" w:rsidRDefault="000509C7" w:rsidP="00EC0712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1323A">
        <w:rPr>
          <w:rFonts w:ascii="Arial" w:hAnsi="Arial" w:cs="Arial"/>
          <w:bCs/>
          <w:i/>
          <w:sz w:val="24"/>
          <w:szCs w:val="24"/>
        </w:rPr>
        <w:t>de actos de corrupción y la efectividad del control de la gestión pública)</w:t>
      </w:r>
      <w:r w:rsidR="00305C85" w:rsidRPr="0001323A">
        <w:rPr>
          <w:rFonts w:ascii="Arial" w:hAnsi="Arial" w:cs="Arial"/>
          <w:bCs/>
          <w:i/>
          <w:sz w:val="24"/>
          <w:szCs w:val="24"/>
        </w:rPr>
        <w:t xml:space="preserve"> </w:t>
      </w:r>
      <w:r w:rsidRPr="0001323A">
        <w:rPr>
          <w:rFonts w:ascii="Arial" w:hAnsi="Arial" w:cs="Arial"/>
          <w:bCs/>
          <w:sz w:val="24"/>
          <w:szCs w:val="24"/>
        </w:rPr>
        <w:t>y demás normas legales para prevenir y sancionar los actos de corrupción.</w:t>
      </w:r>
    </w:p>
    <w:p w14:paraId="190CE021" w14:textId="77777777" w:rsidR="000509C7" w:rsidRPr="0001323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Apoy</w:t>
      </w:r>
      <w:r w:rsidR="00EA281D" w:rsidRPr="0001323A">
        <w:rPr>
          <w:rFonts w:ascii="Arial" w:hAnsi="Arial" w:cs="Arial"/>
          <w:color w:val="000000"/>
          <w:sz w:val="24"/>
          <w:szCs w:val="24"/>
        </w:rPr>
        <w:t>aré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la acción del Estado colombiano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>,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y de la Universidad de Antioquia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>,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para fortalecer la transparencia y la rendición de cuentas de la administración pública.</w:t>
      </w:r>
    </w:p>
    <w:p w14:paraId="1DFF11FB" w14:textId="77777777" w:rsidR="001C1362" w:rsidRPr="0001323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Conozco las consecuencias penales derivadas de violar las normas anticorrupción.</w:t>
      </w:r>
    </w:p>
    <w:p w14:paraId="5D61824E" w14:textId="77777777" w:rsidR="000509C7" w:rsidRPr="0001323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No he ofrecido, ni ofrecer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>é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dineros, regalos, sobornos o cualquier forma de halago, retribuciones o prebendas a los servidores públicos o asesores de la Universidad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 xml:space="preserve"> de Antioquia</w:t>
      </w:r>
      <w:r w:rsidRPr="0001323A">
        <w:rPr>
          <w:rFonts w:ascii="Arial" w:hAnsi="Arial" w:cs="Arial"/>
          <w:color w:val="000000"/>
          <w:sz w:val="24"/>
          <w:szCs w:val="24"/>
        </w:rPr>
        <w:t>, directamente</w:t>
      </w:r>
      <w:r w:rsidR="001C1362" w:rsidRPr="0001323A">
        <w:rPr>
          <w:rFonts w:ascii="Arial" w:hAnsi="Arial" w:cs="Arial"/>
          <w:color w:val="000000"/>
          <w:sz w:val="24"/>
          <w:szCs w:val="24"/>
        </w:rPr>
        <w:t xml:space="preserve"> o a través de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 xml:space="preserve"> contratistas o terceros.</w:t>
      </w:r>
    </w:p>
    <w:p w14:paraId="00D0C60D" w14:textId="77777777" w:rsidR="000509C7" w:rsidRPr="0001323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No he efectuado acuerdos, o realizado actos o conductas que tengan por objeto o efecto la colusión para defraudar a la Universidad</w:t>
      </w:r>
      <w:r w:rsidR="00EA281D" w:rsidRPr="0001323A">
        <w:rPr>
          <w:rFonts w:ascii="Arial" w:hAnsi="Arial" w:cs="Arial"/>
          <w:color w:val="000000"/>
          <w:sz w:val="24"/>
          <w:szCs w:val="24"/>
        </w:rPr>
        <w:t xml:space="preserve"> de Antioquia.</w:t>
      </w:r>
    </w:p>
    <w:p w14:paraId="644AA0C9" w14:textId="3FB7C195" w:rsidR="00905EAF" w:rsidRPr="0001323A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 w:themeColor="text1"/>
          <w:sz w:val="24"/>
          <w:szCs w:val="24"/>
        </w:rPr>
        <w:t>Autorizo</w:t>
      </w:r>
      <w:r w:rsidR="009B52E0" w:rsidRPr="0001323A">
        <w:rPr>
          <w:rFonts w:ascii="Arial" w:hAnsi="Arial" w:cs="Arial"/>
          <w:color w:val="000000" w:themeColor="text1"/>
          <w:sz w:val="24"/>
          <w:szCs w:val="24"/>
        </w:rPr>
        <w:t xml:space="preserve"> a la Universidad de Antioquia,</w:t>
      </w:r>
      <w:r w:rsidR="000132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AE4" w:rsidRPr="0001323A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9B52E0" w:rsidRPr="0001323A">
        <w:rPr>
          <w:rFonts w:ascii="Arial" w:hAnsi="Arial" w:cs="Arial"/>
          <w:color w:val="000000" w:themeColor="text1"/>
          <w:sz w:val="24"/>
          <w:szCs w:val="24"/>
        </w:rPr>
        <w:t>ejercicio</w:t>
      </w:r>
      <w:r w:rsidR="00FC4AE4" w:rsidRPr="0001323A">
        <w:rPr>
          <w:rFonts w:ascii="Arial" w:hAnsi="Arial" w:cs="Arial"/>
          <w:color w:val="000000" w:themeColor="text1"/>
          <w:sz w:val="24"/>
          <w:szCs w:val="24"/>
        </w:rPr>
        <w:t xml:space="preserve"> del artículo 56 de la Ley 1</w:t>
      </w:r>
      <w:r w:rsidR="001B0E52" w:rsidRPr="0001323A">
        <w:rPr>
          <w:rFonts w:ascii="Arial" w:hAnsi="Arial" w:cs="Arial"/>
          <w:color w:val="000000" w:themeColor="text1"/>
          <w:sz w:val="24"/>
          <w:szCs w:val="24"/>
        </w:rPr>
        <w:t>.</w:t>
      </w:r>
      <w:r w:rsidR="00FC4AE4" w:rsidRPr="0001323A">
        <w:rPr>
          <w:rFonts w:ascii="Arial" w:hAnsi="Arial" w:cs="Arial"/>
          <w:color w:val="000000" w:themeColor="text1"/>
          <w:sz w:val="24"/>
          <w:szCs w:val="24"/>
        </w:rPr>
        <w:t>437 de 2011</w:t>
      </w:r>
      <w:r w:rsidR="00877FE1" w:rsidRPr="0001323A">
        <w:rPr>
          <w:rFonts w:ascii="Arial" w:hAnsi="Arial" w:cs="Arial"/>
          <w:color w:val="000000" w:themeColor="text1"/>
          <w:sz w:val="24"/>
          <w:szCs w:val="24"/>
        </w:rPr>
        <w:t>,</w:t>
      </w:r>
      <w:r w:rsidRPr="0001323A">
        <w:rPr>
          <w:rFonts w:ascii="Arial" w:hAnsi="Arial" w:cs="Arial"/>
          <w:color w:val="000000" w:themeColor="text1"/>
          <w:sz w:val="24"/>
          <w:szCs w:val="24"/>
        </w:rPr>
        <w:t xml:space="preserve"> para que </w:t>
      </w:r>
      <w:r w:rsidR="004270CA" w:rsidRPr="0001323A">
        <w:rPr>
          <w:rFonts w:ascii="Arial" w:hAnsi="Arial" w:cs="Arial"/>
          <w:b/>
          <w:color w:val="000000" w:themeColor="text1"/>
          <w:sz w:val="24"/>
          <w:szCs w:val="24"/>
        </w:rPr>
        <w:t>ME NOTIFIQUE</w:t>
      </w:r>
      <w:r w:rsidR="00305C85" w:rsidRPr="0001323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 w:themeColor="text1"/>
          <w:sz w:val="24"/>
          <w:szCs w:val="24"/>
        </w:rPr>
        <w:t>a la dirección electrónica indicada</w:t>
      </w:r>
      <w:r w:rsidR="00FC4AE4" w:rsidRPr="0001323A">
        <w:rPr>
          <w:rFonts w:ascii="Arial" w:hAnsi="Arial" w:cs="Arial"/>
          <w:color w:val="000000" w:themeColor="text1"/>
          <w:sz w:val="24"/>
          <w:szCs w:val="24"/>
        </w:rPr>
        <w:t xml:space="preserve"> arriba,</w:t>
      </w:r>
      <w:r w:rsidRPr="0001323A">
        <w:rPr>
          <w:rFonts w:ascii="Arial" w:hAnsi="Arial" w:cs="Arial"/>
          <w:color w:val="000000" w:themeColor="text1"/>
          <w:sz w:val="24"/>
          <w:szCs w:val="24"/>
        </w:rPr>
        <w:t xml:space="preserve"> todos los actos administrativos </w:t>
      </w:r>
      <w:r w:rsidR="000768C7" w:rsidRPr="0001323A">
        <w:rPr>
          <w:rFonts w:ascii="Arial" w:hAnsi="Arial" w:cs="Arial"/>
          <w:color w:val="000000" w:themeColor="text1"/>
          <w:sz w:val="24"/>
          <w:szCs w:val="24"/>
        </w:rPr>
        <w:t xml:space="preserve">y comunicaciones </w:t>
      </w:r>
      <w:r w:rsidRPr="0001323A">
        <w:rPr>
          <w:rFonts w:ascii="Arial" w:hAnsi="Arial" w:cs="Arial"/>
          <w:color w:val="000000" w:themeColor="text1"/>
          <w:sz w:val="24"/>
          <w:szCs w:val="24"/>
        </w:rPr>
        <w:t>que se profieran y que se consideren sean de mi interés, en el marco de la Invitación pública de la referencia.</w:t>
      </w:r>
    </w:p>
    <w:p w14:paraId="1E07247A" w14:textId="77777777" w:rsidR="00A763FE" w:rsidRPr="0001323A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b/>
          <w:color w:val="000000"/>
          <w:sz w:val="24"/>
          <w:szCs w:val="24"/>
        </w:rPr>
        <w:t>Competencia leal y trato justo</w:t>
      </w:r>
      <w:r w:rsidR="00E14B85" w:rsidRPr="0001323A">
        <w:rPr>
          <w:rFonts w:ascii="Arial" w:hAnsi="Arial" w:cs="Arial"/>
          <w:color w:val="000000"/>
          <w:sz w:val="24"/>
          <w:szCs w:val="24"/>
        </w:rPr>
        <w:t>: Me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comprometo a cumplir con todas las leyes sobre competencia, trato justo y antimonopolio aplicable a </w:t>
      </w:r>
      <w:r w:rsidR="00E14B85" w:rsidRPr="0001323A">
        <w:rPr>
          <w:rFonts w:ascii="Arial" w:hAnsi="Arial" w:cs="Arial"/>
          <w:color w:val="000000"/>
          <w:sz w:val="24"/>
          <w:szCs w:val="24"/>
        </w:rPr>
        <w:t>mi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negocio, en los términos establecidos en la Ley 155 de 1959 y demás normas aplicables. No he participado ni participar</w:t>
      </w:r>
      <w:r w:rsidR="00E14B85" w:rsidRPr="0001323A">
        <w:rPr>
          <w:rFonts w:ascii="Arial" w:hAnsi="Arial" w:cs="Arial"/>
          <w:color w:val="000000"/>
          <w:sz w:val="24"/>
          <w:szCs w:val="24"/>
        </w:rPr>
        <w:t xml:space="preserve">é </w:t>
      </w:r>
      <w:r w:rsidRPr="0001323A">
        <w:rPr>
          <w:rFonts w:ascii="Arial" w:hAnsi="Arial" w:cs="Arial"/>
          <w:color w:val="000000"/>
          <w:sz w:val="24"/>
          <w:szCs w:val="24"/>
        </w:rPr>
        <w:t>en ninguna actividad orientada a restringir el comercio o promover la negativa a realizar negocios con clientes, miembros o proveedores en Colombia.</w:t>
      </w:r>
    </w:p>
    <w:p w14:paraId="130F1904" w14:textId="77777777" w:rsidR="00A763FE" w:rsidRPr="0001323A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b/>
          <w:color w:val="000000"/>
          <w:sz w:val="24"/>
          <w:szCs w:val="24"/>
        </w:rPr>
        <w:t>Deshonestidad deliberada</w:t>
      </w:r>
      <w:r w:rsidRPr="0001323A">
        <w:rPr>
          <w:rFonts w:ascii="Arial" w:hAnsi="Arial" w:cs="Arial"/>
          <w:color w:val="000000"/>
          <w:sz w:val="24"/>
          <w:szCs w:val="24"/>
        </w:rPr>
        <w:t>: No he realizado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ni </w:t>
      </w:r>
      <w:r w:rsidR="00BA79AF" w:rsidRPr="0001323A">
        <w:rPr>
          <w:rFonts w:ascii="Arial" w:hAnsi="Arial" w:cs="Arial"/>
          <w:color w:val="000000"/>
          <w:sz w:val="24"/>
          <w:szCs w:val="24"/>
        </w:rPr>
        <w:t>participaré en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actividades engañosas, deshonestas o fraudulentas</w:t>
      </w:r>
      <w:r w:rsidR="00BA79AF" w:rsidRPr="0001323A">
        <w:rPr>
          <w:rFonts w:ascii="Arial" w:hAnsi="Arial" w:cs="Arial"/>
          <w:color w:val="000000"/>
          <w:sz w:val="24"/>
          <w:szCs w:val="24"/>
        </w:rPr>
        <w:t xml:space="preserve"> que puedan causar daños o perjuicios a la Universidad de Antioquia.</w:t>
      </w:r>
    </w:p>
    <w:p w14:paraId="453F66E0" w14:textId="078A4308" w:rsidR="001C1362" w:rsidRPr="0001323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 xml:space="preserve">Comunicaré a </w:t>
      </w:r>
      <w:r w:rsidR="00BA79AF" w:rsidRPr="0001323A">
        <w:rPr>
          <w:rFonts w:ascii="Arial" w:hAnsi="Arial" w:cs="Arial"/>
          <w:color w:val="000000"/>
          <w:sz w:val="24"/>
          <w:szCs w:val="24"/>
        </w:rPr>
        <w:t xml:space="preserve">mis 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empleados y asesores el contenido del presente </w:t>
      </w:r>
      <w:r w:rsidR="00BA79AF" w:rsidRPr="0001323A">
        <w:rPr>
          <w:rFonts w:ascii="Arial" w:hAnsi="Arial" w:cs="Arial"/>
          <w:color w:val="000000"/>
          <w:sz w:val="24"/>
          <w:szCs w:val="24"/>
        </w:rPr>
        <w:t>compromiso y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explicar</w:t>
      </w:r>
      <w:r w:rsidR="00BA79AF" w:rsidRPr="0001323A">
        <w:rPr>
          <w:rFonts w:ascii="Arial" w:hAnsi="Arial" w:cs="Arial"/>
          <w:color w:val="000000"/>
          <w:sz w:val="24"/>
          <w:szCs w:val="24"/>
        </w:rPr>
        <w:t>é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su importancia y las consecuencias de su incumplimiento.</w:t>
      </w:r>
    </w:p>
    <w:p w14:paraId="2C5A7099" w14:textId="77777777" w:rsidR="001C1362" w:rsidRPr="0001323A" w:rsidRDefault="00405503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No he sido sancionado, mediante acto administrativo ejecutoriado, por ninguna entidad estatal o pública, dentro de los dos (2) últimos años anteriores a la fecha límite de entrega de la propuesta.</w:t>
      </w:r>
    </w:p>
    <w:p w14:paraId="249E7387" w14:textId="77777777" w:rsidR="006B48A9" w:rsidRPr="0001323A" w:rsidRDefault="00221C7A" w:rsidP="006B48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lastRenderedPageBreak/>
        <w:t xml:space="preserve">Me </w:t>
      </w:r>
      <w:r w:rsidR="006B48A9" w:rsidRPr="0001323A">
        <w:rPr>
          <w:rFonts w:ascii="Arial" w:hAnsi="Arial" w:cs="Arial"/>
          <w:color w:val="000000"/>
          <w:sz w:val="24"/>
          <w:szCs w:val="24"/>
        </w:rPr>
        <w:t>compromet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o </w:t>
      </w:r>
      <w:r w:rsidR="006B48A9" w:rsidRPr="0001323A">
        <w:rPr>
          <w:rFonts w:ascii="Arial" w:hAnsi="Arial" w:cs="Arial"/>
          <w:color w:val="000000"/>
          <w:sz w:val="24"/>
          <w:szCs w:val="24"/>
        </w:rPr>
        <w:t xml:space="preserve">a revelar la información que sobre el Proceso de Contratación </w:t>
      </w:r>
      <w:r w:rsidRPr="0001323A">
        <w:rPr>
          <w:rFonts w:ascii="Arial" w:hAnsi="Arial" w:cs="Arial"/>
          <w:color w:val="000000"/>
          <w:sz w:val="24"/>
          <w:szCs w:val="24"/>
        </w:rPr>
        <w:t>me</w:t>
      </w:r>
      <w:r w:rsidR="006B48A9" w:rsidRPr="0001323A">
        <w:rPr>
          <w:rFonts w:ascii="Arial" w:hAnsi="Arial" w:cs="Arial"/>
          <w:color w:val="000000"/>
          <w:sz w:val="24"/>
          <w:szCs w:val="24"/>
        </w:rPr>
        <w:t xml:space="preserve"> soliciten los organismos de control de la República de Colombia.</w:t>
      </w:r>
    </w:p>
    <w:p w14:paraId="6DC2C2A1" w14:textId="77777777" w:rsidR="00221C7A" w:rsidRPr="0001323A" w:rsidRDefault="00221C7A" w:rsidP="00221C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No me encuentro relacionado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63B18A5B" w14:textId="77777777" w:rsidR="00133180" w:rsidRPr="0001323A" w:rsidRDefault="0002270E" w:rsidP="001331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No estoy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en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ninguna de estas situaciones: (i) Cesación de pagos; (ii) Concurso de acreedores; (iii) Embargos judiciales.</w:t>
      </w:r>
    </w:p>
    <w:p w14:paraId="2D15A63E" w14:textId="6A47B28F" w:rsidR="000509C7" w:rsidRPr="0001323A" w:rsidRDefault="00133180" w:rsidP="001331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Declaramos que la propuesta presentada a la Universidad de Antioquia tiene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carácter público y, por tanto, puede ser consultada por los demás oferentes para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efectos de la presentación de observaciones al informe de evaluación. En este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sentido, entendemos y aceptamos que</w:t>
      </w:r>
      <w:r w:rsidR="0001323A">
        <w:rPr>
          <w:rFonts w:ascii="Arial" w:hAnsi="Arial" w:cs="Arial"/>
          <w:color w:val="000000"/>
          <w:sz w:val="24"/>
          <w:szCs w:val="24"/>
        </w:rPr>
        <w:t>,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respecto a aquellos elementos necesarios</w:t>
      </w:r>
      <w:r w:rsid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para la evaluación de las ofertas, no será posible oponer o alegar reserva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alguna. Sin perjuicio de lo anterior, aclaramos que los folios [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enunciar</w:t>
      </w:r>
      <w:r w:rsidR="00305C85" w:rsidRPr="0001323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expresamente el folio o folios de la propuesta que contengan información</w:t>
      </w:r>
      <w:r w:rsidR="00305C85" w:rsidRPr="0001323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reservada o confidencial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En ningún caso la Universidad admitirá invocar una</w:t>
      </w:r>
      <w:r w:rsidR="00305C85" w:rsidRPr="0001323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reserva o confidencialidad de la totalidad de la propuesta</w:t>
      </w:r>
      <w:r w:rsidRPr="0001323A">
        <w:rPr>
          <w:rFonts w:ascii="Arial" w:hAnsi="Arial" w:cs="Arial"/>
          <w:color w:val="000000"/>
          <w:sz w:val="24"/>
          <w:szCs w:val="24"/>
        </w:rPr>
        <w:t>] de nuestra propuesta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tienen carácter confidencial y/o reservado con base en las siguientes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disposiciones [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enunciar expresamente las normas constitucionales o legales que</w:t>
      </w:r>
      <w:r w:rsidR="00305C85" w:rsidRPr="0001323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sirven de base al carácter confidencial o reservado</w:t>
      </w:r>
      <w:r w:rsidRPr="0001323A">
        <w:rPr>
          <w:rFonts w:ascii="Arial" w:hAnsi="Arial" w:cs="Arial"/>
          <w:color w:val="000000"/>
          <w:sz w:val="24"/>
          <w:szCs w:val="24"/>
        </w:rPr>
        <w:t>].</w:t>
      </w:r>
    </w:p>
    <w:p w14:paraId="3297628E" w14:textId="77777777" w:rsidR="000509C7" w:rsidRPr="0001323A" w:rsidRDefault="000509C7" w:rsidP="000509C7">
      <w:pPr>
        <w:jc w:val="both"/>
        <w:rPr>
          <w:rFonts w:ascii="Arial" w:hAnsi="Arial" w:cs="Arial"/>
        </w:rPr>
      </w:pPr>
    </w:p>
    <w:p w14:paraId="74ACA6BE" w14:textId="77777777" w:rsidR="003B699E" w:rsidRPr="0001323A" w:rsidRDefault="003B699E">
      <w:pPr>
        <w:rPr>
          <w:rFonts w:ascii="Arial" w:hAnsi="Arial" w:cs="Arial"/>
        </w:rPr>
      </w:pPr>
    </w:p>
    <w:p w14:paraId="1E85B9F7" w14:textId="77777777" w:rsidR="003B699E" w:rsidRPr="0001323A" w:rsidRDefault="003B699E">
      <w:pPr>
        <w:rPr>
          <w:rFonts w:ascii="Arial" w:hAnsi="Arial" w:cs="Arial"/>
        </w:rPr>
      </w:pPr>
      <w:r w:rsidRPr="0001323A">
        <w:rPr>
          <w:rFonts w:ascii="Arial" w:hAnsi="Arial" w:cs="Arial"/>
        </w:rPr>
        <w:t>________________________</w:t>
      </w:r>
    </w:p>
    <w:p w14:paraId="0B3C04C9" w14:textId="5001ED1F" w:rsidR="00BB5A63" w:rsidRDefault="003B699E">
      <w:pPr>
        <w:rPr>
          <w:rFonts w:ascii="Arial" w:hAnsi="Arial" w:cs="Arial"/>
          <w:color w:val="000000" w:themeColor="text1"/>
        </w:rPr>
      </w:pPr>
      <w:r w:rsidRPr="0001323A">
        <w:rPr>
          <w:rFonts w:ascii="Arial" w:hAnsi="Arial" w:cs="Arial"/>
          <w:color w:val="000000" w:themeColor="text1"/>
        </w:rPr>
        <w:t>Firma del proponente</w:t>
      </w:r>
    </w:p>
    <w:sectPr w:rsidR="00BB5A63" w:rsidSect="007F4CC1">
      <w:headerReference w:type="default" r:id="rId8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4D53" w14:textId="77777777" w:rsidR="001C7FAC" w:rsidRDefault="001C7FAC" w:rsidP="00EC0712">
      <w:r>
        <w:separator/>
      </w:r>
    </w:p>
  </w:endnote>
  <w:endnote w:type="continuationSeparator" w:id="0">
    <w:p w14:paraId="36E284DF" w14:textId="77777777" w:rsidR="001C7FAC" w:rsidRDefault="001C7FAC" w:rsidP="00EC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8AD84" w14:textId="77777777" w:rsidR="001C7FAC" w:rsidRDefault="001C7FAC" w:rsidP="00EC0712">
      <w:r>
        <w:separator/>
      </w:r>
    </w:p>
  </w:footnote>
  <w:footnote w:type="continuationSeparator" w:id="0">
    <w:p w14:paraId="3E56917D" w14:textId="77777777" w:rsidR="001C7FAC" w:rsidRDefault="001C7FAC" w:rsidP="00EC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BEE5" w14:textId="77777777" w:rsidR="00EC0712" w:rsidRDefault="00EC0712" w:rsidP="00EC0712">
    <w:pPr>
      <w:pStyle w:val="Encabezado"/>
      <w:jc w:val="right"/>
    </w:pPr>
  </w:p>
  <w:p w14:paraId="42F13454" w14:textId="77777777" w:rsidR="00EC0712" w:rsidRDefault="00EC0712" w:rsidP="00EC0712">
    <w:pPr>
      <w:tabs>
        <w:tab w:val="center" w:pos="4419"/>
        <w:tab w:val="right" w:pos="8838"/>
      </w:tabs>
      <w:ind w:left="1985"/>
      <w:jc w:val="right"/>
      <w:rPr>
        <w:color w:val="000000"/>
        <w:sz w:val="16"/>
        <w:szCs w:val="16"/>
        <w:lang w:val="es-CO" w:eastAsia="es-CO"/>
      </w:rPr>
    </w:pPr>
  </w:p>
  <w:p w14:paraId="3A714BE3" w14:textId="77777777" w:rsidR="00FB6304" w:rsidRPr="00EC0712" w:rsidRDefault="00FB6304" w:rsidP="00EC0712">
    <w:pPr>
      <w:tabs>
        <w:tab w:val="center" w:pos="4419"/>
        <w:tab w:val="right" w:pos="8838"/>
      </w:tabs>
      <w:ind w:left="1985"/>
      <w:jc w:val="right"/>
      <w:rPr>
        <w:color w:val="000000"/>
        <w:sz w:val="16"/>
        <w:szCs w:val="16"/>
        <w:lang w:val="es-CO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454"/>
    <w:multiLevelType w:val="hybridMultilevel"/>
    <w:tmpl w:val="5D7839D6"/>
    <w:lvl w:ilvl="0" w:tplc="511C1FE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7"/>
    <w:rsid w:val="0001323A"/>
    <w:rsid w:val="00015C15"/>
    <w:rsid w:val="0002270E"/>
    <w:rsid w:val="0003464C"/>
    <w:rsid w:val="000377F9"/>
    <w:rsid w:val="000509C7"/>
    <w:rsid w:val="00052B3C"/>
    <w:rsid w:val="00071B6A"/>
    <w:rsid w:val="000768C7"/>
    <w:rsid w:val="00082978"/>
    <w:rsid w:val="000B0723"/>
    <w:rsid w:val="000B4BE7"/>
    <w:rsid w:val="000D39E9"/>
    <w:rsid w:val="000F655F"/>
    <w:rsid w:val="00110012"/>
    <w:rsid w:val="00122387"/>
    <w:rsid w:val="00133180"/>
    <w:rsid w:val="00134E2A"/>
    <w:rsid w:val="0015149F"/>
    <w:rsid w:val="0016004B"/>
    <w:rsid w:val="00160683"/>
    <w:rsid w:val="00161B47"/>
    <w:rsid w:val="001660EF"/>
    <w:rsid w:val="00166149"/>
    <w:rsid w:val="001665AE"/>
    <w:rsid w:val="00187241"/>
    <w:rsid w:val="001B0E52"/>
    <w:rsid w:val="001B7A4E"/>
    <w:rsid w:val="001B7E02"/>
    <w:rsid w:val="001C1362"/>
    <w:rsid w:val="001C7FAC"/>
    <w:rsid w:val="001E5955"/>
    <w:rsid w:val="00221C7A"/>
    <w:rsid w:val="0022272A"/>
    <w:rsid w:val="00234F89"/>
    <w:rsid w:val="002942D3"/>
    <w:rsid w:val="002B4430"/>
    <w:rsid w:val="002C4189"/>
    <w:rsid w:val="002D058B"/>
    <w:rsid w:val="002D64D6"/>
    <w:rsid w:val="00305C85"/>
    <w:rsid w:val="003347B5"/>
    <w:rsid w:val="00336573"/>
    <w:rsid w:val="0034122E"/>
    <w:rsid w:val="00352A5B"/>
    <w:rsid w:val="00376654"/>
    <w:rsid w:val="0039235D"/>
    <w:rsid w:val="003B699E"/>
    <w:rsid w:val="003E0A99"/>
    <w:rsid w:val="003E465F"/>
    <w:rsid w:val="003E5948"/>
    <w:rsid w:val="003F6198"/>
    <w:rsid w:val="00405503"/>
    <w:rsid w:val="00414737"/>
    <w:rsid w:val="00414F9F"/>
    <w:rsid w:val="004270CA"/>
    <w:rsid w:val="00442F2A"/>
    <w:rsid w:val="004442F0"/>
    <w:rsid w:val="0045577A"/>
    <w:rsid w:val="00472146"/>
    <w:rsid w:val="004F2531"/>
    <w:rsid w:val="005163D8"/>
    <w:rsid w:val="00516E92"/>
    <w:rsid w:val="00564587"/>
    <w:rsid w:val="005871F3"/>
    <w:rsid w:val="00594740"/>
    <w:rsid w:val="005C5826"/>
    <w:rsid w:val="005E55F7"/>
    <w:rsid w:val="00600D77"/>
    <w:rsid w:val="006211CF"/>
    <w:rsid w:val="00637A21"/>
    <w:rsid w:val="006453FE"/>
    <w:rsid w:val="00652199"/>
    <w:rsid w:val="006639DF"/>
    <w:rsid w:val="00674397"/>
    <w:rsid w:val="00684358"/>
    <w:rsid w:val="006B3785"/>
    <w:rsid w:val="006B48A9"/>
    <w:rsid w:val="006B5BCF"/>
    <w:rsid w:val="006D3A16"/>
    <w:rsid w:val="006E0AE2"/>
    <w:rsid w:val="006F51F5"/>
    <w:rsid w:val="00735AED"/>
    <w:rsid w:val="0076041E"/>
    <w:rsid w:val="0078580D"/>
    <w:rsid w:val="007E14C6"/>
    <w:rsid w:val="007F31F0"/>
    <w:rsid w:val="007F4CC1"/>
    <w:rsid w:val="00811533"/>
    <w:rsid w:val="008158B6"/>
    <w:rsid w:val="00823E39"/>
    <w:rsid w:val="008467E6"/>
    <w:rsid w:val="00877FE1"/>
    <w:rsid w:val="00883A19"/>
    <w:rsid w:val="00886DFA"/>
    <w:rsid w:val="008A12D7"/>
    <w:rsid w:val="008C5EA8"/>
    <w:rsid w:val="008D00C1"/>
    <w:rsid w:val="008F2296"/>
    <w:rsid w:val="00905EAF"/>
    <w:rsid w:val="00910015"/>
    <w:rsid w:val="00927746"/>
    <w:rsid w:val="0095434D"/>
    <w:rsid w:val="009608B9"/>
    <w:rsid w:val="0096547F"/>
    <w:rsid w:val="00984F6A"/>
    <w:rsid w:val="00986960"/>
    <w:rsid w:val="009923BC"/>
    <w:rsid w:val="0099581B"/>
    <w:rsid w:val="009B287E"/>
    <w:rsid w:val="009B4D5E"/>
    <w:rsid w:val="009B52E0"/>
    <w:rsid w:val="009C41D0"/>
    <w:rsid w:val="009C55B4"/>
    <w:rsid w:val="009E24DC"/>
    <w:rsid w:val="009E782A"/>
    <w:rsid w:val="009F78F1"/>
    <w:rsid w:val="00A0495D"/>
    <w:rsid w:val="00A13EEB"/>
    <w:rsid w:val="00A20DE1"/>
    <w:rsid w:val="00A56E68"/>
    <w:rsid w:val="00A60B92"/>
    <w:rsid w:val="00A64C18"/>
    <w:rsid w:val="00A763FE"/>
    <w:rsid w:val="00A818E5"/>
    <w:rsid w:val="00A83AA4"/>
    <w:rsid w:val="00A844E2"/>
    <w:rsid w:val="00A85695"/>
    <w:rsid w:val="00AB26DB"/>
    <w:rsid w:val="00AB7CDA"/>
    <w:rsid w:val="00B02669"/>
    <w:rsid w:val="00B2145F"/>
    <w:rsid w:val="00B65EE3"/>
    <w:rsid w:val="00BA249C"/>
    <w:rsid w:val="00BA79AF"/>
    <w:rsid w:val="00BB5A63"/>
    <w:rsid w:val="00BC229C"/>
    <w:rsid w:val="00BC719E"/>
    <w:rsid w:val="00BD1201"/>
    <w:rsid w:val="00C03C01"/>
    <w:rsid w:val="00C17959"/>
    <w:rsid w:val="00C376CF"/>
    <w:rsid w:val="00C85604"/>
    <w:rsid w:val="00CA5CC7"/>
    <w:rsid w:val="00CD56C4"/>
    <w:rsid w:val="00CD6E32"/>
    <w:rsid w:val="00CF0184"/>
    <w:rsid w:val="00D21D9C"/>
    <w:rsid w:val="00D34414"/>
    <w:rsid w:val="00D50080"/>
    <w:rsid w:val="00D549B6"/>
    <w:rsid w:val="00D64F95"/>
    <w:rsid w:val="00D74500"/>
    <w:rsid w:val="00D85D7C"/>
    <w:rsid w:val="00D90660"/>
    <w:rsid w:val="00D9648A"/>
    <w:rsid w:val="00DF34F8"/>
    <w:rsid w:val="00DF43BC"/>
    <w:rsid w:val="00E14B85"/>
    <w:rsid w:val="00E538BE"/>
    <w:rsid w:val="00E56944"/>
    <w:rsid w:val="00E64F61"/>
    <w:rsid w:val="00E746B9"/>
    <w:rsid w:val="00E84D57"/>
    <w:rsid w:val="00EA281D"/>
    <w:rsid w:val="00EA4694"/>
    <w:rsid w:val="00EB66B3"/>
    <w:rsid w:val="00EC0712"/>
    <w:rsid w:val="00EE53D5"/>
    <w:rsid w:val="00EF546F"/>
    <w:rsid w:val="00EF76AA"/>
    <w:rsid w:val="00F10B97"/>
    <w:rsid w:val="00F15FA6"/>
    <w:rsid w:val="00F222A1"/>
    <w:rsid w:val="00F467A1"/>
    <w:rsid w:val="00F468B6"/>
    <w:rsid w:val="00F630BF"/>
    <w:rsid w:val="00F64126"/>
    <w:rsid w:val="00F67E2B"/>
    <w:rsid w:val="00F74980"/>
    <w:rsid w:val="00F85E83"/>
    <w:rsid w:val="00FB6304"/>
    <w:rsid w:val="00FC2687"/>
    <w:rsid w:val="00FC4AE4"/>
    <w:rsid w:val="00FC547B"/>
    <w:rsid w:val="00FD22EB"/>
    <w:rsid w:val="00FE1239"/>
    <w:rsid w:val="00FE650D"/>
    <w:rsid w:val="00FE77A8"/>
    <w:rsid w:val="00FF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B95F"/>
  <w15:docId w15:val="{180790B5-4AE0-4557-934E-4F00906B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EC07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7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1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189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pple-converted-space">
    <w:name w:val="apple-converted-space"/>
    <w:rsid w:val="0044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314C-AC48-4E56-864B-AA5D6539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usuario</cp:lastModifiedBy>
  <cp:revision>7</cp:revision>
  <dcterms:created xsi:type="dcterms:W3CDTF">2020-03-05T19:20:00Z</dcterms:created>
  <dcterms:modified xsi:type="dcterms:W3CDTF">2020-11-20T14:19:00Z</dcterms:modified>
</cp:coreProperties>
</file>